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3E" w:rsidRPr="00B264C5" w:rsidRDefault="00333E5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4F6AA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D6E49" w:rsidRPr="00B264C5">
        <w:rPr>
          <w:rFonts w:ascii="Times New Roman" w:hAnsi="Times New Roman" w:cs="Times New Roman"/>
          <w:sz w:val="26"/>
          <w:szCs w:val="26"/>
        </w:rPr>
        <w:t>Утверждаю:</w:t>
      </w:r>
    </w:p>
    <w:p w:rsidR="00ED6E49" w:rsidRPr="004F6AAB" w:rsidRDefault="00333E5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F6AA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D6E49" w:rsidRPr="00B264C5">
        <w:rPr>
          <w:rFonts w:ascii="Times New Roman" w:hAnsi="Times New Roman" w:cs="Times New Roman"/>
          <w:sz w:val="26"/>
          <w:szCs w:val="26"/>
        </w:rPr>
        <w:t xml:space="preserve">Директор школы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6AAB">
        <w:rPr>
          <w:rFonts w:ascii="Times New Roman" w:hAnsi="Times New Roman" w:cs="Times New Roman"/>
          <w:sz w:val="26"/>
          <w:szCs w:val="26"/>
        </w:rPr>
        <w:t xml:space="preserve">      </w:t>
      </w:r>
      <w:r w:rsidR="004F6AAB" w:rsidRPr="004F6AAB">
        <w:rPr>
          <w:rFonts w:ascii="Times New Roman" w:hAnsi="Times New Roman" w:cs="Times New Roman"/>
          <w:sz w:val="26"/>
          <w:szCs w:val="26"/>
        </w:rPr>
        <w:t xml:space="preserve">    /</w:t>
      </w:r>
      <w:r w:rsidR="00ED6E49" w:rsidRPr="00B264C5">
        <w:rPr>
          <w:rFonts w:ascii="Times New Roman" w:hAnsi="Times New Roman" w:cs="Times New Roman"/>
          <w:sz w:val="26"/>
          <w:szCs w:val="26"/>
        </w:rPr>
        <w:t>Колдырина Н.И</w:t>
      </w:r>
      <w:r w:rsidR="00ED6E49" w:rsidRPr="00B264C5">
        <w:rPr>
          <w:rFonts w:ascii="Times New Roman" w:hAnsi="Times New Roman" w:cs="Times New Roman"/>
          <w:b/>
          <w:sz w:val="26"/>
          <w:szCs w:val="26"/>
        </w:rPr>
        <w:t>.</w:t>
      </w:r>
      <w:r w:rsidR="004F6AAB" w:rsidRPr="004F6AAB">
        <w:rPr>
          <w:rFonts w:ascii="Times New Roman" w:hAnsi="Times New Roman" w:cs="Times New Roman"/>
          <w:b/>
          <w:sz w:val="26"/>
          <w:szCs w:val="26"/>
        </w:rPr>
        <w:t>/</w:t>
      </w:r>
    </w:p>
    <w:p w:rsidR="00ED6E49" w:rsidRPr="00B264C5" w:rsidRDefault="00ED6E49">
      <w:pPr>
        <w:rPr>
          <w:rFonts w:ascii="Times New Roman" w:hAnsi="Times New Roman" w:cs="Times New Roman"/>
          <w:b/>
          <w:sz w:val="26"/>
          <w:szCs w:val="26"/>
        </w:rPr>
      </w:pPr>
    </w:p>
    <w:p w:rsidR="00ED6E49" w:rsidRPr="00B264C5" w:rsidRDefault="00ED6E49" w:rsidP="00ED6E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4C5">
        <w:rPr>
          <w:rFonts w:ascii="Times New Roman" w:hAnsi="Times New Roman" w:cs="Times New Roman"/>
          <w:b/>
          <w:sz w:val="26"/>
          <w:szCs w:val="26"/>
        </w:rPr>
        <w:t>План работы кабинета</w:t>
      </w:r>
    </w:p>
    <w:p w:rsidR="00ED6E49" w:rsidRPr="00B264C5" w:rsidRDefault="00ED6E49" w:rsidP="00ED6E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4C5">
        <w:rPr>
          <w:rFonts w:ascii="Times New Roman" w:hAnsi="Times New Roman" w:cs="Times New Roman"/>
          <w:b/>
          <w:sz w:val="26"/>
          <w:szCs w:val="26"/>
        </w:rPr>
        <w:t>школьной психологической службы</w:t>
      </w:r>
    </w:p>
    <w:p w:rsidR="00ED6E49" w:rsidRPr="00B264C5" w:rsidRDefault="00ED6E49" w:rsidP="00ED6E4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4C5">
        <w:rPr>
          <w:rFonts w:ascii="Times New Roman" w:hAnsi="Times New Roman" w:cs="Times New Roman"/>
          <w:b/>
          <w:sz w:val="26"/>
          <w:szCs w:val="26"/>
        </w:rPr>
        <w:t>МБОУ «Зубово-Полянская СОШ №1»</w:t>
      </w:r>
    </w:p>
    <w:p w:rsidR="00ED6E49" w:rsidRPr="00797418" w:rsidRDefault="00256568" w:rsidP="007974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2022-2023</w:t>
      </w:r>
      <w:r w:rsidR="00B264C5" w:rsidRPr="00B264C5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2693"/>
        <w:gridCol w:w="2552"/>
      </w:tblGrid>
      <w:tr w:rsidR="00ED6E49" w:rsidRPr="00B264C5" w:rsidTr="00F4220C">
        <w:tc>
          <w:tcPr>
            <w:tcW w:w="340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4C5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</w:p>
        </w:tc>
        <w:tc>
          <w:tcPr>
            <w:tcW w:w="269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4C5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</w:tc>
        <w:tc>
          <w:tcPr>
            <w:tcW w:w="269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4C5"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</w:p>
        </w:tc>
        <w:tc>
          <w:tcPr>
            <w:tcW w:w="2552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4C5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E49" w:rsidRPr="00B264C5" w:rsidTr="00F4220C">
        <w:tc>
          <w:tcPr>
            <w:tcW w:w="3403" w:type="dxa"/>
          </w:tcPr>
          <w:p w:rsidR="00ED6E49" w:rsidRPr="00F47AE8" w:rsidRDefault="00ED6E49" w:rsidP="00ED6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AE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консультирование</w:t>
            </w:r>
          </w:p>
          <w:p w:rsidR="00C17697" w:rsidRPr="00F47AE8" w:rsidRDefault="00C17697" w:rsidP="00ED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E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1.Особенности адаптации ребенка к условиям обучения в школе (1 классы)</w:t>
            </w:r>
          </w:p>
          <w:p w:rsidR="00C17697" w:rsidRDefault="00F47AE8" w:rsidP="00ED6E4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F47AE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2</w:t>
            </w:r>
            <w:r w:rsidR="00C17697" w:rsidRPr="00F47AE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" w:history="1">
              <w:r w:rsidR="00EB2AD4" w:rsidRPr="00EB2AD4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Симптомы эмоционального выгорания (Феофанов Н.В.)</w:t>
              </w:r>
            </w:hyperlink>
            <w:r w:rsidR="00C17697" w:rsidRPr="00EB2AD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  <w:p w:rsidR="00EB2AD4" w:rsidRPr="00F47AE8" w:rsidRDefault="00EB2AD4" w:rsidP="00ED6E4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6" w:history="1">
              <w:r w:rsidRPr="00EB2AD4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Профилактика эмоционального выгорания</w:t>
              </w:r>
            </w:hyperlink>
          </w:p>
          <w:p w:rsidR="00F47AE8" w:rsidRPr="00F47AE8" w:rsidRDefault="00F47AE8" w:rsidP="00ED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E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3.</w:t>
            </w:r>
            <w:r w:rsidR="003743E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Занятеи с элементами тренинга «Психологическое благополучие педагога»</w:t>
            </w:r>
          </w:p>
          <w:p w:rsidR="00D33DD6" w:rsidRPr="00B264C5" w:rsidRDefault="00B4530F" w:rsidP="00B26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3D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DD6" w:rsidRPr="00EF330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Консультирование по запросам</w:t>
            </w:r>
          </w:p>
        </w:tc>
        <w:tc>
          <w:tcPr>
            <w:tcW w:w="269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4C5">
              <w:rPr>
                <w:rFonts w:ascii="Times New Roman" w:hAnsi="Times New Roman" w:cs="Times New Roman"/>
                <w:sz w:val="26"/>
                <w:szCs w:val="26"/>
              </w:rPr>
              <w:t>Ежедневно в течение года</w:t>
            </w:r>
          </w:p>
          <w:p w:rsidR="00A239DF" w:rsidRPr="00B264C5" w:rsidRDefault="00795E57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8.00-15.0</w:t>
            </w:r>
            <w:r w:rsidR="00A239DF" w:rsidRPr="00B26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D6E49" w:rsidRPr="00B264C5" w:rsidTr="00F4220C">
        <w:tc>
          <w:tcPr>
            <w:tcW w:w="3403" w:type="dxa"/>
          </w:tcPr>
          <w:p w:rsidR="00ED6E49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Pr="00B264C5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D6E49" w:rsidRPr="00F47AE8" w:rsidRDefault="00ED6E49" w:rsidP="00ED6E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AE8">
              <w:rPr>
                <w:rFonts w:ascii="Times New Roman" w:hAnsi="Times New Roman" w:cs="Times New Roman"/>
                <w:b/>
                <w:sz w:val="26"/>
                <w:szCs w:val="26"/>
              </w:rPr>
              <w:t>Индивидуальное консультирование</w:t>
            </w:r>
          </w:p>
          <w:p w:rsidR="00C17697" w:rsidRPr="00F4220C" w:rsidRDefault="00C17697" w:rsidP="00C176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F422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1.Особенности адаптации учащихся к условиям обучения в средней, старшей школе (5, 10 кл.)</w:t>
            </w:r>
          </w:p>
          <w:p w:rsidR="00C17697" w:rsidRPr="00F4220C" w:rsidRDefault="00C17697" w:rsidP="00C176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F422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2.Подготовка к экзаменам</w:t>
            </w:r>
            <w:r w:rsidR="00F47AE8" w:rsidRPr="00F422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(9-11 кл.)</w:t>
            </w:r>
          </w:p>
          <w:p w:rsidR="00F47AE8" w:rsidRPr="00F4220C" w:rsidRDefault="00F47AE8" w:rsidP="00C176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F422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3.Особе</w:t>
            </w:r>
            <w:r w:rsidR="003743EB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нности подросткового возраста (7</w:t>
            </w:r>
            <w:r w:rsidRPr="00F422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-8 кл)</w:t>
            </w:r>
          </w:p>
          <w:p w:rsidR="00F47AE8" w:rsidRPr="00F4220C" w:rsidRDefault="00F47AE8" w:rsidP="00C176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F422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4.Психологическая поддержка выпускников (апрель-май)</w:t>
            </w:r>
          </w:p>
          <w:p w:rsidR="00F4220C" w:rsidRDefault="00B4530F" w:rsidP="00C176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5</w:t>
            </w:r>
            <w:r w:rsidR="00F4220C" w:rsidRPr="00F422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.Психологическая поддержка </w:t>
            </w:r>
            <w:r w:rsidR="00F422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="00F4220C" w:rsidRPr="00F422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 ОВЗ</w:t>
            </w:r>
          </w:p>
          <w:p w:rsidR="00D33DD6" w:rsidRPr="00F4220C" w:rsidRDefault="00B4530F" w:rsidP="00C176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6</w:t>
            </w:r>
            <w:r w:rsidR="00D33DD6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r w:rsidR="00D33DD6" w:rsidRPr="00EF330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Консультирование по запросам</w:t>
            </w:r>
          </w:p>
          <w:p w:rsidR="00333E5B" w:rsidRPr="00FD499D" w:rsidRDefault="00FD499D" w:rsidP="00ED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Pr="00FD499D">
              <w:rPr>
                <w:rFonts w:ascii="Times New Roman" w:hAnsi="Times New Roman" w:cs="Times New Roman"/>
                <w:sz w:val="24"/>
                <w:szCs w:val="24"/>
              </w:rPr>
              <w:t>Осторожно, конфликт!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43EB" w:rsidRDefault="003743EB" w:rsidP="00ED6E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6E49" w:rsidRPr="00333E5B" w:rsidRDefault="00333E5B" w:rsidP="00ED6E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33E5B">
              <w:rPr>
                <w:rFonts w:ascii="Times New Roman" w:hAnsi="Times New Roman" w:cs="Times New Roman"/>
                <w:b/>
                <w:sz w:val="26"/>
                <w:szCs w:val="26"/>
              </w:rPr>
              <w:t>Надомное обучение</w:t>
            </w:r>
          </w:p>
        </w:tc>
        <w:tc>
          <w:tcPr>
            <w:tcW w:w="2693" w:type="dxa"/>
          </w:tcPr>
          <w:p w:rsidR="00ED6E49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Pr="00B264C5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Ежедневно в течение года</w:t>
            </w:r>
          </w:p>
          <w:p w:rsidR="00A239DF" w:rsidRDefault="00795E57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8.00</w:t>
            </w:r>
            <w:r w:rsidR="00487A4B" w:rsidRPr="00B264C5">
              <w:rPr>
                <w:rFonts w:ascii="Times New Roman" w:hAnsi="Times New Roman" w:cs="Times New Roman"/>
                <w:sz w:val="26"/>
                <w:szCs w:val="26"/>
              </w:rPr>
              <w:t>-15.3</w:t>
            </w:r>
            <w:r w:rsidR="00A239DF" w:rsidRPr="00B26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3EB" w:rsidRDefault="003743E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3E5B" w:rsidRDefault="003743E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333E5B">
              <w:rPr>
                <w:rFonts w:ascii="Times New Roman" w:hAnsi="Times New Roman" w:cs="Times New Roman"/>
                <w:sz w:val="26"/>
                <w:szCs w:val="26"/>
              </w:rPr>
              <w:t xml:space="preserve"> раз в неделю</w:t>
            </w:r>
          </w:p>
          <w:p w:rsidR="00333E5B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  <w:p w:rsidR="003743EB" w:rsidRDefault="003743E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333E5B" w:rsidRPr="00B264C5" w:rsidRDefault="00333E5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</w:tr>
      <w:tr w:rsidR="00ED6E49" w:rsidRPr="00B264C5" w:rsidTr="00F4220C">
        <w:tc>
          <w:tcPr>
            <w:tcW w:w="340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220C" w:rsidRDefault="00F4220C" w:rsidP="00ED6E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D6E49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7AE8">
              <w:rPr>
                <w:rFonts w:ascii="Times New Roman" w:hAnsi="Times New Roman" w:cs="Times New Roman"/>
                <w:b/>
                <w:sz w:val="26"/>
                <w:szCs w:val="26"/>
              </w:rPr>
              <w:t>Школа для родителей учащихся</w:t>
            </w:r>
            <w:r w:rsidRPr="00EB2AD4">
              <w:rPr>
                <w:rFonts w:ascii="Times New Roman" w:hAnsi="Times New Roman" w:cs="Times New Roman"/>
                <w:b/>
                <w:sz w:val="26"/>
                <w:szCs w:val="26"/>
              </w:rPr>
              <w:t>1-4 классов</w:t>
            </w:r>
          </w:p>
          <w:p w:rsidR="00F47AE8" w:rsidRPr="00EF3303" w:rsidRDefault="00F47AE8" w:rsidP="00ED6E4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EF3303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1.Как приучить ребенка самостоятельно выполнять домашнее задание</w:t>
            </w:r>
          </w:p>
          <w:p w:rsidR="0041228C" w:rsidRPr="00FD499D" w:rsidRDefault="0041228C" w:rsidP="00FD499D">
            <w:pPr>
              <w:pStyle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FD499D">
              <w:rPr>
                <w:rStyle w:val="c1"/>
                <w:rFonts w:ascii="Times New Roman" w:hAnsi="Times New Roman" w:cs="Times New Roman"/>
                <w:color w:val="000000" w:themeColor="text1"/>
              </w:rPr>
              <w:t>2.</w:t>
            </w:r>
            <w:r w:rsidRPr="00FD499D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hyperlink r:id="rId7" w:history="1">
              <w:r w:rsidR="00FD499D" w:rsidRPr="00FD499D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 xml:space="preserve">Застенчивый </w:t>
              </w:r>
              <w:r w:rsidR="00FD499D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ребенок. К</w:t>
              </w:r>
              <w:r w:rsidR="00FD499D" w:rsidRPr="00FD499D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 xml:space="preserve">ак преодолеть детскую застенчивость </w:t>
              </w:r>
            </w:hyperlink>
            <w:r w:rsidRPr="00FD499D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D499D" w:rsidRPr="00FD499D" w:rsidRDefault="0041228C" w:rsidP="00FD499D">
            <w:pPr>
              <w:pStyle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</w:pPr>
            <w:r w:rsidRPr="00FD499D">
              <w:rPr>
                <w:rFonts w:ascii="Times New Roman" w:hAnsi="Times New Roman" w:cs="Times New Roman"/>
                <w:color w:val="000000" w:themeColor="text1"/>
              </w:rPr>
              <w:t>3.«</w:t>
            </w:r>
            <w:r w:rsidR="00FD499D" w:rsidRPr="00FD49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  <w:hyperlink r:id="rId8" w:history="1">
              <w:r w:rsidR="00FD499D" w:rsidRPr="00FD499D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Детский эгоизм и агрессия</w:t>
              </w:r>
            </w:hyperlink>
            <w:r w:rsidR="00FD499D" w:rsidRPr="00FD499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  <w:p w:rsidR="0041228C" w:rsidRDefault="0041228C" w:rsidP="00ED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3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F3303" w:rsidRPr="00EF3303">
              <w:rPr>
                <w:rFonts w:ascii="Times New Roman" w:hAnsi="Times New Roman" w:cs="Times New Roman"/>
                <w:sz w:val="24"/>
                <w:szCs w:val="24"/>
              </w:rPr>
              <w:t xml:space="preserve"> «Чтение: любовь или ненависть?»</w:t>
            </w:r>
          </w:p>
          <w:p w:rsidR="00EF3303" w:rsidRDefault="00EF3303" w:rsidP="00ED6E49">
            <w:pP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F330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 запросам родителей.</w:t>
            </w:r>
          </w:p>
          <w:p w:rsidR="00F47AE8" w:rsidRPr="00B264C5" w:rsidRDefault="00F47AE8" w:rsidP="00FD49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F4220C" w:rsidRDefault="00F4220C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E49" w:rsidRPr="00B264C5" w:rsidRDefault="00EF3303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  <w:p w:rsidR="00B4530F" w:rsidRDefault="00B4530F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Понедельник </w:t>
            </w:r>
          </w:p>
          <w:p w:rsidR="00A239DF" w:rsidRPr="00B264C5" w:rsidRDefault="004912C1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13.00-15</w:t>
            </w:r>
            <w:r w:rsidR="004F6AAB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bookmarkStart w:id="0" w:name="_GoBack"/>
            <w:bookmarkEnd w:id="0"/>
            <w:r w:rsidR="00A239DF" w:rsidRPr="00B26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D6E49" w:rsidRPr="00B264C5" w:rsidTr="00F4220C">
        <w:tc>
          <w:tcPr>
            <w:tcW w:w="3403" w:type="dxa"/>
          </w:tcPr>
          <w:p w:rsidR="00ED6E49" w:rsidRDefault="00ED6E49" w:rsidP="00ED6E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AE8">
              <w:rPr>
                <w:rFonts w:ascii="Times New Roman" w:hAnsi="Times New Roman" w:cs="Times New Roman"/>
                <w:b/>
                <w:sz w:val="26"/>
                <w:szCs w:val="26"/>
              </w:rPr>
              <w:t>Психодиагностика (обработка результатов)</w:t>
            </w:r>
          </w:p>
          <w:p w:rsidR="00797418" w:rsidRPr="00F47AE8" w:rsidRDefault="00797418" w:rsidP="00ED6E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9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D6E49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4C5">
              <w:rPr>
                <w:rFonts w:ascii="Times New Roman" w:hAnsi="Times New Roman" w:cs="Times New Roman"/>
                <w:sz w:val="26"/>
                <w:szCs w:val="26"/>
              </w:rPr>
              <w:t>По согласованию с администрацией и педагогами</w:t>
            </w:r>
          </w:p>
          <w:p w:rsidR="00797418" w:rsidRPr="00B264C5" w:rsidRDefault="00797418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E49" w:rsidRPr="00B264C5" w:rsidTr="00F4220C">
        <w:tc>
          <w:tcPr>
            <w:tcW w:w="340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797418" w:rsidRPr="00F47AE8" w:rsidRDefault="00ED6E49" w:rsidP="00ED6E4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AE8">
              <w:rPr>
                <w:rFonts w:ascii="Times New Roman" w:hAnsi="Times New Roman" w:cs="Times New Roman"/>
                <w:b/>
                <w:sz w:val="26"/>
                <w:szCs w:val="26"/>
              </w:rPr>
              <w:t>Психодиагностика (обработка результатов)</w:t>
            </w:r>
          </w:p>
        </w:tc>
        <w:tc>
          <w:tcPr>
            <w:tcW w:w="269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D6E49" w:rsidRPr="00B264C5" w:rsidRDefault="00A239DF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4C5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  <w:r w:rsidR="00795E57">
              <w:rPr>
                <w:rFonts w:ascii="Times New Roman" w:hAnsi="Times New Roman" w:cs="Times New Roman"/>
                <w:sz w:val="26"/>
                <w:szCs w:val="26"/>
              </w:rPr>
              <w:t>с 14.00</w:t>
            </w:r>
            <w:r w:rsidR="006828B1" w:rsidRPr="00B264C5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795E57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  <w:r w:rsidRPr="00B26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D6E49" w:rsidRPr="00B264C5" w:rsidRDefault="003743EB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 с 14.00-15.3</w:t>
            </w:r>
            <w:r w:rsidR="00795E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D6E49" w:rsidRPr="00B264C5" w:rsidTr="00F4220C">
        <w:tc>
          <w:tcPr>
            <w:tcW w:w="340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F47AE8" w:rsidRPr="00F47AE8" w:rsidRDefault="00F47AE8" w:rsidP="00F47AE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7A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Индивидуальное консультирование </w:t>
            </w:r>
            <w:r w:rsidR="00EF3303">
              <w:rPr>
                <w:rFonts w:ascii="Times New Roman" w:hAnsi="Times New Roman" w:cs="Times New Roman"/>
                <w:b/>
                <w:sz w:val="26"/>
                <w:szCs w:val="26"/>
              </w:rPr>
              <w:t>родителей 5-11 кл.</w:t>
            </w:r>
          </w:p>
          <w:p w:rsidR="00ED6E49" w:rsidRPr="00F4220C" w:rsidRDefault="00F47AE8" w:rsidP="00ED6E4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F4220C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1.</w:t>
            </w:r>
            <w:r w:rsidR="0041228C" w:rsidRPr="0041228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 </w:t>
            </w:r>
            <w:r w:rsidR="0041228C">
              <w:rPr>
                <w:rFonts w:ascii="Times New Roman" w:hAnsi="Times New Roman" w:cs="Times New Roman"/>
                <w:sz w:val="24"/>
                <w:szCs w:val="24"/>
              </w:rPr>
              <w:t>по проблемам адаптации учащихся (5,10 кл. по запросу)</w:t>
            </w:r>
          </w:p>
          <w:p w:rsidR="00F47AE8" w:rsidRDefault="00B4530F" w:rsidP="00ED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2.</w:t>
            </w:r>
            <w:r w:rsidRPr="00EB2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AD4" w:rsidRPr="00EB2AD4">
              <w:rPr>
                <w:rFonts w:ascii="Times New Roman" w:hAnsi="Times New Roman" w:cs="Times New Roman"/>
                <w:sz w:val="24"/>
                <w:szCs w:val="24"/>
              </w:rPr>
              <w:t>«Как наладить отношения с одноклассниками?»</w:t>
            </w:r>
            <w:r w:rsidR="004F6AAB">
              <w:rPr>
                <w:rFonts w:ascii="Times New Roman" w:hAnsi="Times New Roman" w:cs="Times New Roman"/>
                <w:sz w:val="24"/>
                <w:szCs w:val="24"/>
              </w:rPr>
              <w:t xml:space="preserve"> (5-7</w:t>
            </w:r>
            <w:r w:rsidR="00EB2AD4">
              <w:rPr>
                <w:rFonts w:ascii="Times New Roman" w:hAnsi="Times New Roman" w:cs="Times New Roman"/>
                <w:sz w:val="24"/>
                <w:szCs w:val="24"/>
              </w:rPr>
              <w:t xml:space="preserve"> кл)</w:t>
            </w:r>
          </w:p>
          <w:p w:rsidR="0041228C" w:rsidRDefault="00B4530F" w:rsidP="00ED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28C" w:rsidRPr="0041228C">
              <w:rPr>
                <w:rFonts w:ascii="Times New Roman" w:hAnsi="Times New Roman" w:cs="Times New Roman"/>
                <w:sz w:val="24"/>
                <w:szCs w:val="24"/>
              </w:rPr>
              <w:t>«Переходный возраст. Особенности контакта с подростками»</w:t>
            </w:r>
            <w:r w:rsidR="0041228C">
              <w:rPr>
                <w:rFonts w:ascii="Times New Roman" w:hAnsi="Times New Roman" w:cs="Times New Roman"/>
                <w:sz w:val="24"/>
                <w:szCs w:val="24"/>
              </w:rPr>
              <w:t xml:space="preserve"> (6-8 кл.)</w:t>
            </w:r>
          </w:p>
          <w:p w:rsidR="0041228C" w:rsidRDefault="00B4530F" w:rsidP="00ED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2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228C" w:rsidRPr="0041228C">
              <w:rPr>
                <w:rFonts w:ascii="Times New Roman" w:hAnsi="Times New Roman" w:cs="Times New Roman"/>
                <w:sz w:val="24"/>
                <w:szCs w:val="24"/>
              </w:rPr>
              <w:t>«Как помочь своему ребенку в экзаменационный период?»</w:t>
            </w:r>
            <w:r w:rsidR="0041228C">
              <w:rPr>
                <w:rFonts w:ascii="Times New Roman" w:hAnsi="Times New Roman" w:cs="Times New Roman"/>
                <w:sz w:val="24"/>
                <w:szCs w:val="24"/>
              </w:rPr>
              <w:t xml:space="preserve"> (9,11 кл.)</w:t>
            </w:r>
          </w:p>
          <w:p w:rsidR="00EF3303" w:rsidRPr="00F4220C" w:rsidRDefault="00B4530F" w:rsidP="00ED6E49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5</w:t>
            </w:r>
            <w:r w:rsidR="00EF330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EF3303" w:rsidRPr="00EF3303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 запросам родителей.</w:t>
            </w:r>
          </w:p>
          <w:p w:rsidR="00F47AE8" w:rsidRPr="00B264C5" w:rsidRDefault="00F47AE8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F3303" w:rsidRDefault="00EF3303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раз в четверть </w:t>
            </w:r>
          </w:p>
          <w:p w:rsidR="00A239DF" w:rsidRPr="00B264C5" w:rsidRDefault="00EF3303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743EB">
              <w:rPr>
                <w:rFonts w:ascii="Times New Roman" w:hAnsi="Times New Roman" w:cs="Times New Roman"/>
                <w:sz w:val="26"/>
                <w:szCs w:val="26"/>
              </w:rPr>
              <w:t xml:space="preserve"> 8.00</w:t>
            </w:r>
            <w:r w:rsidR="00A239DF" w:rsidRPr="00B264C5">
              <w:rPr>
                <w:rFonts w:ascii="Times New Roman" w:hAnsi="Times New Roman" w:cs="Times New Roman"/>
                <w:sz w:val="26"/>
                <w:szCs w:val="26"/>
              </w:rPr>
              <w:t>-15.00</w:t>
            </w:r>
          </w:p>
        </w:tc>
      </w:tr>
      <w:tr w:rsidR="00ED6E49" w:rsidRPr="00B264C5" w:rsidTr="00797418">
        <w:trPr>
          <w:trHeight w:val="7481"/>
        </w:trPr>
        <w:tc>
          <w:tcPr>
            <w:tcW w:w="340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B4530F" w:rsidRDefault="00ED6E49" w:rsidP="00D33DD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3DD6">
              <w:rPr>
                <w:rFonts w:ascii="Times New Roman" w:hAnsi="Times New Roman" w:cs="Times New Roman"/>
                <w:b/>
                <w:sz w:val="26"/>
                <w:szCs w:val="26"/>
              </w:rPr>
              <w:t>Психологические часы</w:t>
            </w:r>
            <w:r w:rsidR="00F47AE8" w:rsidRPr="00D33D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для учащихся</w:t>
            </w:r>
          </w:p>
          <w:p w:rsidR="00D33DD6" w:rsidRPr="004F6AAB" w:rsidRDefault="00D33DD6" w:rsidP="00FD499D">
            <w:pPr>
              <w:pStyle w:val="3"/>
              <w:rPr>
                <w:rStyle w:val="a7"/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AAB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B4530F" w:rsidRPr="004F6AA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9" w:history="1">
              <w:r w:rsidR="00FD499D" w:rsidRPr="004F6AAB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«</w:t>
              </w:r>
            </w:hyperlink>
            <w:hyperlink r:id="rId10" w:history="1">
              <w:r w:rsidR="00FD499D" w:rsidRPr="004F6AAB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Школьные к</w:t>
              </w:r>
              <w:r w:rsidR="00FD499D" w:rsidRPr="004F6AAB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онфликты и пути их разрешения»</w:t>
              </w:r>
              <w:r w:rsidR="00FD499D" w:rsidRPr="004F6AAB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.</w:t>
              </w:r>
            </w:hyperlink>
            <w:r w:rsidR="00FD499D" w:rsidRPr="004F6AA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 xml:space="preserve"> </w:t>
            </w:r>
            <w:r w:rsidR="00B4530F" w:rsidRPr="004F6AA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(4</w:t>
            </w:r>
            <w:r w:rsidRPr="004F6AAB">
              <w:rPr>
                <w:rStyle w:val="a7"/>
                <w:rFonts w:ascii="Times New Roman" w:hAnsi="Times New Roman" w:cs="Times New Roman"/>
                <w:b w:val="0"/>
                <w:color w:val="000000" w:themeColor="text1"/>
                <w:shd w:val="clear" w:color="auto" w:fill="FFFFFF"/>
              </w:rPr>
              <w:t>-8 кл.)</w:t>
            </w:r>
          </w:p>
          <w:p w:rsidR="00B4530F" w:rsidRPr="004F6AAB" w:rsidRDefault="003743EB" w:rsidP="00FD499D">
            <w:pPr>
              <w:pStyle w:val="3"/>
              <w:rPr>
                <w:rStyle w:val="file"/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F6AAB">
              <w:rPr>
                <w:rStyle w:val="a7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2. «</w:t>
            </w:r>
            <w:hyperlink r:id="rId11" w:history="1">
              <w:r w:rsidR="00FD499D" w:rsidRPr="004F6AAB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Стресс. К</w:t>
              </w:r>
              <w:r w:rsidRPr="004F6AAB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 xml:space="preserve">ак с ним бороться?" </w:t>
              </w:r>
            </w:hyperlink>
            <w:r w:rsidR="00FD499D" w:rsidRPr="004F6AAB">
              <w:rPr>
                <w:rStyle w:val="file"/>
                <w:rFonts w:ascii="Times New Roman" w:hAnsi="Times New Roman" w:cs="Times New Roman"/>
                <w:color w:val="000000" w:themeColor="text1"/>
              </w:rPr>
              <w:t>(9,</w:t>
            </w:r>
            <w:r w:rsidR="00D33DD6" w:rsidRPr="004F6AAB">
              <w:rPr>
                <w:rStyle w:val="file"/>
                <w:rFonts w:ascii="Times New Roman" w:hAnsi="Times New Roman" w:cs="Times New Roman"/>
                <w:color w:val="000000" w:themeColor="text1"/>
              </w:rPr>
              <w:t>11 кл.)</w:t>
            </w:r>
          </w:p>
          <w:p w:rsidR="00FD499D" w:rsidRPr="004F6AAB" w:rsidRDefault="00D33DD6" w:rsidP="00FD499D">
            <w:pPr>
              <w:pStyle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4F6AA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FD499D" w:rsidRPr="004F6AAB">
              <w:rPr>
                <w:rFonts w:ascii="Times New Roman" w:hAnsi="Times New Roman" w:cs="Times New Roman"/>
                <w:color w:val="000000" w:themeColor="text1"/>
              </w:rPr>
              <w:t>.«</w:t>
            </w:r>
            <w:hyperlink r:id="rId12" w:history="1">
              <w:r w:rsidR="00FD499D" w:rsidRPr="004F6AAB">
                <w:rPr>
                  <w:rFonts w:ascii="Times New Roman" w:eastAsia="Times New Roman" w:hAnsi="Times New Roman" w:cs="Times New Roman"/>
                  <w:bCs/>
                  <w:color w:val="000000" w:themeColor="text1"/>
                  <w:lang w:eastAsia="ru-RU"/>
                </w:rPr>
                <w:t>Душой и сердцем чистым будь</w:t>
              </w:r>
            </w:hyperlink>
            <w:r w:rsidR="00FD499D" w:rsidRPr="004F6AA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»</w:t>
            </w:r>
          </w:p>
          <w:p w:rsidR="00D33DD6" w:rsidRPr="004F6AAB" w:rsidRDefault="00FD499D" w:rsidP="00FD499D">
            <w:pPr>
              <w:pStyle w:val="a9"/>
              <w:spacing w:before="0" w:beforeAutospacing="0" w:after="0" w:afterAutospacing="0"/>
              <w:rPr>
                <w:rStyle w:val="file"/>
                <w:color w:val="000000" w:themeColor="text1"/>
              </w:rPr>
            </w:pPr>
            <w:r w:rsidRPr="004F6AAB">
              <w:rPr>
                <w:rStyle w:val="file"/>
                <w:color w:val="000000" w:themeColor="text1"/>
              </w:rPr>
              <w:t xml:space="preserve"> </w:t>
            </w:r>
            <w:r w:rsidR="00D33DD6" w:rsidRPr="004F6AAB">
              <w:rPr>
                <w:rStyle w:val="file"/>
                <w:color w:val="000000" w:themeColor="text1"/>
              </w:rPr>
              <w:t>(6-8 кл.)</w:t>
            </w:r>
          </w:p>
          <w:p w:rsidR="00D33DD6" w:rsidRPr="004F6AAB" w:rsidRDefault="00B4530F" w:rsidP="00FD499D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6AA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4</w:t>
            </w:r>
            <w:r w:rsidR="00D33DD6" w:rsidRPr="004F6AAB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.</w:t>
            </w:r>
            <w:r w:rsidR="00D33DD6" w:rsidRPr="004F6A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«Я глазами других»</w:t>
            </w:r>
            <w:r w:rsidR="00797418" w:rsidRPr="004F6A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(1-4 кл.)</w:t>
            </w:r>
          </w:p>
          <w:p w:rsidR="00797418" w:rsidRPr="004F6AAB" w:rsidRDefault="00B4530F" w:rsidP="0079741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F6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97418" w:rsidRPr="004F6A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97418" w:rsidRPr="004F6AA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«Детям о поведении в трудных эмоциональных ситуациях» (1-4 кл.)</w:t>
            </w:r>
          </w:p>
          <w:p w:rsidR="00797418" w:rsidRPr="004F6AAB" w:rsidRDefault="00B4530F" w:rsidP="00797418">
            <w:pPr>
              <w:pStyle w:val="3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F6AAB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797418" w:rsidRPr="004F6AAB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="00797418" w:rsidRPr="004F6AA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«Путь к себе (самопознание, самооценка) (9-11 кл.)</w:t>
            </w:r>
          </w:p>
          <w:p w:rsidR="00797418" w:rsidRPr="00797418" w:rsidRDefault="00797418" w:rsidP="007974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418" w:rsidRPr="00D33DD6" w:rsidRDefault="00797418" w:rsidP="00D33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DD6" w:rsidRPr="00B264C5" w:rsidRDefault="00D33DD6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E49" w:rsidRPr="00B264C5" w:rsidRDefault="00ED6E49" w:rsidP="006828B1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4C5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  <w:p w:rsidR="00A239DF" w:rsidRPr="00B264C5" w:rsidRDefault="006828B1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64C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239DF" w:rsidRPr="00B264C5">
              <w:rPr>
                <w:rFonts w:ascii="Times New Roman" w:hAnsi="Times New Roman" w:cs="Times New Roman"/>
                <w:sz w:val="26"/>
                <w:szCs w:val="26"/>
              </w:rPr>
              <w:t xml:space="preserve"> 14.</w:t>
            </w:r>
            <w:r w:rsidR="00795E57">
              <w:rPr>
                <w:rFonts w:ascii="Times New Roman" w:hAnsi="Times New Roman" w:cs="Times New Roman"/>
                <w:sz w:val="26"/>
                <w:szCs w:val="26"/>
              </w:rPr>
              <w:t>00-15.3</w:t>
            </w:r>
            <w:r w:rsidRPr="00B264C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6E49" w:rsidRPr="00B264C5" w:rsidRDefault="00ED6E49" w:rsidP="00ED6E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12C1" w:rsidRDefault="004912C1" w:rsidP="00ED6E49">
      <w:pPr>
        <w:rPr>
          <w:rFonts w:ascii="Times New Roman" w:hAnsi="Times New Roman" w:cs="Times New Roman"/>
          <w:sz w:val="26"/>
          <w:szCs w:val="26"/>
        </w:rPr>
      </w:pPr>
    </w:p>
    <w:p w:rsidR="00AA107C" w:rsidRPr="00B264C5" w:rsidRDefault="00EB6B5E" w:rsidP="00ED6E4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</w:t>
      </w:r>
      <w:r w:rsidR="00B4530F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3743EB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AA107C" w:rsidRPr="00B264C5">
        <w:rPr>
          <w:rFonts w:ascii="Times New Roman" w:hAnsi="Times New Roman" w:cs="Times New Roman"/>
          <w:b/>
          <w:sz w:val="26"/>
          <w:szCs w:val="26"/>
        </w:rPr>
        <w:t>Педагог-психолог: Горбунова М.В.</w:t>
      </w:r>
    </w:p>
    <w:sectPr w:rsidR="00AA107C" w:rsidRPr="00B264C5" w:rsidSect="00E7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1E97"/>
    <w:multiLevelType w:val="hybridMultilevel"/>
    <w:tmpl w:val="4A32B748"/>
    <w:lvl w:ilvl="0" w:tplc="91C0F6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6E49"/>
    <w:rsid w:val="00256568"/>
    <w:rsid w:val="00333E5B"/>
    <w:rsid w:val="003743EB"/>
    <w:rsid w:val="0041228C"/>
    <w:rsid w:val="004632D0"/>
    <w:rsid w:val="004864CC"/>
    <w:rsid w:val="00487A4B"/>
    <w:rsid w:val="004912C1"/>
    <w:rsid w:val="004F6AAB"/>
    <w:rsid w:val="006828B1"/>
    <w:rsid w:val="00795E57"/>
    <w:rsid w:val="00797418"/>
    <w:rsid w:val="009809FC"/>
    <w:rsid w:val="00A239DF"/>
    <w:rsid w:val="00AA107C"/>
    <w:rsid w:val="00B264C5"/>
    <w:rsid w:val="00B4530F"/>
    <w:rsid w:val="00C17697"/>
    <w:rsid w:val="00D23323"/>
    <w:rsid w:val="00D33DD6"/>
    <w:rsid w:val="00DB3235"/>
    <w:rsid w:val="00E7585C"/>
    <w:rsid w:val="00EB2AD4"/>
    <w:rsid w:val="00EB6B5E"/>
    <w:rsid w:val="00ED6E49"/>
    <w:rsid w:val="00EF3303"/>
    <w:rsid w:val="00F4220C"/>
    <w:rsid w:val="00F47AE8"/>
    <w:rsid w:val="00FD499D"/>
    <w:rsid w:val="00FE2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F822"/>
  <w15:docId w15:val="{E9051E30-0971-45E3-85BE-9424A6B4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5C"/>
  </w:style>
  <w:style w:type="paragraph" w:styleId="1">
    <w:name w:val="heading 1"/>
    <w:basedOn w:val="a"/>
    <w:next w:val="a"/>
    <w:link w:val="10"/>
    <w:uiPriority w:val="9"/>
    <w:qFormat/>
    <w:rsid w:val="00D3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74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1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107C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  <w:rsid w:val="00C17697"/>
  </w:style>
  <w:style w:type="character" w:styleId="a6">
    <w:name w:val="Hyperlink"/>
    <w:basedOn w:val="a0"/>
    <w:uiPriority w:val="99"/>
    <w:semiHidden/>
    <w:unhideWhenUsed/>
    <w:rsid w:val="00EB2AD4"/>
    <w:rPr>
      <w:color w:val="0000FF"/>
      <w:u w:val="single"/>
    </w:rPr>
  </w:style>
  <w:style w:type="character" w:styleId="a7">
    <w:name w:val="Strong"/>
    <w:basedOn w:val="a0"/>
    <w:uiPriority w:val="22"/>
    <w:qFormat/>
    <w:rsid w:val="00EF3303"/>
    <w:rPr>
      <w:b/>
      <w:bCs/>
    </w:rPr>
  </w:style>
  <w:style w:type="paragraph" w:styleId="a8">
    <w:name w:val="List Paragraph"/>
    <w:basedOn w:val="a"/>
    <w:uiPriority w:val="34"/>
    <w:qFormat/>
    <w:rsid w:val="00D33DD6"/>
    <w:pPr>
      <w:ind w:left="720"/>
      <w:contextualSpacing/>
    </w:pPr>
  </w:style>
  <w:style w:type="character" w:customStyle="1" w:styleId="file">
    <w:name w:val="file"/>
    <w:basedOn w:val="a0"/>
    <w:rsid w:val="00D33DD6"/>
  </w:style>
  <w:style w:type="character" w:customStyle="1" w:styleId="10">
    <w:name w:val="Заголовок 1 Знак"/>
    <w:basedOn w:val="a0"/>
    <w:link w:val="1"/>
    <w:uiPriority w:val="9"/>
    <w:rsid w:val="00D33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rmal (Web)"/>
    <w:basedOn w:val="a"/>
    <w:uiPriority w:val="99"/>
    <w:unhideWhenUsed/>
    <w:rsid w:val="00797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74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FD49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D49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D49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49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D4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razrabotki/dietskii-eghoizm-i-aghriessii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zastienchivyi-malysh-kak-prieodoliet-dietskuiu-zastienchivost-soviety-roditielia.html" TargetMode="External"/><Relationship Id="rId12" Type="http://schemas.openxmlformats.org/officeDocument/2006/relationships/hyperlink" Target="https://videouroki.net/razrabotki/dushoi-i-sierdtsiem-chistym-bu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work-with-teaching-staff-school-psychologist/56-education-advice-for-teachers/55-prevention-of-burnout" TargetMode="External"/><Relationship Id="rId11" Type="http://schemas.openxmlformats.org/officeDocument/2006/relationships/hyperlink" Target="https://videouroki.net/razrabotki/konspiekt-zaniatiia-striess-kak-s-nim-borot-sia.html" TargetMode="External"/><Relationship Id="rId5" Type="http://schemas.openxmlformats.org/officeDocument/2006/relationships/hyperlink" Target="http://www.vashpsixolog.ru/work-with-teaching-staff-school-psychologist/56-education-advice-for-teachers/1720-simptomy-emoczionalnogo-vygoraniya-feofanov-nv" TargetMode="External"/><Relationship Id="rId10" Type="http://schemas.openxmlformats.org/officeDocument/2006/relationships/hyperlink" Target="https://videouroki.net/razrabotki/shkol-nyie-konflikty-i-puti-ikh-razrieshieni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shkol-nyie-konflikty-i-puti-ikh-razrieshienii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12</cp:revision>
  <cp:lastPrinted>2021-10-21T15:54:00Z</cp:lastPrinted>
  <dcterms:created xsi:type="dcterms:W3CDTF">2019-09-09T18:01:00Z</dcterms:created>
  <dcterms:modified xsi:type="dcterms:W3CDTF">2022-09-06T14:58:00Z</dcterms:modified>
</cp:coreProperties>
</file>