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509" w:rsidRDefault="00B94509" w:rsidP="00B9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164027"/>
            <wp:effectExtent l="19050" t="0" r="3175" b="0"/>
            <wp:docPr id="1" name="Рисунок 1" descr="C:\Users\школа1\Downloads\CamScanner 16.10.2023 09.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1\Downloads\CamScanner 16.10.2023 09.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09" w:rsidRDefault="00B94509" w:rsidP="00B9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509" w:rsidRDefault="00B94509" w:rsidP="00B9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94509" w:rsidRPr="001651DE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</w:t>
      </w:r>
      <w:r w:rsidRPr="00165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651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службы школьной медиации</w:t>
      </w:r>
    </w:p>
    <w:p w:rsidR="00B94509" w:rsidRPr="00FB270C" w:rsidRDefault="00B94509" w:rsidP="00B94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2023-2024</w:t>
      </w:r>
      <w:r w:rsidRPr="00FB27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B27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 </w:t>
      </w: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благополучного, гуманного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безопасного пространства </w:t>
      </w: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B94509" w:rsidRPr="00FB270C" w:rsidRDefault="00B94509" w:rsidP="00B945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сократить общее количество конфликтных ситуаций, в </w:t>
      </w:r>
      <w:proofErr w:type="spellStart"/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которыевовлекаются</w:t>
      </w:r>
      <w:proofErr w:type="spellEnd"/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дети, а также их остроту;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сократить количество правонарушений, совершаемых несовершеннолетними;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повысить квалификацию работников образовательной организации по защите прав и интересов детей;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B94509" w:rsidRPr="00FB270C" w:rsidRDefault="00B94509" w:rsidP="00B945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оздоровить психологическую обстановку в образовательной организации.</w:t>
      </w: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B2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509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509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4509" w:rsidRPr="00FB270C" w:rsidRDefault="00B94509" w:rsidP="00B94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524" w:type="dxa"/>
        <w:tblInd w:w="-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"/>
        <w:gridCol w:w="4394"/>
        <w:gridCol w:w="1985"/>
        <w:gridCol w:w="2693"/>
      </w:tblGrid>
      <w:tr w:rsidR="00B94509" w:rsidRPr="00FB270C" w:rsidTr="00C02E4B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509" w:rsidRPr="00FB270C" w:rsidRDefault="00B94509" w:rsidP="00C02E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509" w:rsidRPr="00FB270C" w:rsidRDefault="00B94509" w:rsidP="00C02E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509" w:rsidRPr="00FB270C" w:rsidRDefault="00B94509" w:rsidP="00C02E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  <w:p w:rsidR="00B94509" w:rsidRPr="00FB270C" w:rsidRDefault="00B94509" w:rsidP="00C02E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94509" w:rsidRPr="00FB270C" w:rsidRDefault="00B94509" w:rsidP="00C02E4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B27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Организационно – методическая работа:</w:t>
            </w:r>
          </w:p>
          <w:p w:rsidR="00B94509" w:rsidRPr="00187648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комиссии по урегулированию споров между участниками образовательных отношени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олянская СОШ им. Героя Советского Союза И.Г. Парамонова</w:t>
            </w: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медиатор, члены СШМ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187648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формированию группы учащихся-медиаторов; организация работы группы учащихся-медиаторов;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медиатор, зам</w:t>
            </w:r>
            <w:proofErr w:type="gramStart"/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.д</w:t>
            </w:r>
            <w:proofErr w:type="gramEnd"/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187648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 учащихся-медиаторов в 2022</w:t>
            </w: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1651DE" w:rsidRDefault="00B94509" w:rsidP="00C02E4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1DE">
              <w:rPr>
                <w:rFonts w:ascii="Times New Roman" w:hAnsi="Times New Roman" w:cs="Times New Roman"/>
                <w:sz w:val="28"/>
                <w:szCs w:val="28"/>
              </w:rPr>
              <w:t>Сотрудничество с Советом профилактики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1651DE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51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1651DE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651DE">
              <w:rPr>
                <w:rFonts w:ascii="Times New Roman" w:hAnsi="Times New Roman" w:cs="Times New Roman"/>
                <w:sz w:val="28"/>
                <w:szCs w:val="28"/>
              </w:rPr>
              <w:t>Члены Службы примирения (медиации)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учащихся школы о работе СШМ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медиатор, члены СШМ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примирительных встреч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СШМ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187648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семинаров-практикумов, тренингов с учащимися группы медиаторов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187648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87648">
              <w:rPr>
                <w:rFonts w:ascii="Times New Roman" w:hAnsi="Times New Roman" w:cs="Times New Roman"/>
                <w:sz w:val="28"/>
                <w:szCs w:val="28"/>
              </w:rPr>
              <w:t>не реже 1 раза в четверть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Члены СШМ, классные руководители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 родителей первоклассников о работе СШМ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 (родительские собрания)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медиатор, классные руководители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Разработка серии занятий по обучению работе по восстановительным программам медиаторов (обучающиеся 8-9 классы)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 - декабрь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Организация взаимодействия службы школьной медиации с организациями системы профилактики безнадзорности и правонарушений, органами опеки и попечительства, учреждениями </w:t>
            </w: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Куратор СШМ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Индивидуальное и групповое консультирование по вопросам прав ребенка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иторинг деятельности СШМ за 2023-2024</w:t>
            </w: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 деятельности СШМ за 2023-2024</w:t>
            </w: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71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медиатор</w:t>
            </w: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4509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94509" w:rsidRPr="00F47144" w:rsidTr="00C02E4B">
        <w:tc>
          <w:tcPr>
            <w:tcW w:w="4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509" w:rsidRPr="00F47144" w:rsidRDefault="00B94509" w:rsidP="00C02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Default="00B94509" w:rsidP="00B94509"/>
    <w:p w:rsidR="00B94509" w:rsidRPr="00212707" w:rsidRDefault="00B94509" w:rsidP="00B94509">
      <w:pPr>
        <w:rPr>
          <w:rFonts w:ascii="Times New Roman" w:hAnsi="Times New Roman" w:cs="Times New Roman"/>
          <w:b/>
          <w:sz w:val="28"/>
          <w:szCs w:val="28"/>
        </w:rPr>
      </w:pPr>
      <w:r w:rsidRPr="00212707">
        <w:rPr>
          <w:rFonts w:ascii="Times New Roman" w:hAnsi="Times New Roman" w:cs="Times New Roman"/>
          <w:b/>
          <w:sz w:val="28"/>
          <w:szCs w:val="28"/>
        </w:rPr>
        <w:lastRenderedPageBreak/>
        <w:t>Список школьной службы медиации</w:t>
      </w:r>
    </w:p>
    <w:p w:rsidR="00B94509" w:rsidRPr="00212707" w:rsidRDefault="00B94509" w:rsidP="00B94509">
      <w:pPr>
        <w:rPr>
          <w:rFonts w:ascii="Times New Roman" w:hAnsi="Times New Roman" w:cs="Times New Roman"/>
          <w:sz w:val="28"/>
          <w:szCs w:val="28"/>
        </w:rPr>
      </w:pPr>
      <w:r w:rsidRPr="00212707">
        <w:rPr>
          <w:rFonts w:ascii="Times New Roman" w:hAnsi="Times New Roman" w:cs="Times New Roman"/>
          <w:b/>
          <w:sz w:val="28"/>
          <w:szCs w:val="28"/>
        </w:rPr>
        <w:t>Куратор СШМ</w:t>
      </w:r>
      <w:r w:rsidRPr="002127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2707">
        <w:rPr>
          <w:rFonts w:ascii="Times New Roman" w:hAnsi="Times New Roman" w:cs="Times New Roman"/>
          <w:sz w:val="28"/>
          <w:szCs w:val="28"/>
        </w:rPr>
        <w:t>Балашкина</w:t>
      </w:r>
      <w:proofErr w:type="spellEnd"/>
      <w:r w:rsidRPr="00212707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B94509" w:rsidRPr="00212707" w:rsidRDefault="00B94509" w:rsidP="00B94509">
      <w:pPr>
        <w:rPr>
          <w:rFonts w:ascii="Times New Roman" w:hAnsi="Times New Roman" w:cs="Times New Roman"/>
          <w:sz w:val="28"/>
          <w:szCs w:val="28"/>
        </w:rPr>
      </w:pPr>
      <w:r w:rsidRPr="00212707">
        <w:rPr>
          <w:rFonts w:ascii="Times New Roman" w:hAnsi="Times New Roman" w:cs="Times New Roman"/>
          <w:b/>
          <w:sz w:val="28"/>
          <w:szCs w:val="28"/>
        </w:rPr>
        <w:t>Медиатор</w:t>
      </w:r>
      <w:r w:rsidRPr="00212707">
        <w:rPr>
          <w:rFonts w:ascii="Times New Roman" w:hAnsi="Times New Roman" w:cs="Times New Roman"/>
          <w:sz w:val="28"/>
          <w:szCs w:val="28"/>
        </w:rPr>
        <w:t xml:space="preserve"> – Горбунова М.В.</w:t>
      </w:r>
    </w:p>
    <w:p w:rsidR="00B94509" w:rsidRPr="00212707" w:rsidRDefault="00B94509" w:rsidP="00B94509">
      <w:pPr>
        <w:rPr>
          <w:rFonts w:ascii="Times New Roman" w:hAnsi="Times New Roman" w:cs="Times New Roman"/>
          <w:sz w:val="28"/>
          <w:szCs w:val="28"/>
        </w:rPr>
      </w:pPr>
      <w:r w:rsidRPr="00212707">
        <w:rPr>
          <w:rFonts w:ascii="Times New Roman" w:hAnsi="Times New Roman" w:cs="Times New Roman"/>
          <w:b/>
          <w:sz w:val="28"/>
          <w:szCs w:val="28"/>
        </w:rPr>
        <w:t>Члены СШМ</w:t>
      </w:r>
      <w:r w:rsidRPr="002127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12707">
        <w:rPr>
          <w:rFonts w:ascii="Times New Roman" w:hAnsi="Times New Roman" w:cs="Times New Roman"/>
          <w:sz w:val="28"/>
          <w:szCs w:val="28"/>
        </w:rPr>
        <w:t>Целюнова</w:t>
      </w:r>
      <w:proofErr w:type="spellEnd"/>
      <w:r w:rsidRPr="00212707">
        <w:rPr>
          <w:rFonts w:ascii="Times New Roman" w:hAnsi="Times New Roman" w:cs="Times New Roman"/>
          <w:sz w:val="28"/>
          <w:szCs w:val="28"/>
        </w:rPr>
        <w:t xml:space="preserve"> Л.Ф.</w:t>
      </w:r>
    </w:p>
    <w:p w:rsidR="00B94509" w:rsidRPr="00212707" w:rsidRDefault="00B94509" w:rsidP="00B9450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Хрестина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</w:t>
      </w:r>
      <w:r w:rsidRPr="00212707">
        <w:rPr>
          <w:rFonts w:ascii="Times New Roman" w:hAnsi="Times New Roman" w:cs="Times New Roman"/>
          <w:sz w:val="28"/>
          <w:szCs w:val="28"/>
        </w:rPr>
        <w:t>.</w:t>
      </w:r>
    </w:p>
    <w:p w:rsidR="00B94509" w:rsidRPr="00212707" w:rsidRDefault="00B94509" w:rsidP="00B945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ученица 11Б</w:t>
      </w:r>
      <w:r w:rsidRPr="0021270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94509" w:rsidRPr="00212707" w:rsidRDefault="00B94509" w:rsidP="00B94509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2127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Дружинин Илья ученик  11Б </w:t>
      </w:r>
      <w:r w:rsidRPr="00212707">
        <w:rPr>
          <w:rFonts w:ascii="Times New Roman" w:hAnsi="Times New Roman" w:cs="Times New Roman"/>
          <w:sz w:val="28"/>
          <w:szCs w:val="28"/>
        </w:rPr>
        <w:t>класса</w:t>
      </w:r>
    </w:p>
    <w:p w:rsidR="00B94509" w:rsidRPr="00212707" w:rsidRDefault="00B94509" w:rsidP="00B94509">
      <w:pPr>
        <w:tabs>
          <w:tab w:val="left" w:pos="1335"/>
        </w:tabs>
        <w:rPr>
          <w:rFonts w:ascii="Times New Roman" w:hAnsi="Times New Roman" w:cs="Times New Roman"/>
          <w:sz w:val="28"/>
          <w:szCs w:val="28"/>
        </w:rPr>
      </w:pPr>
      <w:r w:rsidRPr="002127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Попкова Ксения ученица 11Б класса</w:t>
      </w:r>
    </w:p>
    <w:p w:rsidR="007560C4" w:rsidRDefault="007560C4"/>
    <w:sectPr w:rsidR="007560C4" w:rsidSect="0075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7DFA"/>
    <w:multiLevelType w:val="multilevel"/>
    <w:tmpl w:val="E4A42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1C6B"/>
    <w:multiLevelType w:val="multilevel"/>
    <w:tmpl w:val="F73C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509"/>
    <w:rsid w:val="007560C4"/>
    <w:rsid w:val="00B9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школа1</cp:lastModifiedBy>
  <cp:revision>1</cp:revision>
  <dcterms:created xsi:type="dcterms:W3CDTF">2023-10-16T07:11:00Z</dcterms:created>
  <dcterms:modified xsi:type="dcterms:W3CDTF">2023-10-16T07:12:00Z</dcterms:modified>
</cp:coreProperties>
</file>