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67EC4" w14:textId="069DFB97" w:rsidR="00537D24" w:rsidRDefault="00000000" w:rsidP="0067552B">
      <w:pPr>
        <w:spacing w:after="0" w:line="259" w:lineRule="auto"/>
        <w:ind w:left="0" w:right="855" w:firstLine="0"/>
      </w:pPr>
      <w:r>
        <w:rPr>
          <w:sz w:val="28"/>
        </w:rPr>
        <w:t xml:space="preserve"> </w:t>
      </w:r>
    </w:p>
    <w:p w14:paraId="3E3A0171" w14:textId="77777777" w:rsidR="00537D24" w:rsidRDefault="00000000">
      <w:pPr>
        <w:spacing w:after="0" w:line="259" w:lineRule="auto"/>
        <w:ind w:left="567" w:firstLine="0"/>
        <w:jc w:val="center"/>
      </w:pPr>
      <w:r>
        <w:rPr>
          <w:sz w:val="28"/>
        </w:rPr>
        <w:t xml:space="preserve"> </w:t>
      </w:r>
    </w:p>
    <w:p w14:paraId="52561687" w14:textId="77777777" w:rsidR="00537D24" w:rsidRDefault="00000000">
      <w:pPr>
        <w:spacing w:after="0" w:line="259" w:lineRule="auto"/>
        <w:ind w:left="567" w:firstLine="0"/>
        <w:jc w:val="left"/>
      </w:pPr>
      <w:r>
        <w:rPr>
          <w:sz w:val="28"/>
        </w:rPr>
        <w:t xml:space="preserve"> </w:t>
      </w:r>
    </w:p>
    <w:p w14:paraId="1B7B99C1" w14:textId="2B16EB31" w:rsidR="0067552B" w:rsidRPr="00AA02F0" w:rsidRDefault="0067552B" w:rsidP="0067552B">
      <w:pPr>
        <w:spacing w:after="0" w:line="408" w:lineRule="auto"/>
        <w:jc w:val="center"/>
        <w:rPr>
          <w:b/>
          <w:sz w:val="28"/>
          <w:szCs w:val="28"/>
        </w:rPr>
      </w:pPr>
      <w:r w:rsidRPr="00AA02F0">
        <w:rPr>
          <w:b/>
          <w:sz w:val="28"/>
          <w:szCs w:val="28"/>
        </w:rPr>
        <w:t>МИНИСТЕРСТВО</w:t>
      </w:r>
      <w:r>
        <w:rPr>
          <w:b/>
          <w:sz w:val="28"/>
          <w:szCs w:val="28"/>
        </w:rPr>
        <w:t xml:space="preserve"> </w:t>
      </w:r>
      <w:r w:rsidRPr="00AA02F0">
        <w:rPr>
          <w:b/>
          <w:sz w:val="28"/>
          <w:szCs w:val="28"/>
        </w:rPr>
        <w:t>ПРОСВЕЩЕНИЯ РОССИЙСКОЙ ФЕДЕРАЦИИ</w:t>
      </w:r>
    </w:p>
    <w:p w14:paraId="6FC64FDC" w14:textId="77777777" w:rsidR="0067552B" w:rsidRPr="00AA02F0" w:rsidRDefault="0067552B" w:rsidP="0067552B">
      <w:pPr>
        <w:spacing w:after="0" w:line="408" w:lineRule="auto"/>
        <w:ind w:left="120"/>
        <w:jc w:val="center"/>
        <w:rPr>
          <w:sz w:val="28"/>
          <w:szCs w:val="28"/>
        </w:rPr>
      </w:pPr>
      <w:r w:rsidRPr="00AA02F0">
        <w:rPr>
          <w:b/>
          <w:sz w:val="28"/>
          <w:szCs w:val="28"/>
        </w:rPr>
        <w:t>‌</w:t>
      </w:r>
      <w:bookmarkStart w:id="0" w:name="ac61422a-29c7-4a5a-957e-10d44a9a8bf8"/>
      <w:r w:rsidRPr="00AA02F0">
        <w:rPr>
          <w:b/>
          <w:sz w:val="28"/>
          <w:szCs w:val="28"/>
        </w:rPr>
        <w:t>Министерство образования Республики Мордовия</w:t>
      </w:r>
      <w:bookmarkEnd w:id="0"/>
      <w:r w:rsidRPr="00AA02F0">
        <w:rPr>
          <w:b/>
          <w:sz w:val="28"/>
          <w:szCs w:val="28"/>
        </w:rPr>
        <w:t xml:space="preserve">‌‌ </w:t>
      </w:r>
    </w:p>
    <w:p w14:paraId="25F2A774" w14:textId="77777777" w:rsidR="0067552B" w:rsidRPr="00AA02F0" w:rsidRDefault="0067552B" w:rsidP="0067552B">
      <w:pPr>
        <w:spacing w:after="0" w:line="408" w:lineRule="auto"/>
        <w:ind w:left="120"/>
        <w:jc w:val="center"/>
        <w:rPr>
          <w:sz w:val="28"/>
          <w:szCs w:val="28"/>
        </w:rPr>
      </w:pPr>
      <w:r w:rsidRPr="00AA02F0">
        <w:rPr>
          <w:b/>
          <w:sz w:val="28"/>
          <w:szCs w:val="28"/>
        </w:rPr>
        <w:t>‌</w:t>
      </w:r>
      <w:bookmarkStart w:id="1" w:name="999bf644-f3de-4153-a38b-a44d917c4aaf"/>
      <w:r w:rsidRPr="00AA02F0">
        <w:rPr>
          <w:b/>
          <w:sz w:val="28"/>
          <w:szCs w:val="28"/>
        </w:rPr>
        <w:t>Управление по с</w:t>
      </w:r>
      <w:r>
        <w:rPr>
          <w:b/>
          <w:sz w:val="28"/>
          <w:szCs w:val="28"/>
        </w:rPr>
        <w:t>о</w:t>
      </w:r>
      <w:r w:rsidRPr="00AA02F0">
        <w:rPr>
          <w:b/>
          <w:sz w:val="28"/>
          <w:szCs w:val="28"/>
        </w:rPr>
        <w:t>циальной работе администрации Зубово-Полянского муниципального района</w:t>
      </w:r>
      <w:bookmarkEnd w:id="1"/>
      <w:r w:rsidRPr="00AA02F0">
        <w:rPr>
          <w:b/>
          <w:sz w:val="28"/>
          <w:szCs w:val="28"/>
        </w:rPr>
        <w:t>‌</w:t>
      </w:r>
      <w:r w:rsidRPr="00AA02F0">
        <w:rPr>
          <w:sz w:val="28"/>
          <w:szCs w:val="28"/>
        </w:rPr>
        <w:t>​</w:t>
      </w:r>
    </w:p>
    <w:p w14:paraId="690EE2C8" w14:textId="77777777" w:rsidR="0067552B" w:rsidRPr="00AA02F0" w:rsidRDefault="0067552B" w:rsidP="0067552B">
      <w:pPr>
        <w:spacing w:after="0" w:line="408" w:lineRule="auto"/>
        <w:ind w:left="120"/>
        <w:jc w:val="center"/>
        <w:rPr>
          <w:b/>
          <w:sz w:val="28"/>
          <w:szCs w:val="28"/>
        </w:rPr>
      </w:pPr>
      <w:r w:rsidRPr="00AA02F0">
        <w:rPr>
          <w:b/>
          <w:sz w:val="28"/>
          <w:szCs w:val="28"/>
        </w:rPr>
        <w:t>МБОУ "Зубово-Полянская СОШ им. Героя Советского Союза</w:t>
      </w:r>
    </w:p>
    <w:p w14:paraId="7B1F0418" w14:textId="77777777" w:rsidR="0067552B" w:rsidRPr="00AA02F0" w:rsidRDefault="0067552B" w:rsidP="0067552B">
      <w:pPr>
        <w:spacing w:after="0" w:line="408" w:lineRule="auto"/>
        <w:ind w:left="120"/>
        <w:jc w:val="center"/>
        <w:rPr>
          <w:sz w:val="28"/>
          <w:szCs w:val="28"/>
        </w:rPr>
      </w:pPr>
      <w:r w:rsidRPr="00AA02F0">
        <w:rPr>
          <w:b/>
          <w:sz w:val="28"/>
          <w:szCs w:val="28"/>
        </w:rPr>
        <w:t>И.Г. Парамонова"</w:t>
      </w:r>
    </w:p>
    <w:p w14:paraId="6FED0D11" w14:textId="77777777" w:rsidR="0067552B" w:rsidRPr="00AA02F0" w:rsidRDefault="0067552B" w:rsidP="0067552B">
      <w:pPr>
        <w:pStyle w:val="a3"/>
        <w:ind w:left="0" w:firstLine="0"/>
        <w:jc w:val="left"/>
        <w:rPr>
          <w:b/>
          <w:sz w:val="28"/>
          <w:szCs w:val="28"/>
        </w:rPr>
      </w:pPr>
    </w:p>
    <w:p w14:paraId="741B4B38" w14:textId="77777777" w:rsidR="0067552B" w:rsidRPr="00AA02F0" w:rsidRDefault="0067552B" w:rsidP="0067552B">
      <w:pPr>
        <w:pStyle w:val="a3"/>
        <w:spacing w:before="10"/>
        <w:ind w:left="0" w:firstLine="0"/>
        <w:jc w:val="left"/>
        <w:rPr>
          <w:b/>
          <w:sz w:val="28"/>
          <w:szCs w:val="28"/>
        </w:rPr>
      </w:pPr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3204"/>
        <w:gridCol w:w="3117"/>
        <w:gridCol w:w="3204"/>
      </w:tblGrid>
      <w:tr w:rsidR="0067552B" w:rsidRPr="00AA02F0" w14:paraId="5E689778" w14:textId="77777777" w:rsidTr="00EC75A6">
        <w:trPr>
          <w:trHeight w:val="2085"/>
        </w:trPr>
        <w:tc>
          <w:tcPr>
            <w:tcW w:w="3204" w:type="dxa"/>
          </w:tcPr>
          <w:p w14:paraId="5621A1E6" w14:textId="77777777" w:rsidR="0067552B" w:rsidRPr="00AA02F0" w:rsidRDefault="0067552B" w:rsidP="00EC75A6">
            <w:pPr>
              <w:pStyle w:val="TableParagraph"/>
              <w:spacing w:line="311" w:lineRule="exact"/>
              <w:ind w:left="200"/>
              <w:rPr>
                <w:sz w:val="28"/>
                <w:szCs w:val="28"/>
              </w:rPr>
            </w:pPr>
            <w:r w:rsidRPr="00AA02F0">
              <w:rPr>
                <w:sz w:val="28"/>
                <w:szCs w:val="28"/>
              </w:rPr>
              <w:t>РАССМОТРЕНО</w:t>
            </w:r>
          </w:p>
          <w:p w14:paraId="634CC673" w14:textId="77777777" w:rsidR="0067552B" w:rsidRPr="00AA02F0" w:rsidRDefault="0067552B" w:rsidP="00EC75A6">
            <w:pPr>
              <w:pStyle w:val="TableParagraph"/>
              <w:spacing w:before="170"/>
              <w:ind w:left="200"/>
              <w:rPr>
                <w:sz w:val="28"/>
                <w:szCs w:val="28"/>
              </w:rPr>
            </w:pPr>
            <w:r w:rsidRPr="00AA02F0">
              <w:rPr>
                <w:sz w:val="28"/>
                <w:szCs w:val="28"/>
              </w:rPr>
              <w:t>Руководитель</w:t>
            </w:r>
            <w:r w:rsidRPr="00AA02F0">
              <w:rPr>
                <w:spacing w:val="-5"/>
                <w:sz w:val="28"/>
                <w:szCs w:val="28"/>
              </w:rPr>
              <w:t xml:space="preserve"> </w:t>
            </w:r>
            <w:r w:rsidRPr="00AA02F0">
              <w:rPr>
                <w:sz w:val="28"/>
                <w:szCs w:val="28"/>
              </w:rPr>
              <w:t>МО</w:t>
            </w:r>
          </w:p>
          <w:p w14:paraId="13661813" w14:textId="77777777" w:rsidR="0067552B" w:rsidRPr="00AA02F0" w:rsidRDefault="0067552B" w:rsidP="00EC75A6">
            <w:pPr>
              <w:pStyle w:val="TableParagraph"/>
              <w:spacing w:before="7" w:after="1"/>
              <w:rPr>
                <w:b/>
                <w:sz w:val="28"/>
                <w:szCs w:val="28"/>
              </w:rPr>
            </w:pPr>
          </w:p>
          <w:p w14:paraId="4EB652C4" w14:textId="47BF7D93" w:rsidR="0067552B" w:rsidRPr="00AA02F0" w:rsidRDefault="0067552B" w:rsidP="00EC75A6">
            <w:pPr>
              <w:pStyle w:val="TableParagraph"/>
              <w:spacing w:line="20" w:lineRule="exact"/>
              <w:ind w:left="195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g">
                  <w:drawing>
                    <wp:inline distT="0" distB="0" distL="0" distR="0" wp14:anchorId="4C676094" wp14:editId="76C03BB5">
                      <wp:extent cx="1828800" cy="6350"/>
                      <wp:effectExtent l="9525" t="3810" r="9525" b="8890"/>
                      <wp:docPr id="1573181883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28800" cy="6350"/>
                                <a:chOff x="0" y="0"/>
                                <a:chExt cx="2880" cy="10"/>
                              </a:xfrm>
                            </wpg:grpSpPr>
                            <wps:wsp>
                              <wps:cNvPr id="1136716480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28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3E260A8" id="Группа 1" o:spid="_x0000_s1026" style="width:2in;height:.5pt;mso-position-horizontal-relative:char;mso-position-vertical-relative:line" coordsize="288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">
                      <v:line id="Line 3" o:spid="_x0000_s1027" style="position:absolute;visibility:visible;mso-wrap-style:square" from="0,5" to="288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" strokeweight=".48pt"/>
                      <w10:anchorlock/>
                    </v:group>
                  </w:pict>
                </mc:Fallback>
              </mc:AlternateContent>
            </w:r>
          </w:p>
          <w:p w14:paraId="4391F614" w14:textId="77777777" w:rsidR="0067552B" w:rsidRPr="00006381" w:rsidRDefault="0067552B" w:rsidP="00EC75A6">
            <w:pPr>
              <w:pStyle w:val="TableParagraph"/>
              <w:spacing w:before="110"/>
              <w:ind w:right="107"/>
              <w:jc w:val="right"/>
              <w:rPr>
                <w:sz w:val="28"/>
                <w:szCs w:val="28"/>
                <w:lang w:val="ru-RU"/>
              </w:rPr>
            </w:pPr>
            <w:r w:rsidRPr="00006381">
              <w:rPr>
                <w:sz w:val="28"/>
                <w:szCs w:val="28"/>
                <w:lang w:val="ru-RU"/>
              </w:rPr>
              <w:t>Т.А. Борисова</w:t>
            </w:r>
          </w:p>
          <w:p w14:paraId="519A450A" w14:textId="77777777" w:rsidR="0067552B" w:rsidRPr="00006381" w:rsidRDefault="0067552B" w:rsidP="00EC75A6">
            <w:pPr>
              <w:pStyle w:val="TableParagraph"/>
              <w:tabs>
                <w:tab w:val="left" w:pos="1328"/>
                <w:tab w:val="left" w:pos="2154"/>
              </w:tabs>
              <w:ind w:right="151"/>
              <w:jc w:val="right"/>
              <w:rPr>
                <w:sz w:val="28"/>
                <w:szCs w:val="28"/>
                <w:lang w:val="ru-RU"/>
              </w:rPr>
            </w:pPr>
            <w:r w:rsidRPr="00006381">
              <w:rPr>
                <w:sz w:val="28"/>
                <w:szCs w:val="28"/>
                <w:lang w:val="ru-RU"/>
              </w:rPr>
              <w:t>Приказ</w:t>
            </w:r>
            <w:r w:rsidRPr="00006381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006381">
              <w:rPr>
                <w:sz w:val="28"/>
                <w:szCs w:val="28"/>
                <w:lang w:val="ru-RU"/>
              </w:rPr>
              <w:t>№</w:t>
            </w:r>
            <w:r w:rsidRPr="00006381">
              <w:rPr>
                <w:sz w:val="28"/>
                <w:szCs w:val="28"/>
                <w:lang w:val="ru-RU"/>
              </w:rPr>
              <w:tab/>
              <w:t>от</w:t>
            </w:r>
            <w:r w:rsidRPr="00006381">
              <w:rPr>
                <w:sz w:val="28"/>
                <w:szCs w:val="28"/>
                <w:lang w:val="ru-RU"/>
              </w:rPr>
              <w:tab/>
              <w:t>2023</w:t>
            </w:r>
            <w:r w:rsidRPr="00006381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006381">
              <w:rPr>
                <w:sz w:val="28"/>
                <w:szCs w:val="28"/>
                <w:lang w:val="ru-RU"/>
              </w:rPr>
              <w:t>г.</w:t>
            </w:r>
          </w:p>
        </w:tc>
        <w:tc>
          <w:tcPr>
            <w:tcW w:w="3117" w:type="dxa"/>
          </w:tcPr>
          <w:p w14:paraId="2657806D" w14:textId="77777777" w:rsidR="0067552B" w:rsidRPr="00006381" w:rsidRDefault="0067552B" w:rsidP="00EC75A6">
            <w:pPr>
              <w:pStyle w:val="TableParagraph"/>
              <w:spacing w:line="266" w:lineRule="exact"/>
              <w:ind w:left="109"/>
              <w:rPr>
                <w:sz w:val="28"/>
                <w:szCs w:val="28"/>
                <w:lang w:val="ru-RU"/>
              </w:rPr>
            </w:pPr>
            <w:r w:rsidRPr="00006381">
              <w:rPr>
                <w:sz w:val="28"/>
                <w:szCs w:val="28"/>
                <w:lang w:val="ru-RU"/>
              </w:rPr>
              <w:t>СОГЛАСОВАНО</w:t>
            </w:r>
          </w:p>
          <w:p w14:paraId="05E6AFBE" w14:textId="77777777" w:rsidR="0067552B" w:rsidRPr="00006381" w:rsidRDefault="0067552B" w:rsidP="00EC75A6">
            <w:pPr>
              <w:pStyle w:val="TableParagraph"/>
              <w:spacing w:before="43" w:line="276" w:lineRule="auto"/>
              <w:ind w:left="109" w:right="617"/>
              <w:rPr>
                <w:sz w:val="28"/>
                <w:szCs w:val="28"/>
                <w:lang w:val="ru-RU"/>
              </w:rPr>
            </w:pPr>
            <w:r w:rsidRPr="00006381">
              <w:rPr>
                <w:sz w:val="28"/>
                <w:szCs w:val="28"/>
                <w:lang w:val="ru-RU"/>
              </w:rPr>
              <w:t>Зам. директора</w:t>
            </w:r>
            <w:r w:rsidRPr="00006381">
              <w:rPr>
                <w:spacing w:val="-58"/>
                <w:sz w:val="28"/>
                <w:szCs w:val="28"/>
                <w:lang w:val="ru-RU"/>
              </w:rPr>
              <w:t xml:space="preserve"> </w:t>
            </w:r>
            <w:r w:rsidRPr="00006381">
              <w:rPr>
                <w:sz w:val="28"/>
                <w:szCs w:val="28"/>
                <w:lang w:val="ru-RU"/>
              </w:rPr>
              <w:t xml:space="preserve"> по УВР</w:t>
            </w:r>
          </w:p>
          <w:p w14:paraId="7DF0ACD7" w14:textId="77777777" w:rsidR="0067552B" w:rsidRPr="00006381" w:rsidRDefault="0067552B" w:rsidP="00EC75A6">
            <w:pPr>
              <w:pStyle w:val="TableParagraph"/>
              <w:tabs>
                <w:tab w:val="left" w:pos="2934"/>
              </w:tabs>
              <w:spacing w:line="274" w:lineRule="exact"/>
              <w:ind w:right="70"/>
              <w:jc w:val="right"/>
              <w:rPr>
                <w:sz w:val="28"/>
                <w:szCs w:val="28"/>
                <w:lang w:val="ru-RU"/>
              </w:rPr>
            </w:pPr>
            <w:r w:rsidRPr="00006381">
              <w:rPr>
                <w:sz w:val="28"/>
                <w:szCs w:val="28"/>
                <w:u w:val="single"/>
                <w:lang w:val="ru-RU"/>
              </w:rPr>
              <w:t xml:space="preserve"> </w:t>
            </w:r>
            <w:r w:rsidRPr="00006381">
              <w:rPr>
                <w:sz w:val="28"/>
                <w:szCs w:val="28"/>
                <w:u w:val="single"/>
                <w:lang w:val="ru-RU"/>
              </w:rPr>
              <w:tab/>
            </w:r>
          </w:p>
          <w:p w14:paraId="1523A360" w14:textId="77777777" w:rsidR="0067552B" w:rsidRPr="00006381" w:rsidRDefault="0067552B" w:rsidP="00EC75A6">
            <w:pPr>
              <w:pStyle w:val="TableParagraph"/>
              <w:spacing w:line="275" w:lineRule="exact"/>
              <w:ind w:right="106"/>
              <w:jc w:val="center"/>
              <w:rPr>
                <w:sz w:val="28"/>
                <w:szCs w:val="28"/>
                <w:lang w:val="ru-RU"/>
              </w:rPr>
            </w:pPr>
            <w:r w:rsidRPr="00006381">
              <w:rPr>
                <w:sz w:val="28"/>
                <w:szCs w:val="28"/>
                <w:lang w:val="ru-RU"/>
              </w:rPr>
              <w:t xml:space="preserve">                         Н.П.Князькова</w:t>
            </w:r>
          </w:p>
          <w:p w14:paraId="133F69AD" w14:textId="77777777" w:rsidR="0067552B" w:rsidRPr="00AA02F0" w:rsidRDefault="0067552B" w:rsidP="00EC75A6">
            <w:pPr>
              <w:pStyle w:val="TableParagraph"/>
              <w:tabs>
                <w:tab w:val="left" w:pos="1328"/>
                <w:tab w:val="left" w:pos="2154"/>
              </w:tabs>
              <w:ind w:right="155"/>
              <w:jc w:val="right"/>
              <w:rPr>
                <w:sz w:val="28"/>
                <w:szCs w:val="28"/>
              </w:rPr>
            </w:pPr>
            <w:r w:rsidRPr="00AA02F0">
              <w:rPr>
                <w:sz w:val="28"/>
                <w:szCs w:val="28"/>
              </w:rPr>
              <w:t>Приказ</w:t>
            </w:r>
            <w:r w:rsidRPr="00AA02F0">
              <w:rPr>
                <w:spacing w:val="-1"/>
                <w:sz w:val="28"/>
                <w:szCs w:val="28"/>
              </w:rPr>
              <w:t xml:space="preserve"> </w:t>
            </w:r>
            <w:r w:rsidRPr="00AA02F0">
              <w:rPr>
                <w:sz w:val="28"/>
                <w:szCs w:val="28"/>
              </w:rPr>
              <w:t>№</w:t>
            </w:r>
            <w:r w:rsidRPr="00AA02F0">
              <w:rPr>
                <w:sz w:val="28"/>
                <w:szCs w:val="28"/>
              </w:rPr>
              <w:tab/>
              <w:t>от</w:t>
            </w:r>
            <w:r w:rsidRPr="00AA02F0">
              <w:rPr>
                <w:sz w:val="28"/>
                <w:szCs w:val="28"/>
              </w:rPr>
              <w:tab/>
              <w:t>2023</w:t>
            </w:r>
            <w:r w:rsidRPr="00AA02F0">
              <w:rPr>
                <w:spacing w:val="-3"/>
                <w:sz w:val="28"/>
                <w:szCs w:val="28"/>
              </w:rPr>
              <w:t xml:space="preserve"> </w:t>
            </w:r>
            <w:r w:rsidRPr="00AA02F0">
              <w:rPr>
                <w:sz w:val="28"/>
                <w:szCs w:val="28"/>
              </w:rPr>
              <w:t>г.</w:t>
            </w:r>
          </w:p>
        </w:tc>
        <w:tc>
          <w:tcPr>
            <w:tcW w:w="3204" w:type="dxa"/>
          </w:tcPr>
          <w:p w14:paraId="02C5D67C" w14:textId="77777777" w:rsidR="0067552B" w:rsidRPr="00006381" w:rsidRDefault="0067552B" w:rsidP="00EC75A6">
            <w:pPr>
              <w:pStyle w:val="TableParagraph"/>
              <w:spacing w:line="266" w:lineRule="exact"/>
              <w:ind w:left="107"/>
              <w:rPr>
                <w:sz w:val="28"/>
                <w:szCs w:val="28"/>
                <w:lang w:val="ru-RU"/>
              </w:rPr>
            </w:pPr>
            <w:r w:rsidRPr="00006381">
              <w:rPr>
                <w:sz w:val="28"/>
                <w:szCs w:val="28"/>
                <w:lang w:val="ru-RU"/>
              </w:rPr>
              <w:t>УТВЕРЖДЕНО</w:t>
            </w:r>
          </w:p>
          <w:p w14:paraId="7AC21535" w14:textId="77777777" w:rsidR="0067552B" w:rsidRPr="00006381" w:rsidRDefault="0067552B" w:rsidP="00EC75A6">
            <w:pPr>
              <w:pStyle w:val="TableParagraph"/>
              <w:spacing w:before="43"/>
              <w:ind w:left="107"/>
              <w:rPr>
                <w:sz w:val="28"/>
                <w:szCs w:val="28"/>
                <w:lang w:val="ru-RU"/>
              </w:rPr>
            </w:pPr>
            <w:r w:rsidRPr="00006381">
              <w:rPr>
                <w:sz w:val="28"/>
                <w:szCs w:val="28"/>
                <w:lang w:val="ru-RU"/>
              </w:rPr>
              <w:t>Директор</w:t>
            </w:r>
          </w:p>
          <w:p w14:paraId="02B47B03" w14:textId="77777777" w:rsidR="0067552B" w:rsidRPr="00006381" w:rsidRDefault="0067552B" w:rsidP="00EC75A6">
            <w:pPr>
              <w:pStyle w:val="TableParagraph"/>
              <w:tabs>
                <w:tab w:val="left" w:pos="2934"/>
              </w:tabs>
              <w:spacing w:line="232" w:lineRule="exact"/>
              <w:ind w:right="159"/>
              <w:jc w:val="center"/>
              <w:rPr>
                <w:sz w:val="28"/>
                <w:szCs w:val="28"/>
                <w:lang w:val="ru-RU"/>
              </w:rPr>
            </w:pPr>
            <w:r w:rsidRPr="00006381">
              <w:rPr>
                <w:sz w:val="28"/>
                <w:szCs w:val="28"/>
                <w:u w:val="single"/>
                <w:lang w:val="ru-RU"/>
              </w:rPr>
              <w:tab/>
            </w:r>
          </w:p>
          <w:p w14:paraId="60DFC3BB" w14:textId="77777777" w:rsidR="0067552B" w:rsidRPr="00006381" w:rsidRDefault="0067552B" w:rsidP="00EC75A6">
            <w:pPr>
              <w:pStyle w:val="TableParagraph"/>
              <w:tabs>
                <w:tab w:val="left" w:pos="1438"/>
                <w:tab w:val="left" w:pos="2263"/>
              </w:tabs>
              <w:spacing w:before="21" w:line="270" w:lineRule="atLeast"/>
              <w:ind w:right="197"/>
              <w:rPr>
                <w:spacing w:val="-1"/>
                <w:sz w:val="28"/>
                <w:szCs w:val="28"/>
                <w:lang w:val="ru-RU"/>
              </w:rPr>
            </w:pPr>
            <w:r w:rsidRPr="00006381">
              <w:rPr>
                <w:spacing w:val="-1"/>
                <w:sz w:val="28"/>
                <w:szCs w:val="28"/>
                <w:lang w:val="ru-RU"/>
              </w:rPr>
              <w:t xml:space="preserve">              Н.И.  Колдырина </w:t>
            </w:r>
          </w:p>
          <w:p w14:paraId="0364CC22" w14:textId="77777777" w:rsidR="0067552B" w:rsidRPr="00006381" w:rsidRDefault="0067552B" w:rsidP="00EC75A6">
            <w:pPr>
              <w:pStyle w:val="TableParagraph"/>
              <w:tabs>
                <w:tab w:val="left" w:pos="1438"/>
                <w:tab w:val="left" w:pos="2263"/>
              </w:tabs>
              <w:spacing w:before="21" w:line="270" w:lineRule="atLeast"/>
              <w:ind w:right="197"/>
              <w:rPr>
                <w:sz w:val="28"/>
                <w:szCs w:val="28"/>
                <w:lang w:val="ru-RU"/>
              </w:rPr>
            </w:pPr>
          </w:p>
          <w:p w14:paraId="4CF7EDBF" w14:textId="77777777" w:rsidR="0067552B" w:rsidRPr="00006381" w:rsidRDefault="0067552B" w:rsidP="00EC75A6">
            <w:pPr>
              <w:pStyle w:val="TableParagraph"/>
              <w:tabs>
                <w:tab w:val="left" w:pos="1438"/>
                <w:tab w:val="left" w:pos="2263"/>
              </w:tabs>
              <w:spacing w:before="21" w:line="270" w:lineRule="atLeast"/>
              <w:ind w:right="197"/>
              <w:rPr>
                <w:sz w:val="28"/>
                <w:szCs w:val="28"/>
                <w:lang w:val="ru-RU"/>
              </w:rPr>
            </w:pPr>
            <w:r w:rsidRPr="00006381">
              <w:rPr>
                <w:sz w:val="28"/>
                <w:szCs w:val="28"/>
                <w:lang w:val="ru-RU"/>
              </w:rPr>
              <w:t>Приказ</w:t>
            </w:r>
            <w:r w:rsidRPr="00006381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006381">
              <w:rPr>
                <w:sz w:val="28"/>
                <w:szCs w:val="28"/>
                <w:lang w:val="ru-RU"/>
              </w:rPr>
              <w:t>№</w:t>
            </w:r>
            <w:r w:rsidRPr="00006381">
              <w:rPr>
                <w:sz w:val="28"/>
                <w:szCs w:val="28"/>
                <w:lang w:val="ru-RU"/>
              </w:rPr>
              <w:tab/>
              <w:t>от</w:t>
            </w:r>
            <w:r w:rsidRPr="00006381">
              <w:rPr>
                <w:sz w:val="28"/>
                <w:szCs w:val="28"/>
                <w:lang w:val="ru-RU"/>
              </w:rPr>
              <w:tab/>
              <w:t>2023</w:t>
            </w:r>
            <w:r w:rsidRPr="00006381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006381">
              <w:rPr>
                <w:sz w:val="28"/>
                <w:szCs w:val="28"/>
                <w:lang w:val="ru-RU"/>
              </w:rPr>
              <w:t>г.</w:t>
            </w:r>
          </w:p>
        </w:tc>
      </w:tr>
    </w:tbl>
    <w:p w14:paraId="6D87C3B0" w14:textId="77777777" w:rsidR="0067552B" w:rsidRPr="00AA02F0" w:rsidRDefault="0067552B" w:rsidP="0067552B">
      <w:pPr>
        <w:pStyle w:val="a3"/>
        <w:ind w:left="0" w:firstLine="0"/>
        <w:jc w:val="left"/>
        <w:rPr>
          <w:b/>
          <w:sz w:val="28"/>
          <w:szCs w:val="28"/>
        </w:rPr>
      </w:pPr>
    </w:p>
    <w:p w14:paraId="35F34B00" w14:textId="77777777" w:rsidR="0067552B" w:rsidRPr="00AA02F0" w:rsidRDefault="0067552B" w:rsidP="0067552B">
      <w:pPr>
        <w:pStyle w:val="a3"/>
        <w:ind w:left="0" w:firstLine="0"/>
        <w:jc w:val="left"/>
        <w:rPr>
          <w:b/>
          <w:sz w:val="28"/>
          <w:szCs w:val="28"/>
        </w:rPr>
      </w:pPr>
    </w:p>
    <w:p w14:paraId="51911205" w14:textId="77777777" w:rsidR="0067552B" w:rsidRPr="00AA02F0" w:rsidRDefault="0067552B" w:rsidP="0067552B">
      <w:pPr>
        <w:pStyle w:val="a3"/>
        <w:ind w:left="0" w:firstLine="0"/>
        <w:jc w:val="left"/>
        <w:rPr>
          <w:b/>
          <w:sz w:val="28"/>
          <w:szCs w:val="28"/>
        </w:rPr>
      </w:pPr>
    </w:p>
    <w:p w14:paraId="456D2D8C" w14:textId="77777777" w:rsidR="0067552B" w:rsidRPr="00AA02F0" w:rsidRDefault="0067552B" w:rsidP="0067552B">
      <w:pPr>
        <w:pStyle w:val="a5"/>
        <w:ind w:left="1217"/>
        <w:rPr>
          <w:sz w:val="28"/>
          <w:szCs w:val="28"/>
        </w:rPr>
      </w:pPr>
      <w:r w:rsidRPr="00AA02F0">
        <w:rPr>
          <w:sz w:val="28"/>
          <w:szCs w:val="28"/>
        </w:rPr>
        <w:t>РАБОЧАЯ</w:t>
      </w:r>
      <w:r w:rsidRPr="00AA02F0">
        <w:rPr>
          <w:spacing w:val="-2"/>
          <w:sz w:val="28"/>
          <w:szCs w:val="28"/>
        </w:rPr>
        <w:t xml:space="preserve"> </w:t>
      </w:r>
      <w:r w:rsidRPr="00AA02F0">
        <w:rPr>
          <w:sz w:val="28"/>
          <w:szCs w:val="28"/>
        </w:rPr>
        <w:t>ПРОГРАММА</w:t>
      </w:r>
    </w:p>
    <w:p w14:paraId="087924A3" w14:textId="77777777" w:rsidR="0067552B" w:rsidRPr="00AA02F0" w:rsidRDefault="0067552B" w:rsidP="0067552B">
      <w:pPr>
        <w:pStyle w:val="a3"/>
        <w:ind w:left="0" w:firstLine="0"/>
        <w:jc w:val="left"/>
        <w:rPr>
          <w:sz w:val="28"/>
          <w:szCs w:val="28"/>
        </w:rPr>
      </w:pPr>
    </w:p>
    <w:p w14:paraId="2A7F2D59" w14:textId="1F5393F4" w:rsidR="0067552B" w:rsidRPr="00AA02F0" w:rsidRDefault="0067552B" w:rsidP="0067552B">
      <w:pPr>
        <w:pStyle w:val="a5"/>
        <w:spacing w:before="297"/>
        <w:rPr>
          <w:sz w:val="28"/>
          <w:szCs w:val="28"/>
        </w:rPr>
      </w:pPr>
      <w:r w:rsidRPr="00AA02F0">
        <w:rPr>
          <w:sz w:val="28"/>
          <w:szCs w:val="28"/>
        </w:rPr>
        <w:t>учебного</w:t>
      </w:r>
      <w:r w:rsidRPr="00AA02F0">
        <w:rPr>
          <w:spacing w:val="-9"/>
          <w:sz w:val="28"/>
          <w:szCs w:val="28"/>
        </w:rPr>
        <w:t xml:space="preserve"> </w:t>
      </w:r>
      <w:r w:rsidRPr="00AA02F0">
        <w:rPr>
          <w:sz w:val="28"/>
          <w:szCs w:val="28"/>
        </w:rPr>
        <w:t>предмета</w:t>
      </w:r>
      <w:r w:rsidRPr="00AA02F0">
        <w:rPr>
          <w:spacing w:val="-5"/>
          <w:sz w:val="28"/>
          <w:szCs w:val="28"/>
        </w:rPr>
        <w:t xml:space="preserve"> </w:t>
      </w:r>
      <w:r w:rsidRPr="00AA02F0">
        <w:rPr>
          <w:sz w:val="28"/>
          <w:szCs w:val="28"/>
        </w:rPr>
        <w:t>«</w:t>
      </w:r>
      <w:r>
        <w:rPr>
          <w:sz w:val="28"/>
          <w:szCs w:val="28"/>
        </w:rPr>
        <w:t>Экономика</w:t>
      </w:r>
      <w:r w:rsidRPr="00AA02F0">
        <w:rPr>
          <w:sz w:val="28"/>
          <w:szCs w:val="28"/>
        </w:rPr>
        <w:t>»</w:t>
      </w:r>
    </w:p>
    <w:p w14:paraId="6BFB88A5" w14:textId="1575BE4E" w:rsidR="0067552B" w:rsidRDefault="0067552B" w:rsidP="0067552B">
      <w:pPr>
        <w:spacing w:before="251"/>
        <w:ind w:left="1219" w:right="908"/>
        <w:jc w:val="center"/>
        <w:rPr>
          <w:sz w:val="28"/>
          <w:szCs w:val="28"/>
        </w:rPr>
      </w:pPr>
      <w:r w:rsidRPr="00AA02F0">
        <w:rPr>
          <w:sz w:val="28"/>
          <w:szCs w:val="28"/>
        </w:rPr>
        <w:t>для</w:t>
      </w:r>
      <w:r w:rsidRPr="00AA02F0">
        <w:rPr>
          <w:spacing w:val="-5"/>
          <w:sz w:val="28"/>
          <w:szCs w:val="28"/>
        </w:rPr>
        <w:t xml:space="preserve"> </w:t>
      </w:r>
      <w:r w:rsidRPr="00AA02F0">
        <w:rPr>
          <w:sz w:val="28"/>
          <w:szCs w:val="28"/>
        </w:rPr>
        <w:t>обучающихся</w:t>
      </w:r>
      <w:r w:rsidRPr="00AA02F0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10-</w:t>
      </w:r>
      <w:r>
        <w:rPr>
          <w:sz w:val="28"/>
          <w:szCs w:val="28"/>
        </w:rPr>
        <w:t>11</w:t>
      </w:r>
      <w:r w:rsidRPr="00AA02F0">
        <w:rPr>
          <w:spacing w:val="-3"/>
          <w:sz w:val="28"/>
          <w:szCs w:val="28"/>
        </w:rPr>
        <w:t xml:space="preserve"> </w:t>
      </w:r>
      <w:r w:rsidRPr="00AA02F0">
        <w:rPr>
          <w:sz w:val="28"/>
          <w:szCs w:val="28"/>
        </w:rPr>
        <w:t>классов</w:t>
      </w:r>
    </w:p>
    <w:p w14:paraId="027FD744" w14:textId="77777777" w:rsidR="0067552B" w:rsidRPr="00AA02F0" w:rsidRDefault="0067552B" w:rsidP="0067552B">
      <w:pPr>
        <w:pStyle w:val="a3"/>
        <w:ind w:left="0" w:firstLine="0"/>
        <w:jc w:val="left"/>
        <w:rPr>
          <w:sz w:val="28"/>
          <w:szCs w:val="28"/>
        </w:rPr>
      </w:pPr>
    </w:p>
    <w:p w14:paraId="7D71F7E8" w14:textId="77777777" w:rsidR="0067552B" w:rsidRPr="00AA02F0" w:rsidRDefault="0067552B" w:rsidP="0067552B">
      <w:pPr>
        <w:pStyle w:val="a3"/>
        <w:ind w:left="0" w:firstLine="0"/>
        <w:jc w:val="left"/>
        <w:rPr>
          <w:sz w:val="28"/>
          <w:szCs w:val="28"/>
        </w:rPr>
      </w:pPr>
    </w:p>
    <w:p w14:paraId="184085EF" w14:textId="77777777" w:rsidR="0067552B" w:rsidRPr="00AA02F0" w:rsidRDefault="0067552B" w:rsidP="0067552B">
      <w:pPr>
        <w:pStyle w:val="a3"/>
        <w:ind w:left="0" w:firstLine="0"/>
        <w:jc w:val="left"/>
        <w:rPr>
          <w:sz w:val="28"/>
          <w:szCs w:val="28"/>
        </w:rPr>
      </w:pPr>
    </w:p>
    <w:p w14:paraId="7E5ED599" w14:textId="77777777" w:rsidR="0067552B" w:rsidRPr="00AA02F0" w:rsidRDefault="0067552B" w:rsidP="0067552B">
      <w:pPr>
        <w:pStyle w:val="a3"/>
        <w:ind w:left="0" w:firstLine="0"/>
        <w:jc w:val="left"/>
        <w:rPr>
          <w:sz w:val="28"/>
          <w:szCs w:val="28"/>
        </w:rPr>
      </w:pPr>
    </w:p>
    <w:p w14:paraId="17353C21" w14:textId="77777777" w:rsidR="0067552B" w:rsidRPr="00AA02F0" w:rsidRDefault="0067552B" w:rsidP="0067552B">
      <w:pPr>
        <w:pStyle w:val="a3"/>
        <w:ind w:left="0" w:firstLine="0"/>
        <w:jc w:val="left"/>
        <w:rPr>
          <w:sz w:val="28"/>
          <w:szCs w:val="28"/>
        </w:rPr>
      </w:pPr>
    </w:p>
    <w:p w14:paraId="7050870A" w14:textId="77777777" w:rsidR="0067552B" w:rsidRPr="00AA02F0" w:rsidRDefault="0067552B" w:rsidP="0067552B">
      <w:pPr>
        <w:pStyle w:val="a3"/>
        <w:ind w:left="0" w:firstLine="0"/>
        <w:jc w:val="left"/>
        <w:rPr>
          <w:sz w:val="28"/>
          <w:szCs w:val="28"/>
        </w:rPr>
      </w:pPr>
    </w:p>
    <w:p w14:paraId="5C598EA8" w14:textId="77777777" w:rsidR="0067552B" w:rsidRDefault="0067552B" w:rsidP="0067552B">
      <w:pPr>
        <w:pStyle w:val="a3"/>
        <w:ind w:left="0" w:firstLine="0"/>
        <w:jc w:val="left"/>
        <w:rPr>
          <w:sz w:val="28"/>
          <w:szCs w:val="28"/>
        </w:rPr>
      </w:pPr>
    </w:p>
    <w:p w14:paraId="29832C18" w14:textId="77777777" w:rsidR="0067552B" w:rsidRDefault="0067552B" w:rsidP="0067552B">
      <w:pPr>
        <w:pStyle w:val="a3"/>
        <w:ind w:left="0" w:firstLine="0"/>
        <w:jc w:val="left"/>
        <w:rPr>
          <w:sz w:val="28"/>
          <w:szCs w:val="28"/>
        </w:rPr>
      </w:pPr>
    </w:p>
    <w:p w14:paraId="220BB1F2" w14:textId="77777777" w:rsidR="0067552B" w:rsidRDefault="0067552B" w:rsidP="0067552B">
      <w:pPr>
        <w:pStyle w:val="a3"/>
        <w:ind w:left="0" w:firstLine="0"/>
        <w:jc w:val="left"/>
        <w:rPr>
          <w:sz w:val="28"/>
          <w:szCs w:val="28"/>
        </w:rPr>
      </w:pPr>
    </w:p>
    <w:p w14:paraId="2F5E7FFD" w14:textId="77777777" w:rsidR="0067552B" w:rsidRDefault="0067552B" w:rsidP="0067552B">
      <w:pPr>
        <w:pStyle w:val="a3"/>
        <w:ind w:left="0" w:firstLine="0"/>
        <w:jc w:val="left"/>
        <w:rPr>
          <w:sz w:val="28"/>
          <w:szCs w:val="28"/>
        </w:rPr>
      </w:pPr>
    </w:p>
    <w:p w14:paraId="39FD16E2" w14:textId="77777777" w:rsidR="0067552B" w:rsidRPr="00AA02F0" w:rsidRDefault="0067552B" w:rsidP="0067552B">
      <w:pPr>
        <w:pStyle w:val="a3"/>
        <w:ind w:left="0" w:firstLine="0"/>
        <w:jc w:val="left"/>
        <w:rPr>
          <w:sz w:val="28"/>
          <w:szCs w:val="28"/>
        </w:rPr>
      </w:pPr>
    </w:p>
    <w:p w14:paraId="72C29EF7" w14:textId="77777777" w:rsidR="0067552B" w:rsidRPr="00AA02F0" w:rsidRDefault="0067552B" w:rsidP="0067552B">
      <w:pPr>
        <w:pStyle w:val="a3"/>
        <w:spacing w:before="6"/>
        <w:ind w:left="0" w:firstLine="0"/>
        <w:jc w:val="left"/>
        <w:rPr>
          <w:sz w:val="28"/>
          <w:szCs w:val="28"/>
        </w:rPr>
      </w:pPr>
    </w:p>
    <w:p w14:paraId="2F596510" w14:textId="69943C24" w:rsidR="0067552B" w:rsidRPr="00AA02F0" w:rsidRDefault="0067552B" w:rsidP="0067552B">
      <w:pPr>
        <w:pStyle w:val="11"/>
        <w:ind w:left="1219" w:right="906"/>
        <w:jc w:val="center"/>
        <w:rPr>
          <w:sz w:val="28"/>
          <w:szCs w:val="28"/>
        </w:rPr>
      </w:pPr>
      <w:r w:rsidRPr="00AA02F0">
        <w:rPr>
          <w:sz w:val="28"/>
          <w:szCs w:val="28"/>
        </w:rPr>
        <w:t>р.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п.</w:t>
      </w:r>
      <w:r w:rsidRPr="00AA02F0">
        <w:rPr>
          <w:sz w:val="28"/>
          <w:szCs w:val="28"/>
        </w:rPr>
        <w:t xml:space="preserve"> Зубова Поляна</w:t>
      </w:r>
      <w:r w:rsidRPr="00AA02F0">
        <w:rPr>
          <w:spacing w:val="-2"/>
          <w:sz w:val="28"/>
          <w:szCs w:val="28"/>
        </w:rPr>
        <w:t xml:space="preserve"> </w:t>
      </w:r>
      <w:r w:rsidRPr="00AA02F0">
        <w:rPr>
          <w:sz w:val="28"/>
          <w:szCs w:val="28"/>
        </w:rPr>
        <w:t>2023</w:t>
      </w:r>
      <w:r w:rsidRPr="00AA02F0">
        <w:rPr>
          <w:spacing w:val="-1"/>
          <w:sz w:val="28"/>
          <w:szCs w:val="28"/>
        </w:rPr>
        <w:t xml:space="preserve"> </w:t>
      </w:r>
      <w:r w:rsidRPr="00AA02F0">
        <w:rPr>
          <w:sz w:val="28"/>
          <w:szCs w:val="28"/>
        </w:rPr>
        <w:t>год</w:t>
      </w:r>
    </w:p>
    <w:p w14:paraId="154803A6" w14:textId="1386F00E" w:rsidR="00537D24" w:rsidRDefault="00537D24" w:rsidP="0067552B">
      <w:pPr>
        <w:spacing w:after="0" w:line="259" w:lineRule="auto"/>
        <w:ind w:left="567" w:firstLine="0"/>
        <w:jc w:val="left"/>
      </w:pPr>
    </w:p>
    <w:p w14:paraId="231D83E9" w14:textId="77777777" w:rsidR="0067552B" w:rsidRDefault="0067552B">
      <w:pPr>
        <w:spacing w:after="0" w:line="259" w:lineRule="auto"/>
        <w:jc w:val="center"/>
      </w:pPr>
    </w:p>
    <w:p w14:paraId="06C0C1B6" w14:textId="201A117C" w:rsidR="00537D24" w:rsidRPr="0067552B" w:rsidRDefault="00000000">
      <w:pPr>
        <w:spacing w:after="0" w:line="259" w:lineRule="auto"/>
        <w:jc w:val="center"/>
        <w:rPr>
          <w:b/>
          <w:bCs/>
        </w:rPr>
      </w:pPr>
      <w:r w:rsidRPr="0067552B">
        <w:rPr>
          <w:b/>
          <w:bCs/>
        </w:rPr>
        <w:t xml:space="preserve">Пояснительная записка </w:t>
      </w:r>
    </w:p>
    <w:p w14:paraId="2BD424C2" w14:textId="77777777" w:rsidR="00537D24" w:rsidRDefault="00000000">
      <w:pPr>
        <w:spacing w:after="61" w:line="259" w:lineRule="auto"/>
        <w:ind w:left="1275" w:firstLine="0"/>
        <w:jc w:val="left"/>
      </w:pPr>
      <w:r>
        <w:t xml:space="preserve"> </w:t>
      </w:r>
    </w:p>
    <w:p w14:paraId="0492DE74" w14:textId="77777777" w:rsidR="00537D24" w:rsidRDefault="00000000">
      <w:pPr>
        <w:ind w:left="552" w:right="65" w:firstLine="708"/>
      </w:pPr>
      <w:r>
        <w:t xml:space="preserve">Рабочая программа по предмету «Экономика» составлена на основе Федерального компонента государственного стандарта среднего (полного) общего образования, </w:t>
      </w:r>
    </w:p>
    <w:p w14:paraId="116CAF8E" w14:textId="77777777" w:rsidR="00537D24" w:rsidRDefault="00000000">
      <w:pPr>
        <w:ind w:left="562" w:right="65"/>
      </w:pPr>
      <w:r>
        <w:t xml:space="preserve">авторской  программы для 10-11 классов В. С. Автономова, Л. Б. Азимова «Экономика» </w:t>
      </w:r>
      <w:r>
        <w:rPr>
          <w:b/>
        </w:rPr>
        <w:t xml:space="preserve"> </w:t>
      </w:r>
    </w:p>
    <w:p w14:paraId="1197A2E5" w14:textId="77777777" w:rsidR="00537D24" w:rsidRDefault="00000000">
      <w:pPr>
        <w:spacing w:after="0" w:line="259" w:lineRule="auto"/>
        <w:ind w:left="557" w:firstLine="0"/>
        <w:jc w:val="center"/>
      </w:pPr>
      <w:r>
        <w:t xml:space="preserve"> </w:t>
      </w:r>
    </w:p>
    <w:p w14:paraId="0150E989" w14:textId="77777777" w:rsidR="00537D24" w:rsidRDefault="00000000">
      <w:pPr>
        <w:spacing w:after="61" w:line="259" w:lineRule="auto"/>
        <w:ind w:left="1275" w:firstLine="0"/>
        <w:jc w:val="left"/>
      </w:pPr>
      <w:r>
        <w:t xml:space="preserve"> </w:t>
      </w:r>
    </w:p>
    <w:p w14:paraId="181BE50B" w14:textId="77777777" w:rsidR="00537D24" w:rsidRDefault="00000000">
      <w:pPr>
        <w:spacing w:after="0" w:line="267" w:lineRule="auto"/>
        <w:ind w:left="552" w:right="9" w:firstLine="708"/>
        <w:jc w:val="left"/>
      </w:pPr>
      <w:r>
        <w:t xml:space="preserve">Программа   предназначена для организации и проведения занятий по курсу экономики в 10—11 классах средней школы.  Курс замещает изучение экономических вопросов в курсе «Обществознание 10-11 класс (4 часа в 10 классе и 24 часов в 11 классе), а также содержит материал,  не включенный в программу курса «Обществознание», дополняя и расширяя знания учащихся. Курс рассчитан на 1 час в неделю.  </w:t>
      </w:r>
    </w:p>
    <w:p w14:paraId="012E9A49" w14:textId="77777777" w:rsidR="00537D24" w:rsidRDefault="00000000">
      <w:pPr>
        <w:spacing w:after="14" w:line="259" w:lineRule="auto"/>
        <w:ind w:left="567" w:firstLine="0"/>
        <w:jc w:val="left"/>
      </w:pPr>
      <w:r>
        <w:t xml:space="preserve"> </w:t>
      </w:r>
    </w:p>
    <w:p w14:paraId="73E1A5D7" w14:textId="77777777" w:rsidR="00537D24" w:rsidRDefault="00000000">
      <w:pPr>
        <w:spacing w:after="105" w:line="259" w:lineRule="auto"/>
        <w:ind w:right="707"/>
        <w:jc w:val="center"/>
      </w:pPr>
      <w:r>
        <w:t xml:space="preserve">Цели: </w:t>
      </w:r>
    </w:p>
    <w:p w14:paraId="32A41DF5" w14:textId="77777777" w:rsidR="00537D24" w:rsidRDefault="00000000">
      <w:pPr>
        <w:numPr>
          <w:ilvl w:val="0"/>
          <w:numId w:val="1"/>
        </w:numPr>
        <w:spacing w:after="93"/>
        <w:ind w:right="65" w:firstLine="540"/>
      </w:pPr>
      <w:r>
        <w:t xml:space="preserve">развитие гражданского образования, экономического образа мышления; потребности в получении экономических знаний и интереса к изучению экономических дисциплин; способности к личному самоопределению и самореализации; </w:t>
      </w:r>
    </w:p>
    <w:p w14:paraId="5D1E1C8A" w14:textId="77777777" w:rsidR="00537D24" w:rsidRDefault="00000000">
      <w:pPr>
        <w:numPr>
          <w:ilvl w:val="0"/>
          <w:numId w:val="1"/>
        </w:numPr>
        <w:spacing w:after="93"/>
        <w:ind w:right="65" w:firstLine="540"/>
      </w:pPr>
      <w:r>
        <w:t xml:space="preserve">воспитание ответственности за экономические решения; уважения к труду и предпринимательской деятельности;  </w:t>
      </w:r>
    </w:p>
    <w:p w14:paraId="6739C07C" w14:textId="77777777" w:rsidR="00537D24" w:rsidRDefault="00000000">
      <w:pPr>
        <w:numPr>
          <w:ilvl w:val="0"/>
          <w:numId w:val="1"/>
        </w:numPr>
        <w:spacing w:after="95"/>
        <w:ind w:right="65" w:firstLine="540"/>
      </w:pPr>
      <w:r>
        <w:t xml:space="preserve">освоение системы знаний об экономической деятельности и об экономике России для последующего изучения социально-экономических и гуманитарных дисциплин в учреждениях системы среднего и высшего профессионального образования или для самообразования; </w:t>
      </w:r>
    </w:p>
    <w:p w14:paraId="2D9A3388" w14:textId="77777777" w:rsidR="00537D24" w:rsidRDefault="00000000">
      <w:pPr>
        <w:numPr>
          <w:ilvl w:val="0"/>
          <w:numId w:val="1"/>
        </w:numPr>
        <w:spacing w:after="98"/>
        <w:ind w:right="65" w:firstLine="540"/>
      </w:pPr>
      <w:r>
        <w:t xml:space="preserve">овладение умениями получать и критически осмысливать экономическую информацию, анализировать, систематизировать полученные данные; подходить к событиям общественной и политической жизни с экономической точки зрения; освоение способов познавательной, коммуникативной, практической деятельности, необходимых для участия в экономической жизни общества и государства;  </w:t>
      </w:r>
    </w:p>
    <w:p w14:paraId="0FB7C41F" w14:textId="77777777" w:rsidR="00537D24" w:rsidRDefault="00000000">
      <w:pPr>
        <w:numPr>
          <w:ilvl w:val="0"/>
          <w:numId w:val="1"/>
        </w:numPr>
        <w:spacing w:after="70"/>
        <w:ind w:right="65" w:firstLine="540"/>
      </w:pPr>
      <w:r>
        <w:t xml:space="preserve">формирование опыта применения полученных знаний и умений для решения типичных экономических задач; освоения экономических знаний для будущей работы в качестве наемного работника и эффективной самореализации в экономической сфере. </w:t>
      </w:r>
    </w:p>
    <w:p w14:paraId="17EB9954" w14:textId="77777777" w:rsidR="00537D24" w:rsidRDefault="00000000">
      <w:pPr>
        <w:spacing w:after="0" w:line="259" w:lineRule="auto"/>
        <w:ind w:left="1107" w:firstLine="0"/>
        <w:jc w:val="left"/>
      </w:pP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 </w:t>
      </w:r>
    </w:p>
    <w:p w14:paraId="4465EA9B" w14:textId="77777777" w:rsidR="00537D24" w:rsidRDefault="00000000">
      <w:pPr>
        <w:spacing w:after="0" w:line="259" w:lineRule="auto"/>
        <w:ind w:left="557" w:firstLine="0"/>
        <w:jc w:val="center"/>
      </w:pPr>
      <w:r>
        <w:t xml:space="preserve"> </w:t>
      </w:r>
    </w:p>
    <w:p w14:paraId="14E613E7" w14:textId="77777777" w:rsidR="00537D24" w:rsidRDefault="00000000">
      <w:pPr>
        <w:spacing w:after="22" w:line="259" w:lineRule="auto"/>
        <w:ind w:left="567" w:firstLine="0"/>
        <w:jc w:val="left"/>
      </w:pPr>
      <w:r>
        <w:t xml:space="preserve"> </w:t>
      </w:r>
    </w:p>
    <w:p w14:paraId="5996455B" w14:textId="77777777" w:rsidR="00537D24" w:rsidRDefault="00000000">
      <w:pPr>
        <w:spacing w:after="0" w:line="259" w:lineRule="auto"/>
        <w:ind w:right="711"/>
        <w:jc w:val="center"/>
      </w:pPr>
      <w:r>
        <w:t xml:space="preserve">Общая характеристика учебного предмета </w:t>
      </w:r>
    </w:p>
    <w:p w14:paraId="74EF95FD" w14:textId="77777777" w:rsidR="00537D24" w:rsidRDefault="00000000">
      <w:pPr>
        <w:spacing w:after="0" w:line="259" w:lineRule="auto"/>
        <w:ind w:left="1287" w:firstLine="0"/>
        <w:jc w:val="left"/>
      </w:pPr>
      <w:r>
        <w:t xml:space="preserve"> </w:t>
      </w:r>
    </w:p>
    <w:p w14:paraId="2659F443" w14:textId="77777777" w:rsidR="00537D24" w:rsidRDefault="00000000">
      <w:pPr>
        <w:ind w:left="552" w:right="65" w:firstLine="720"/>
      </w:pPr>
      <w:r>
        <w:t xml:space="preserve">Предмет включает общие представления об экономике как хозяйстве и науке, об экономике семьи, фирмы и государства, в том числе в международной сфере. Все означенные компоненты содержания взаимосвязаны, как связаны и взаимодействуют друг с другом изучаемые объекты. Помимо знаний, в содержание курса входят навыки, умения и ключевые компетентности, необходимые для социализации в экономической сфере. Содержание курса на базовом уровне обеспечивает преемственность по отношению к основной школе путем углубленного изучения прежде всего экономики фирмы и государства. Наряду с этим, вводятся ряд новых, более сложных вопросов, понимание которых необходимо современному человеку. </w:t>
      </w:r>
    </w:p>
    <w:p w14:paraId="63FC70CD" w14:textId="77777777" w:rsidR="00537D24" w:rsidRDefault="00000000">
      <w:pPr>
        <w:ind w:left="552" w:right="65" w:firstLine="540"/>
      </w:pPr>
      <w:r>
        <w:lastRenderedPageBreak/>
        <w:t xml:space="preserve">Освоение нового содержания осуществляется с опорой на межпредметные связи с другими разделами обществоведения, с курсами математики, истории, географии, литературы. </w:t>
      </w:r>
    </w:p>
    <w:p w14:paraId="668046BB" w14:textId="77777777" w:rsidR="00537D24" w:rsidRDefault="00000000">
      <w:pPr>
        <w:spacing w:after="0" w:line="259" w:lineRule="auto"/>
        <w:ind w:left="1107" w:firstLine="0"/>
        <w:jc w:val="left"/>
      </w:pPr>
      <w:r>
        <w:t xml:space="preserve"> </w:t>
      </w:r>
    </w:p>
    <w:p w14:paraId="6226611A" w14:textId="77777777" w:rsidR="00537D24" w:rsidRDefault="00000000">
      <w:pPr>
        <w:spacing w:after="31" w:line="259" w:lineRule="auto"/>
        <w:ind w:left="1107" w:firstLine="0"/>
        <w:jc w:val="left"/>
      </w:pPr>
      <w:r>
        <w:t xml:space="preserve"> </w:t>
      </w:r>
    </w:p>
    <w:p w14:paraId="7568153C" w14:textId="77777777" w:rsidR="00537D24" w:rsidRDefault="00000000">
      <w:pPr>
        <w:spacing w:after="3" w:line="270" w:lineRule="auto"/>
        <w:ind w:left="2235"/>
        <w:jc w:val="left"/>
      </w:pPr>
      <w:r>
        <w:rPr>
          <w:b/>
        </w:rPr>
        <w:t xml:space="preserve">Общеучебные умения, навыки и способы деятельности </w:t>
      </w:r>
    </w:p>
    <w:p w14:paraId="35038320" w14:textId="77777777" w:rsidR="00537D24" w:rsidRDefault="00000000">
      <w:pPr>
        <w:spacing w:after="0" w:line="259" w:lineRule="auto"/>
        <w:ind w:left="1107" w:firstLine="0"/>
        <w:jc w:val="left"/>
      </w:pPr>
      <w:r>
        <w:t xml:space="preserve"> </w:t>
      </w:r>
    </w:p>
    <w:p w14:paraId="62CA44DB" w14:textId="77777777" w:rsidR="00537D24" w:rsidRDefault="00000000">
      <w:pPr>
        <w:ind w:left="552" w:right="65" w:firstLine="540"/>
      </w:pPr>
      <w:r>
        <w:t xml:space="preserve">Рабочая программа предусматривает формирование у учащихся общеучебных умений и навыков, универсальных способов деятельности и ключевых компетенций. В этом направлении приоритетами для учебного предмета «Экономика» на этапе среднего (полного)  общего образования являются: </w:t>
      </w:r>
    </w:p>
    <w:p w14:paraId="04C0646C" w14:textId="77777777" w:rsidR="00537D24" w:rsidRDefault="00000000">
      <w:pPr>
        <w:numPr>
          <w:ilvl w:val="0"/>
          <w:numId w:val="2"/>
        </w:numPr>
        <w:spacing w:after="76"/>
        <w:ind w:right="65" w:firstLine="540"/>
      </w:pPr>
      <w:r>
        <w:t xml:space="preserve">объяснение изученных положений на предлагаемых конкретных примерах; </w:t>
      </w:r>
    </w:p>
    <w:p w14:paraId="63D9350F" w14:textId="77777777" w:rsidR="00537D24" w:rsidRDefault="00000000">
      <w:pPr>
        <w:numPr>
          <w:ilvl w:val="0"/>
          <w:numId w:val="2"/>
        </w:numPr>
        <w:spacing w:after="73"/>
        <w:ind w:right="65" w:firstLine="540"/>
      </w:pPr>
      <w:r>
        <w:t xml:space="preserve">решение познавательных и практических задач, отражающих типичные экономические ситуации; </w:t>
      </w:r>
    </w:p>
    <w:p w14:paraId="1ED578A3" w14:textId="77777777" w:rsidR="00537D24" w:rsidRDefault="00000000">
      <w:pPr>
        <w:numPr>
          <w:ilvl w:val="0"/>
          <w:numId w:val="2"/>
        </w:numPr>
        <w:ind w:right="65" w:firstLine="540"/>
      </w:pPr>
      <w:r>
        <w:t xml:space="preserve">применение полученных знаний для определения экономически рационального поведения и порядка действий в конкретных ситуациях; </w:t>
      </w:r>
    </w:p>
    <w:p w14:paraId="7E81C62D" w14:textId="77777777" w:rsidR="00537D24" w:rsidRDefault="00000000">
      <w:pPr>
        <w:numPr>
          <w:ilvl w:val="0"/>
          <w:numId w:val="2"/>
        </w:numPr>
        <w:ind w:right="65" w:firstLine="540"/>
      </w:pPr>
      <w:r>
        <w:t xml:space="preserve">умение обосновывать суждения, давать определения, приводить доказательства;  </w:t>
      </w:r>
    </w:p>
    <w:p w14:paraId="539C98B1" w14:textId="77777777" w:rsidR="00537D24" w:rsidRDefault="00000000">
      <w:pPr>
        <w:numPr>
          <w:ilvl w:val="0"/>
          <w:numId w:val="2"/>
        </w:numPr>
        <w:ind w:right="65" w:firstLine="540"/>
      </w:pPr>
      <w:r>
        <w:t xml:space="preserve">поиск нужной информации по заданной теме в источниках различного типа и извлечение необходимой информации из источников, созданных в различных знаковых системах (текст, таблица, график, диаграмма, аудиовизуальный ряд и др.). Отделение основной информации от второстепенной, критическое оценивание достоверности полученной информации, передача содержания информации адекватно поставленной цели (сжато, полно, выборочно); </w:t>
      </w:r>
    </w:p>
    <w:p w14:paraId="399AB151" w14:textId="77777777" w:rsidR="00537D24" w:rsidRDefault="00000000">
      <w:pPr>
        <w:numPr>
          <w:ilvl w:val="0"/>
          <w:numId w:val="2"/>
        </w:numPr>
        <w:ind w:right="65" w:firstLine="540"/>
      </w:pPr>
      <w:r>
        <w:t xml:space="preserve">выбор вида чтения в соответствии с поставленной целью (ознакомительное, просмотровое, поисковое и др.); </w:t>
      </w:r>
    </w:p>
    <w:p w14:paraId="7E91434B" w14:textId="77777777" w:rsidR="00537D24" w:rsidRDefault="00000000">
      <w:pPr>
        <w:numPr>
          <w:ilvl w:val="0"/>
          <w:numId w:val="2"/>
        </w:numPr>
        <w:ind w:right="65" w:firstLine="540"/>
      </w:pPr>
      <w:r>
        <w:t xml:space="preserve">работа с текстами различных стилей, понимание их специфики; адекватное восприятие языка средств массовой информации; </w:t>
      </w:r>
    </w:p>
    <w:p w14:paraId="25CF9067" w14:textId="77777777" w:rsidR="00537D24" w:rsidRDefault="00000000">
      <w:pPr>
        <w:numPr>
          <w:ilvl w:val="0"/>
          <w:numId w:val="2"/>
        </w:numPr>
        <w:ind w:right="65" w:firstLine="540"/>
      </w:pPr>
      <w:r>
        <w:t xml:space="preserve">самостоятельное создание алгоритмов познавательной деятельности для решения задач творческого и поискового характера;  </w:t>
      </w:r>
    </w:p>
    <w:p w14:paraId="26E39882" w14:textId="77777777" w:rsidR="00537D24" w:rsidRDefault="00000000">
      <w:pPr>
        <w:numPr>
          <w:ilvl w:val="0"/>
          <w:numId w:val="2"/>
        </w:numPr>
        <w:ind w:right="65" w:firstLine="540"/>
      </w:pPr>
      <w:r>
        <w:t xml:space="preserve">владение  элементарными умениями прогноза (умение отвечать на вопрос: «Что произойдет, если...»); </w:t>
      </w:r>
    </w:p>
    <w:p w14:paraId="045E8BF2" w14:textId="77777777" w:rsidR="00537D24" w:rsidRDefault="00000000">
      <w:pPr>
        <w:numPr>
          <w:ilvl w:val="0"/>
          <w:numId w:val="2"/>
        </w:numPr>
        <w:ind w:right="65" w:firstLine="540"/>
      </w:pPr>
      <w:r>
        <w:t xml:space="preserve">пользования мультимедийными ресурсами и компьютерными технологиями для обработки, передачи, систематизации информации, создания баз данных, презентации результатов познавательной и практической деятельности; </w:t>
      </w:r>
    </w:p>
    <w:p w14:paraId="3A2B78CA" w14:textId="77777777" w:rsidR="00537D24" w:rsidRDefault="00000000">
      <w:pPr>
        <w:numPr>
          <w:ilvl w:val="0"/>
          <w:numId w:val="2"/>
        </w:numPr>
        <w:ind w:right="65" w:firstLine="540"/>
      </w:pPr>
      <w:r>
        <w:t xml:space="preserve">владение основными видами публичных выступлений (высказывания, монолог, дискуссия, полемика), следование этическим нормам и правилам ведения диалога </w:t>
      </w:r>
    </w:p>
    <w:p w14:paraId="30C5A7DD" w14:textId="77777777" w:rsidR="00537D24" w:rsidRDefault="00000000">
      <w:pPr>
        <w:ind w:left="562" w:right="65"/>
      </w:pPr>
      <w:r>
        <w:t xml:space="preserve">(диспута). </w:t>
      </w:r>
    </w:p>
    <w:p w14:paraId="29C591E4" w14:textId="77777777" w:rsidR="00537D24" w:rsidRDefault="00000000">
      <w:pPr>
        <w:ind w:left="552" w:right="65" w:firstLine="540"/>
      </w:pPr>
      <w:r>
        <w:t xml:space="preserve">Программа призвана помочь осуществлению выпускниками  осознанного выбора путей продолжения образования или будущей профессиональной деятельности. </w:t>
      </w:r>
    </w:p>
    <w:p w14:paraId="1B7AB20B" w14:textId="77777777" w:rsidR="00537D24" w:rsidRDefault="00000000">
      <w:pPr>
        <w:spacing w:after="41" w:line="259" w:lineRule="auto"/>
        <w:ind w:left="1094" w:firstLine="0"/>
        <w:jc w:val="center"/>
      </w:pPr>
      <w:r>
        <w:t xml:space="preserve"> </w:t>
      </w:r>
    </w:p>
    <w:p w14:paraId="4D0D1E25" w14:textId="77777777" w:rsidR="00537D24" w:rsidRDefault="00000000">
      <w:pPr>
        <w:pStyle w:val="2"/>
        <w:ind w:left="1042"/>
      </w:pPr>
      <w:r>
        <w:t xml:space="preserve">Требования к уровню подготовки </w:t>
      </w:r>
    </w:p>
    <w:p w14:paraId="0B4A5C98" w14:textId="77777777" w:rsidR="00537D24" w:rsidRDefault="00000000">
      <w:pPr>
        <w:spacing w:after="22" w:line="259" w:lineRule="auto"/>
        <w:ind w:left="1107" w:firstLine="0"/>
        <w:jc w:val="left"/>
      </w:pPr>
      <w:r>
        <w:t xml:space="preserve"> </w:t>
      </w:r>
    </w:p>
    <w:p w14:paraId="3ECEDCF4" w14:textId="77777777" w:rsidR="00537D24" w:rsidRDefault="00000000">
      <w:pPr>
        <w:spacing w:after="250"/>
        <w:ind w:left="562" w:right="65"/>
      </w:pPr>
      <w:r>
        <w:t xml:space="preserve">В результате изучения экономики на базовом уровне ученик должен </w:t>
      </w:r>
    </w:p>
    <w:p w14:paraId="20FF5D27" w14:textId="77777777" w:rsidR="00537D24" w:rsidRDefault="00000000">
      <w:pPr>
        <w:spacing w:after="60"/>
        <w:ind w:left="1143" w:right="65"/>
      </w:pPr>
      <w:r>
        <w:t xml:space="preserve">Знать/понимать  </w:t>
      </w:r>
    </w:p>
    <w:p w14:paraId="7FA552D8" w14:textId="77777777" w:rsidR="00537D24" w:rsidRDefault="00000000">
      <w:pPr>
        <w:numPr>
          <w:ilvl w:val="0"/>
          <w:numId w:val="3"/>
        </w:numPr>
        <w:spacing w:after="247"/>
        <w:ind w:right="65" w:hanging="567"/>
      </w:pPr>
      <w:r>
        <w:t xml:space="preserve">функции денег, банковскую систему, причины различий в уровне оплаты труда, основные виды налогов, организационно-правовые формы предпринимательства, виды ценных бумаг, факторы экономического роста. </w:t>
      </w:r>
    </w:p>
    <w:p w14:paraId="046812B9" w14:textId="77777777" w:rsidR="00537D24" w:rsidRDefault="00000000">
      <w:pPr>
        <w:spacing w:after="73"/>
        <w:ind w:left="1143" w:right="65"/>
      </w:pPr>
      <w:r>
        <w:lastRenderedPageBreak/>
        <w:t xml:space="preserve">Уметь </w:t>
      </w:r>
    </w:p>
    <w:p w14:paraId="27A2E633" w14:textId="77777777" w:rsidR="00537D24" w:rsidRDefault="00000000">
      <w:pPr>
        <w:numPr>
          <w:ilvl w:val="0"/>
          <w:numId w:val="3"/>
        </w:numPr>
        <w:spacing w:after="71"/>
        <w:ind w:right="65" w:hanging="567"/>
      </w:pPr>
      <w:r>
        <w:rPr>
          <w:i/>
        </w:rPr>
        <w:t>приводить примеры:</w:t>
      </w:r>
      <w:r>
        <w:t xml:space="preserve"> факторов производства и факторных доходов, общественных благ, внешних эффектов, российских предприятий разных организационных форм, глобальных экономических проблем; </w:t>
      </w:r>
    </w:p>
    <w:p w14:paraId="2F6605B3" w14:textId="77777777" w:rsidR="00537D24" w:rsidRDefault="00000000">
      <w:pPr>
        <w:numPr>
          <w:ilvl w:val="0"/>
          <w:numId w:val="3"/>
        </w:numPr>
        <w:spacing w:after="74"/>
        <w:ind w:right="65" w:hanging="567"/>
      </w:pPr>
      <w:r>
        <w:rPr>
          <w:i/>
        </w:rPr>
        <w:t>описывать:</w:t>
      </w:r>
      <w:r>
        <w:t xml:space="preserve"> действие рынка, основные формы заработной платы и стимулирования труда, инфляцию, основные статьи госбюджета России, экономический рост, глобализацию мировой экономики; </w:t>
      </w:r>
    </w:p>
    <w:p w14:paraId="77F56F54" w14:textId="77777777" w:rsidR="00537D24" w:rsidRDefault="00000000">
      <w:pPr>
        <w:numPr>
          <w:ilvl w:val="0"/>
          <w:numId w:val="3"/>
        </w:numPr>
        <w:spacing w:after="203"/>
        <w:ind w:right="65" w:hanging="567"/>
      </w:pPr>
      <w:r>
        <w:rPr>
          <w:i/>
        </w:rPr>
        <w:t>объяснять:</w:t>
      </w:r>
      <w:r>
        <w:t xml:space="preserve"> взаимовыгодность добровольного обмена, причины неравенства доходов, виды инфляции, причины международной торговли. </w:t>
      </w:r>
    </w:p>
    <w:p w14:paraId="1DBCD869" w14:textId="77777777" w:rsidR="00537D24" w:rsidRDefault="00000000">
      <w:pPr>
        <w:spacing w:after="70"/>
        <w:ind w:left="562" w:right="65"/>
      </w:pPr>
      <w:r>
        <w:t xml:space="preserve">Использовать приобретенные знания и умения в практической деятельности и повседневной жизни для: </w:t>
      </w:r>
    </w:p>
    <w:p w14:paraId="70C70763" w14:textId="77777777" w:rsidR="00537D24" w:rsidRDefault="00000000">
      <w:pPr>
        <w:numPr>
          <w:ilvl w:val="0"/>
          <w:numId w:val="3"/>
        </w:numPr>
        <w:spacing w:after="58"/>
        <w:ind w:right="65" w:hanging="567"/>
      </w:pPr>
      <w:r>
        <w:t xml:space="preserve">получения  и оценки экономической информации; </w:t>
      </w:r>
    </w:p>
    <w:p w14:paraId="1E73599A" w14:textId="77777777" w:rsidR="00537D24" w:rsidRDefault="00000000">
      <w:pPr>
        <w:numPr>
          <w:ilvl w:val="0"/>
          <w:numId w:val="3"/>
        </w:numPr>
        <w:spacing w:after="45"/>
        <w:ind w:right="65" w:hanging="567"/>
      </w:pPr>
      <w:r>
        <w:t xml:space="preserve">составления семейного бюджета; </w:t>
      </w:r>
    </w:p>
    <w:p w14:paraId="4A412D81" w14:textId="77777777" w:rsidR="00537D24" w:rsidRDefault="00000000">
      <w:pPr>
        <w:numPr>
          <w:ilvl w:val="0"/>
          <w:numId w:val="3"/>
        </w:numPr>
        <w:ind w:right="65" w:hanging="567"/>
      </w:pPr>
      <w:r>
        <w:t xml:space="preserve">оценки собственных экономических действий в качестве потребителя, члена семьи и гражданина </w:t>
      </w:r>
    </w:p>
    <w:p w14:paraId="417B8F6C" w14:textId="77777777" w:rsidR="00537D24" w:rsidRDefault="00000000">
      <w:pPr>
        <w:spacing w:after="31" w:line="259" w:lineRule="auto"/>
        <w:ind w:left="567" w:firstLine="0"/>
        <w:jc w:val="left"/>
      </w:pPr>
      <w:r>
        <w:t xml:space="preserve"> </w:t>
      </w:r>
    </w:p>
    <w:p w14:paraId="3C39E8BE" w14:textId="77777777" w:rsidR="00537D24" w:rsidRDefault="00000000">
      <w:pPr>
        <w:pStyle w:val="2"/>
        <w:ind w:left="1042" w:right="540"/>
      </w:pPr>
      <w:r>
        <w:t xml:space="preserve">Содержание учебного курса 10 класс </w:t>
      </w:r>
    </w:p>
    <w:p w14:paraId="14A297F1" w14:textId="77777777" w:rsidR="00537D24" w:rsidRDefault="00000000">
      <w:pPr>
        <w:spacing w:after="23" w:line="259" w:lineRule="auto"/>
        <w:ind w:left="567" w:firstLine="0"/>
        <w:jc w:val="left"/>
      </w:pPr>
      <w:r>
        <w:t xml:space="preserve"> </w:t>
      </w:r>
    </w:p>
    <w:p w14:paraId="3CABC700" w14:textId="77777777" w:rsidR="00537D24" w:rsidRDefault="00000000">
      <w:pPr>
        <w:ind w:left="552" w:right="65" w:firstLine="708"/>
      </w:pPr>
      <w:r>
        <w:t xml:space="preserve">Основы экономической жизни общества. Понятие "экономика" в буквальном и широком смысле. Экономическая наука. Потребности. Субъективный характер потребностей. Факторы, влияющие на формирование потребностей. Блага и услуги. </w:t>
      </w:r>
    </w:p>
    <w:p w14:paraId="24FE2BA9" w14:textId="77777777" w:rsidR="00537D24" w:rsidRDefault="00000000">
      <w:pPr>
        <w:ind w:left="562" w:right="65"/>
      </w:pPr>
      <w:r>
        <w:t xml:space="preserve">Редкость (ограниченность) благ. Свободные (неэкономические ) и экономические блага. Выбор и альтернативная стоимость. Процесс принятия решения. </w:t>
      </w:r>
    </w:p>
    <w:p w14:paraId="45DDB202" w14:textId="77777777" w:rsidR="00537D24" w:rsidRDefault="00000000">
      <w:pPr>
        <w:ind w:left="552" w:right="65" w:firstLine="708"/>
      </w:pPr>
      <w:r>
        <w:t xml:space="preserve">Производство. Факторы производства. Продукт. Производительность факторов производства. Способы увеличения производительности. Последствия роста производительности факторов. Возрастающая и убывающая отдача. Закон убывающей отдачи. </w:t>
      </w:r>
    </w:p>
    <w:p w14:paraId="6502D8BB" w14:textId="77777777" w:rsidR="00537D24" w:rsidRDefault="00000000">
      <w:pPr>
        <w:ind w:left="1285" w:right="65"/>
      </w:pPr>
      <w:r>
        <w:t xml:space="preserve">Натуральное хозяйство. Разделение труда. Специализация и еѐ преимущества. </w:t>
      </w:r>
    </w:p>
    <w:p w14:paraId="39416E40" w14:textId="77777777" w:rsidR="00537D24" w:rsidRDefault="00000000">
      <w:pPr>
        <w:ind w:left="552" w:right="65" w:firstLine="708"/>
      </w:pPr>
      <w:r>
        <w:t xml:space="preserve">Экономическая система. Основные вопросы экономики: что производить? Как производить? Для кого производить?  Традиционная экономика. Централизованная экономика Рыночная экономика. Смешанная экономика. Обмен и рынок. Деньги.  </w:t>
      </w:r>
    </w:p>
    <w:p w14:paraId="1E2F71CE" w14:textId="77777777" w:rsidR="00537D24" w:rsidRDefault="00000000">
      <w:pPr>
        <w:ind w:left="552" w:right="65" w:firstLine="708"/>
      </w:pPr>
      <w:r>
        <w:t xml:space="preserve">Спрос и предложение. Равновесие на рынке. Спрос. Величина спроса. Закон спроса .Факторы, влияющие на спрос. Кривая спроса. Графическое отображение изменений спроса и изменений величины спроса. Эластичность спроса по цене и доходу. Товарызаменители. Предложение. Величина предложения. Закон предложения. Факторы, влияющие на предложение. Кривая предложения. Графическое отображение изменений предложения и изменений величины предложения. Эластичность предложения по цене. Равновесная цена. Равновесие на рынке и его графическое отображение. Анализ рыночной ситуации с помощью кривых спроса и предложения. </w:t>
      </w:r>
    </w:p>
    <w:p w14:paraId="1D2DBC89" w14:textId="77777777" w:rsidR="00537D24" w:rsidRDefault="00000000">
      <w:pPr>
        <w:ind w:left="1285" w:right="65"/>
      </w:pPr>
      <w:r>
        <w:t xml:space="preserve">Повторение и обобщение по теме. </w:t>
      </w:r>
    </w:p>
    <w:p w14:paraId="7EA69F4B" w14:textId="77777777" w:rsidR="00537D24" w:rsidRDefault="00000000">
      <w:pPr>
        <w:ind w:left="552" w:right="65" w:firstLine="708"/>
      </w:pPr>
      <w:r>
        <w:t xml:space="preserve">Потребители Полезность благ. Закон убывающей предельной полезности. Потребительский выбор. Суверенитет потребителя. Роль информации в процессе потребительского выбора .Реклама. Права потребителя и их защита. Доходы потребителей. Основные источники доходов (заработная плата, доходы от сбережений, трансферты). Расходы потребителей. Основные статьи расходов семьи. Страхование. Реальные и номинальные доходы. Сбережения. Банковские вклады. Вложения в ценные бумаги. </w:t>
      </w:r>
      <w:r>
        <w:lastRenderedPageBreak/>
        <w:t xml:space="preserve">Доходность и надежность сбережений. Потребительский    кредит. Кредитные карточки. Страхование. </w:t>
      </w:r>
    </w:p>
    <w:p w14:paraId="593A040B" w14:textId="77777777" w:rsidR="00537D24" w:rsidRDefault="00000000">
      <w:pPr>
        <w:ind w:left="1285" w:right="65"/>
      </w:pPr>
      <w:r>
        <w:t xml:space="preserve">Повторение и обобщение по теме. </w:t>
      </w:r>
    </w:p>
    <w:p w14:paraId="21BA0752" w14:textId="77777777" w:rsidR="00537D24" w:rsidRDefault="00000000">
      <w:pPr>
        <w:ind w:left="1285" w:right="65"/>
      </w:pPr>
      <w:r>
        <w:t xml:space="preserve">Фирмы, рынки, конкуренция (10 час) </w:t>
      </w:r>
    </w:p>
    <w:p w14:paraId="78B788C9" w14:textId="77777777" w:rsidR="00537D24" w:rsidRDefault="00000000">
      <w:pPr>
        <w:ind w:left="552" w:right="65" w:firstLine="708"/>
      </w:pPr>
      <w:r>
        <w:t xml:space="preserve">Фирма. Роль фирм в экономике. Мелкие и средние фирмы, их преимущества и недостатки. Капитал. Физический капитал. Финансовый капитал. Инвестиции. </w:t>
      </w:r>
    </w:p>
    <w:p w14:paraId="34078979" w14:textId="77777777" w:rsidR="00537D24" w:rsidRDefault="00000000">
      <w:pPr>
        <w:ind w:left="562" w:right="65"/>
      </w:pPr>
      <w:r>
        <w:t xml:space="preserve">Предпринимательство и менеджмент. Маркетинг. Издержки. Выручка. Прибыль. Максимизация прибыли. Предельные издержки. Предельная выручка. Использование предельных величин в экономическом анализе. </w:t>
      </w:r>
    </w:p>
    <w:p w14:paraId="2031A394" w14:textId="77777777" w:rsidR="00537D24" w:rsidRDefault="00000000">
      <w:pPr>
        <w:ind w:left="552" w:right="65" w:firstLine="708"/>
      </w:pPr>
      <w:r>
        <w:t xml:space="preserve">Конкуренция. Совершенная конкуренция. Ценовая и неценовая конкуренция. Монополия. Преимущества монополии для продавца. Недостатки монополии для потребителей и общества в целом .Олигополия .Особенности формирования цены на олигопольном рынке. Монополистическая конкуренция. </w:t>
      </w:r>
    </w:p>
    <w:p w14:paraId="2B5D1638" w14:textId="77777777" w:rsidR="00537D24" w:rsidRDefault="00000000">
      <w:pPr>
        <w:ind w:left="552" w:right="65" w:firstLine="708"/>
      </w:pPr>
      <w:r>
        <w:t xml:space="preserve">Различные виды фирм. Индивидуальная фирма, товарищество, кооператив, акционерное общество. Особенности распределения прибыли различных  видов фирм. Дивиденд. Различие между дивидендом и процентом.  Банкротство. </w:t>
      </w:r>
    </w:p>
    <w:p w14:paraId="2D2A37B0" w14:textId="77777777" w:rsidR="00537D24" w:rsidRDefault="00000000">
      <w:pPr>
        <w:ind w:left="552" w:right="65" w:firstLine="708"/>
      </w:pPr>
      <w:r>
        <w:t xml:space="preserve">Ценные бумаги .Акции. Номинал акций. Контрольный пакет акции. Облигация. Различие между акцией и облигацией. Рынок ценных бумаг. Факторы влияющие на курс акции. Фондовая биржа.Биржевые спекуляции. Фондовый индекс. Рыночная цена фирмы. Повторение и обобщение по теме. Деньги и банки. (3 час) </w:t>
      </w:r>
    </w:p>
    <w:p w14:paraId="47A73081" w14:textId="77777777" w:rsidR="00537D24" w:rsidRDefault="00000000">
      <w:pPr>
        <w:ind w:left="552" w:right="65" w:firstLine="708"/>
      </w:pPr>
      <w:r>
        <w:t xml:space="preserve">Деньги, их свойства и функции. Рыночная цена денег (ставка процента). Зависимость ставки процента от срока кредита. </w:t>
      </w:r>
    </w:p>
    <w:p w14:paraId="73FCAF55" w14:textId="77777777" w:rsidR="00537D24" w:rsidRDefault="00000000">
      <w:pPr>
        <w:ind w:left="552" w:right="65" w:firstLine="708"/>
      </w:pPr>
      <w:r>
        <w:t xml:space="preserve">Банки. Основные функции банков (привлечение вкладов, выдача кредитов, осуществление расчетов)Банковские услуги потребителям. Виды вкладов. Вклад до востребования. Срочный вклад. Банковские резервы. Норма обязательных резервов </w:t>
      </w:r>
    </w:p>
    <w:p w14:paraId="3FDF545A" w14:textId="77777777" w:rsidR="00537D24" w:rsidRDefault="00000000">
      <w:pPr>
        <w:spacing w:after="31" w:line="259" w:lineRule="auto"/>
        <w:ind w:left="1275" w:firstLine="0"/>
        <w:jc w:val="left"/>
      </w:pPr>
      <w:r>
        <w:t xml:space="preserve"> </w:t>
      </w:r>
    </w:p>
    <w:p w14:paraId="75B3DFED" w14:textId="77777777" w:rsidR="00537D24" w:rsidRDefault="00000000">
      <w:pPr>
        <w:pStyle w:val="2"/>
        <w:ind w:left="1042" w:right="540"/>
      </w:pPr>
      <w:r>
        <w:t xml:space="preserve">Содержание учебного курса 11 класс </w:t>
      </w:r>
    </w:p>
    <w:p w14:paraId="10A28222" w14:textId="77777777" w:rsidR="00537D24" w:rsidRDefault="00000000">
      <w:pPr>
        <w:spacing w:after="23" w:line="259" w:lineRule="auto"/>
        <w:ind w:left="557" w:firstLine="0"/>
        <w:jc w:val="center"/>
      </w:pPr>
      <w:r>
        <w:t xml:space="preserve"> </w:t>
      </w:r>
    </w:p>
    <w:p w14:paraId="45670FB8" w14:textId="77777777" w:rsidR="00537D24" w:rsidRDefault="00000000">
      <w:pPr>
        <w:ind w:left="562" w:right="65"/>
      </w:pPr>
      <w:r>
        <w:t xml:space="preserve">Государство и экономика. Роль гос-ва в экономике в различные эпохи. Правила игры. Внешние эффекты. Перераспределение дохода и другие функции го-ва. Теневая экономика.  Налоги и бюджет. Доходы гос-ва. Прямые и косвенные налоги. Пропорциональное, прогрессивное и регрессивное налогообложение. Размеры налогов. Кривая Лаффера. Внебюджетные фонды.  Бюджет. </w:t>
      </w:r>
    </w:p>
    <w:p w14:paraId="1DD2D69E" w14:textId="77777777" w:rsidR="00537D24" w:rsidRDefault="00000000">
      <w:pPr>
        <w:ind w:left="552" w:right="65" w:firstLine="708"/>
      </w:pPr>
      <w:r>
        <w:t xml:space="preserve">Макроэкономика. ВВП. Сущность экономического роста. Структура ВВП по источникам дохода. Структура использования ВВП.  </w:t>
      </w:r>
    </w:p>
    <w:p w14:paraId="3C803DE5" w14:textId="77777777" w:rsidR="00537D24" w:rsidRDefault="00000000">
      <w:pPr>
        <w:ind w:left="562" w:right="65"/>
      </w:pPr>
      <w:r>
        <w:t xml:space="preserve">Благосостояние и экономический рост. Общественные функции благосостояния. Экономический рост и его факторы. Механизм экономического роста. Темпы экономического роста. Отрицательные последствия экономического роста.   </w:t>
      </w:r>
    </w:p>
    <w:p w14:paraId="1ED35382" w14:textId="77777777" w:rsidR="00537D24" w:rsidRDefault="00000000">
      <w:pPr>
        <w:ind w:left="562" w:right="65"/>
      </w:pPr>
      <w:r>
        <w:t xml:space="preserve">Экономический рост и экология.  </w:t>
      </w:r>
    </w:p>
    <w:p w14:paraId="2C37697C" w14:textId="77777777" w:rsidR="00537D24" w:rsidRDefault="00000000">
      <w:pPr>
        <w:ind w:left="552" w:right="65" w:firstLine="708"/>
      </w:pPr>
      <w:r>
        <w:t xml:space="preserve">Экономические циклы. Фазы экономического цикла. Николай Кондратьев. Неизбежность экономических циклов. Рынок труда. Безработица и профсоюзы. Предложение, спрос и цена на рынке труда. Особенности рынка труда. Виды безработицы. Профсоюзы и гос-е регулирование рынков труда.  Карл Маркс.  </w:t>
      </w:r>
    </w:p>
    <w:p w14:paraId="64D689EB" w14:textId="77777777" w:rsidR="00537D24" w:rsidRDefault="00000000">
      <w:pPr>
        <w:ind w:left="562" w:right="65"/>
      </w:pPr>
      <w:r>
        <w:t xml:space="preserve">  Денежная масса. Инфляция. Кто и как делает деньги.  Причины инфляции, ее виды. Милтон Фридмен. Государственная макроэкономическая политика. Кейнс и его обоснование гос-й макроэкономической политики. Фискальная политика. Монетарная политика. Нужна ли вообще гос-е макроэкономическое регулирование? </w:t>
      </w:r>
    </w:p>
    <w:p w14:paraId="1575EE57" w14:textId="77777777" w:rsidR="00537D24" w:rsidRDefault="00000000">
      <w:pPr>
        <w:ind w:left="552" w:right="65" w:firstLine="708"/>
      </w:pPr>
      <w:r>
        <w:t xml:space="preserve">Внешняя торговля. Экспорт и импорт. Принцип сравнительного преимущества. Д. Рикадо. Свободная торговля и протекционизм. Борьба за свободу торговли в мировом </w:t>
      </w:r>
      <w:r>
        <w:lastRenderedPageBreak/>
        <w:t xml:space="preserve">масштабе. Международное разделение труда. Межнациональные корпорации. Движение факторов производства. Экспорт капитала. Прямые иностранные инвестиции и проблемы, связанные с ними. Приток иностранного капитала в российскую экономику. Валютные курсы. Зачем нужен валютный рынок. Чем определяются валютные курсы. Плавающий курс.     Международное экономическое сотрудничество и интеграция. Региональная экономическая интеграция. Проблемы СНГ. Международные экономические организации.  Особенности экономического устройства России. </w:t>
      </w:r>
    </w:p>
    <w:p w14:paraId="68453DA5" w14:textId="77777777" w:rsidR="00537D24" w:rsidRDefault="00000000">
      <w:pPr>
        <w:spacing w:after="0" w:line="259" w:lineRule="auto"/>
        <w:ind w:left="567" w:firstLine="0"/>
        <w:jc w:val="left"/>
      </w:pPr>
      <w:r>
        <w:t xml:space="preserve"> </w:t>
      </w:r>
    </w:p>
    <w:p w14:paraId="435ACC11" w14:textId="77777777" w:rsidR="00537D24" w:rsidRDefault="00000000">
      <w:pPr>
        <w:spacing w:after="0" w:line="259" w:lineRule="auto"/>
        <w:ind w:left="567" w:firstLine="0"/>
        <w:jc w:val="left"/>
      </w:pPr>
      <w:r>
        <w:t xml:space="preserve"> </w:t>
      </w:r>
    </w:p>
    <w:p w14:paraId="0D537BF3" w14:textId="77777777" w:rsidR="00537D24" w:rsidRDefault="00000000">
      <w:pPr>
        <w:spacing w:after="0" w:line="259" w:lineRule="auto"/>
        <w:ind w:left="567" w:firstLine="0"/>
        <w:jc w:val="left"/>
      </w:pPr>
      <w:r>
        <w:t xml:space="preserve"> </w:t>
      </w:r>
    </w:p>
    <w:p w14:paraId="56C6CF99" w14:textId="77777777" w:rsidR="00537D24" w:rsidRDefault="00000000">
      <w:pPr>
        <w:spacing w:after="0" w:line="259" w:lineRule="auto"/>
        <w:ind w:left="567" w:firstLine="0"/>
        <w:jc w:val="left"/>
      </w:pPr>
      <w:r>
        <w:t xml:space="preserve"> </w:t>
      </w:r>
    </w:p>
    <w:p w14:paraId="241714DF" w14:textId="77777777" w:rsidR="00537D24" w:rsidRDefault="00000000">
      <w:pPr>
        <w:spacing w:after="0" w:line="259" w:lineRule="auto"/>
        <w:ind w:left="567" w:firstLine="0"/>
        <w:jc w:val="left"/>
      </w:pPr>
      <w:r>
        <w:t xml:space="preserve"> </w:t>
      </w:r>
    </w:p>
    <w:p w14:paraId="24888542" w14:textId="77777777" w:rsidR="00537D24" w:rsidRDefault="00000000">
      <w:pPr>
        <w:spacing w:after="0" w:line="259" w:lineRule="auto"/>
        <w:ind w:left="567" w:firstLine="0"/>
        <w:jc w:val="left"/>
      </w:pPr>
      <w:r>
        <w:t xml:space="preserve"> </w:t>
      </w:r>
    </w:p>
    <w:p w14:paraId="246CEB14" w14:textId="77777777" w:rsidR="00537D24" w:rsidRDefault="00000000">
      <w:pPr>
        <w:spacing w:after="31" w:line="259" w:lineRule="auto"/>
        <w:ind w:left="567" w:firstLine="0"/>
        <w:jc w:val="left"/>
      </w:pPr>
      <w:r>
        <w:t xml:space="preserve"> </w:t>
      </w:r>
    </w:p>
    <w:p w14:paraId="0183174A" w14:textId="77777777" w:rsidR="00537D24" w:rsidRDefault="00000000">
      <w:pPr>
        <w:spacing w:after="0" w:line="259" w:lineRule="auto"/>
        <w:ind w:left="10" w:right="1271"/>
        <w:jc w:val="right"/>
      </w:pPr>
      <w:r>
        <w:rPr>
          <w:b/>
        </w:rPr>
        <w:t xml:space="preserve">Учебно-тематическое планирование курса экономики  10 класс </w:t>
      </w:r>
    </w:p>
    <w:p w14:paraId="1D212E21" w14:textId="77777777" w:rsidR="00537D24" w:rsidRDefault="00000000">
      <w:pPr>
        <w:spacing w:after="0" w:line="259" w:lineRule="auto"/>
        <w:ind w:left="567" w:firstLine="0"/>
        <w:jc w:val="left"/>
      </w:pPr>
      <w:r>
        <w:rPr>
          <w:b/>
        </w:rPr>
        <w:t xml:space="preserve"> </w:t>
      </w:r>
    </w:p>
    <w:p w14:paraId="1CF35CF7" w14:textId="77777777" w:rsidR="00537D24" w:rsidRDefault="00000000">
      <w:pPr>
        <w:spacing w:after="0" w:line="259" w:lineRule="auto"/>
        <w:ind w:left="567" w:firstLine="0"/>
        <w:jc w:val="left"/>
      </w:pPr>
      <w:r>
        <w:t xml:space="preserve"> </w:t>
      </w:r>
    </w:p>
    <w:tbl>
      <w:tblPr>
        <w:tblStyle w:val="TableGrid"/>
        <w:tblW w:w="9465" w:type="dxa"/>
        <w:tblInd w:w="459" w:type="dxa"/>
        <w:tblCellMar>
          <w:top w:w="7" w:type="dxa"/>
          <w:left w:w="106" w:type="dxa"/>
          <w:bottom w:w="0" w:type="dxa"/>
          <w:right w:w="55" w:type="dxa"/>
        </w:tblCellMar>
        <w:tblLook w:val="04A0" w:firstRow="1" w:lastRow="0" w:firstColumn="1" w:lastColumn="0" w:noHBand="0" w:noVBand="1"/>
      </w:tblPr>
      <w:tblGrid>
        <w:gridCol w:w="674"/>
        <w:gridCol w:w="5248"/>
        <w:gridCol w:w="1275"/>
        <w:gridCol w:w="1135"/>
        <w:gridCol w:w="1133"/>
      </w:tblGrid>
      <w:tr w:rsidR="00537D24" w14:paraId="47ED2984" w14:textId="77777777">
        <w:trPr>
          <w:trHeight w:val="962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23ED1" w14:textId="77777777" w:rsidR="00537D24" w:rsidRDefault="00000000">
            <w:pPr>
              <w:spacing w:after="16" w:line="259" w:lineRule="auto"/>
              <w:ind w:left="2" w:firstLine="0"/>
              <w:jc w:val="left"/>
            </w:pPr>
            <w:r>
              <w:t xml:space="preserve"> </w:t>
            </w:r>
          </w:p>
          <w:p w14:paraId="6B70BA44" w14:textId="77777777" w:rsidR="00537D24" w:rsidRDefault="00000000">
            <w:pPr>
              <w:spacing w:after="57" w:line="259" w:lineRule="auto"/>
              <w:ind w:left="2" w:firstLine="0"/>
              <w:jc w:val="left"/>
            </w:pPr>
            <w:r>
              <w:t xml:space="preserve">№ </w:t>
            </w:r>
          </w:p>
          <w:p w14:paraId="5EA6BF3B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п/п 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33671" w14:textId="77777777" w:rsidR="00537D24" w:rsidRDefault="00000000">
            <w:pPr>
              <w:spacing w:after="63" w:line="259" w:lineRule="auto"/>
              <w:ind w:left="2" w:firstLine="0"/>
              <w:jc w:val="left"/>
            </w:pPr>
            <w:r>
              <w:t xml:space="preserve"> </w:t>
            </w:r>
          </w:p>
          <w:p w14:paraId="1C4C5822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Наименование разделов и тем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DC3FA" w14:textId="77777777" w:rsidR="00537D24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К-во уроков в  теме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42D6E" w14:textId="77777777" w:rsidR="00537D24" w:rsidRDefault="00000000">
            <w:pPr>
              <w:spacing w:after="0" w:line="259" w:lineRule="auto"/>
              <w:ind w:left="2" w:right="15" w:firstLine="0"/>
              <w:jc w:val="left"/>
            </w:pPr>
            <w:r>
              <w:t xml:space="preserve">Сроки по плану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FA61D" w14:textId="77777777" w:rsidR="00537D24" w:rsidRDefault="00000000">
            <w:pPr>
              <w:spacing w:after="57" w:line="259" w:lineRule="auto"/>
              <w:ind w:left="2" w:firstLine="0"/>
            </w:pPr>
            <w:r>
              <w:t>Примеча</w:t>
            </w:r>
          </w:p>
          <w:p w14:paraId="0CD44F26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ния </w:t>
            </w:r>
          </w:p>
        </w:tc>
      </w:tr>
      <w:tr w:rsidR="00537D24" w14:paraId="595444E5" w14:textId="77777777">
        <w:trPr>
          <w:trHeight w:val="32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E7615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4E841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i/>
              </w:rPr>
              <w:t>Тема 1. Основы экономической жизни.</w:t>
            </w:r>
            <w: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F03B7" w14:textId="77777777" w:rsidR="00537D24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7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E784C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9B5E7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537D24" w14:paraId="4B15CC36" w14:textId="77777777">
        <w:trPr>
          <w:trHeight w:val="562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3E733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1 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9597C" w14:textId="77777777" w:rsidR="00537D24" w:rsidRDefault="00000000">
            <w:pPr>
              <w:spacing w:after="0" w:line="259" w:lineRule="auto"/>
              <w:ind w:left="2" w:right="37" w:firstLine="0"/>
              <w:jc w:val="left"/>
            </w:pPr>
            <w:r>
              <w:t xml:space="preserve">Введение. Экономическая наука. Экономические блага. </w:t>
            </w:r>
            <w:r>
              <w:rPr>
                <w:i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AA83C" w14:textId="77777777" w:rsidR="00537D24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4FCDC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54F74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537D24" w14:paraId="69EE0716" w14:textId="77777777">
        <w:trPr>
          <w:trHeight w:val="643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820DD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2 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191AE" w14:textId="77777777" w:rsidR="00537D24" w:rsidRDefault="00000000">
            <w:pPr>
              <w:spacing w:after="0" w:line="259" w:lineRule="auto"/>
              <w:ind w:left="2" w:right="1426" w:firstLine="0"/>
              <w:jc w:val="left"/>
            </w:pPr>
            <w:r>
              <w:t xml:space="preserve">Ограниченность ресурсов и выбор.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EA06C" w14:textId="77777777" w:rsidR="00537D24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D0B67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B42C9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537D24" w14:paraId="5C3DD63B" w14:textId="77777777">
        <w:trPr>
          <w:trHeight w:val="38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2D0C0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3 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F35F4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Производство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5DA89" w14:textId="77777777" w:rsidR="00537D24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D8E37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5A2A7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537D24" w14:paraId="7F51DAFE" w14:textId="77777777">
        <w:trPr>
          <w:trHeight w:val="34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06F1F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4 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3E25C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Производительность труда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FC50D" w14:textId="77777777" w:rsidR="00537D24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77790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2A21D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537D24" w14:paraId="216B6BA3" w14:textId="77777777">
        <w:trPr>
          <w:trHeight w:val="33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B45C7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5 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08E61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Разделение труда и специализация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2E3BA" w14:textId="77777777" w:rsidR="00537D24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721CD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87708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537D24" w14:paraId="707349B1" w14:textId="77777777">
        <w:trPr>
          <w:trHeight w:val="64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D1E43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6 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EC635" w14:textId="77777777" w:rsidR="00537D24" w:rsidRDefault="00000000">
            <w:pPr>
              <w:spacing w:after="0" w:line="259" w:lineRule="auto"/>
              <w:ind w:left="2" w:firstLine="0"/>
            </w:pPr>
            <w:r>
              <w:t xml:space="preserve">Экономическая система и ее функции. Типы экономических систем.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6BF3C" w14:textId="77777777" w:rsidR="00537D24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354C9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883C0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537D24" w14:paraId="142D4BC0" w14:textId="77777777">
        <w:trPr>
          <w:trHeight w:val="64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F0F8D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7 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45EA1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>Контрольный тест по теме «Экономическая наука».</w:t>
            </w:r>
            <w:r>
              <w:rPr>
                <w:i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F0820" w14:textId="77777777" w:rsidR="00537D24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791F6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75825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537D24" w14:paraId="557C0022" w14:textId="77777777">
        <w:trPr>
          <w:trHeight w:val="562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FC318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C27FD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i/>
              </w:rPr>
              <w:t>Тема 2.Спрос и предложение. Равновесие на рынке.</w:t>
            </w:r>
            <w: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6FE8F" w14:textId="77777777" w:rsidR="00537D24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7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09222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3088D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537D24" w14:paraId="702C70BC" w14:textId="77777777">
        <w:trPr>
          <w:trHeight w:val="38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DFC4F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8-9 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52203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>Спрос. Предложение.</w:t>
            </w:r>
            <w:r>
              <w:rPr>
                <w:i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6B996" w14:textId="77777777" w:rsidR="00537D24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A89EE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A5285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537D24" w14:paraId="6890EA22" w14:textId="77777777">
        <w:trPr>
          <w:trHeight w:val="64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DD3E1" w14:textId="77777777" w:rsidR="00537D24" w:rsidRDefault="00000000">
            <w:pPr>
              <w:spacing w:after="16" w:line="259" w:lineRule="auto"/>
              <w:ind w:left="2" w:firstLine="0"/>
              <w:jc w:val="left"/>
            </w:pPr>
            <w:r>
              <w:t>10-</w:t>
            </w:r>
          </w:p>
          <w:p w14:paraId="05E65B0C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11 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F9C05" w14:textId="77777777" w:rsidR="00537D24" w:rsidRDefault="00000000">
            <w:pPr>
              <w:spacing w:after="0" w:line="259" w:lineRule="auto"/>
              <w:ind w:left="2" w:firstLine="0"/>
            </w:pPr>
            <w:r>
              <w:t xml:space="preserve">Функционирование рынка. Равновесие на рынке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162A7" w14:textId="77777777" w:rsidR="00537D24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27DCE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11935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537D24" w14:paraId="11FF081A" w14:textId="77777777">
        <w:trPr>
          <w:trHeight w:val="64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2F910" w14:textId="77777777" w:rsidR="00537D24" w:rsidRDefault="00000000">
            <w:pPr>
              <w:spacing w:after="16" w:line="259" w:lineRule="auto"/>
              <w:ind w:left="2" w:firstLine="0"/>
              <w:jc w:val="left"/>
            </w:pPr>
            <w:r>
              <w:t>12-</w:t>
            </w:r>
          </w:p>
          <w:p w14:paraId="47C9A511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13 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E573E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Изменение спроса и предложения. Анализ рыночной ситуации.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5A5BE" w14:textId="77777777" w:rsidR="00537D24" w:rsidRDefault="00000000">
            <w:pPr>
              <w:spacing w:after="16" w:line="259" w:lineRule="auto"/>
              <w:ind w:left="0" w:firstLine="0"/>
              <w:jc w:val="left"/>
            </w:pPr>
            <w:r>
              <w:t xml:space="preserve"> </w:t>
            </w:r>
          </w:p>
          <w:p w14:paraId="5DE410AF" w14:textId="77777777" w:rsidR="00537D24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0FF4A" w14:textId="77777777" w:rsidR="00537D24" w:rsidRDefault="00000000">
            <w:pPr>
              <w:spacing w:after="16" w:line="259" w:lineRule="auto"/>
              <w:ind w:left="2" w:firstLine="0"/>
              <w:jc w:val="left"/>
            </w:pPr>
            <w:r>
              <w:t xml:space="preserve"> </w:t>
            </w:r>
          </w:p>
          <w:p w14:paraId="512E7B12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43C6C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537D24" w14:paraId="428010C4" w14:textId="77777777">
        <w:trPr>
          <w:trHeight w:val="643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69380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14 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58F55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>Промежуточная контрольная работа по  теме «Типы экономических систем».</w:t>
            </w:r>
            <w:r>
              <w:rPr>
                <w:i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89735" w14:textId="77777777" w:rsidR="00537D24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D923C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FFAA9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537D24" w14:paraId="71642D07" w14:textId="77777777">
        <w:trPr>
          <w:trHeight w:val="32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01435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40965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i/>
              </w:rPr>
              <w:t>Тема 3. Потребители.</w:t>
            </w:r>
            <w:r>
              <w:t xml:space="preserve">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96738" w14:textId="77777777" w:rsidR="00537D24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6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9AF2E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23766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537D24" w14:paraId="393CA2CF" w14:textId="77777777">
        <w:trPr>
          <w:trHeight w:val="37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051BE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15 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CA497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>Потребности и полезность</w:t>
            </w:r>
            <w:r>
              <w:rPr>
                <w:i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30208" w14:textId="77777777" w:rsidR="00537D24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1CA31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6991B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537D24" w14:paraId="42A645F6" w14:textId="77777777">
        <w:trPr>
          <w:trHeight w:val="643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EBEBB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16 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7FC7B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Потребительский выбор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DA76A" w14:textId="77777777" w:rsidR="00537D24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C7835" w14:textId="77777777" w:rsidR="00537D24" w:rsidRDefault="00000000">
            <w:pPr>
              <w:spacing w:after="16" w:line="259" w:lineRule="auto"/>
              <w:ind w:left="2" w:firstLine="0"/>
              <w:jc w:val="left"/>
            </w:pPr>
            <w:r>
              <w:t xml:space="preserve"> </w:t>
            </w:r>
          </w:p>
          <w:p w14:paraId="63FC55E7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87826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537D24" w14:paraId="5070F423" w14:textId="77777777">
        <w:trPr>
          <w:trHeight w:val="64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6C761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17 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BCC59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Доходы и расходы потребителей. Электронные деньги.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B52C3" w14:textId="77777777" w:rsidR="00537D24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2FA59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B1DBF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537D24" w14:paraId="1A62449F" w14:textId="77777777">
        <w:trPr>
          <w:trHeight w:val="64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2D50F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lastRenderedPageBreak/>
              <w:t xml:space="preserve">18 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45AF8" w14:textId="77777777" w:rsidR="00537D24" w:rsidRDefault="00000000">
            <w:pPr>
              <w:spacing w:after="19" w:line="259" w:lineRule="auto"/>
              <w:ind w:left="2" w:firstLine="0"/>
              <w:jc w:val="left"/>
            </w:pPr>
            <w:r>
              <w:t xml:space="preserve">Номинальные и реальные величины </w:t>
            </w:r>
          </w:p>
          <w:p w14:paraId="53E2B09D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E4CAE" w14:textId="77777777" w:rsidR="00537D24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07A49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042DF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537D24" w14:paraId="76FC176D" w14:textId="77777777">
        <w:trPr>
          <w:trHeight w:val="963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F58E9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19 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2B19E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Сбережения и кредит.  Кредитование: его роль в современной экономике домохозяйств, фирм и гос-ва. Плюсы и минусы кредитования граждан.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4E579" w14:textId="77777777" w:rsidR="00537D24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41C16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65C9F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537D24" w14:paraId="27247940" w14:textId="77777777">
        <w:trPr>
          <w:trHeight w:val="643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B9E5E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20 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75A08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Контрольный тест по  теме «Доходы и расходы потребителей»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5D59A" w14:textId="77777777" w:rsidR="00537D24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02F9D" w14:textId="77777777" w:rsidR="00537D24" w:rsidRDefault="00000000">
            <w:pPr>
              <w:spacing w:after="16" w:line="259" w:lineRule="auto"/>
              <w:ind w:left="2" w:firstLine="0"/>
              <w:jc w:val="left"/>
            </w:pPr>
            <w:r>
              <w:t xml:space="preserve"> </w:t>
            </w:r>
          </w:p>
          <w:p w14:paraId="77EF7C7D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7BB2D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537D24" w14:paraId="3B179F34" w14:textId="77777777">
        <w:trPr>
          <w:trHeight w:val="32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C662A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831E6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i/>
              </w:rPr>
              <w:t>Тема 4. Фирмы, рынки, конкуренция.</w:t>
            </w:r>
            <w: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F19D2" w14:textId="77777777" w:rsidR="00537D24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10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E8240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7BFD8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537D24" w14:paraId="43936AFE" w14:textId="77777777">
        <w:trPr>
          <w:trHeight w:val="41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370A6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21 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55336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>Фирмы</w:t>
            </w:r>
            <w:r>
              <w:rPr>
                <w:i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646B0" w14:textId="77777777" w:rsidR="00537D24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2A262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C5847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537D24" w14:paraId="04748F23" w14:textId="77777777">
        <w:trPr>
          <w:trHeight w:val="38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C6BE4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22 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3C699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Капитал и инвестиции. Бюджетная система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69AF9" w14:textId="77777777" w:rsidR="00537D24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40F8F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5B745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537D24" w14:paraId="774C16BD" w14:textId="77777777">
        <w:trPr>
          <w:trHeight w:val="50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3E69E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23 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2F804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Максимализация прибыли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18945" w14:textId="77777777" w:rsidR="00537D24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BF168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91EB6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537D24" w14:paraId="2AC97E82" w14:textId="77777777">
        <w:trPr>
          <w:trHeight w:val="643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13CB5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24 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2C2E5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Практическая работа по теме «Максимализация прибыли»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BAE8C" w14:textId="77777777" w:rsidR="00537D24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40527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69045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537D24" w14:paraId="082D19F7" w14:textId="77777777">
        <w:trPr>
          <w:trHeight w:val="32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71A18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25 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0CE88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Конкуренция. Основные типы рынков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FF9A4" w14:textId="77777777" w:rsidR="00537D24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8F84C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A4EC7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537D24" w14:paraId="69CAD196" w14:textId="77777777">
        <w:trPr>
          <w:trHeight w:val="32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9BAF9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26 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6BCAC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Монополия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0E0A3" w14:textId="77777777" w:rsidR="00537D24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69200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BDA1A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537D24" w14:paraId="7A99D0ED" w14:textId="77777777">
        <w:trPr>
          <w:trHeight w:val="32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765E6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27 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CEC70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Различные виды фирм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77441" w14:textId="77777777" w:rsidR="00537D24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3CD49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74409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537D24" w14:paraId="52C2EAF1" w14:textId="77777777">
        <w:trPr>
          <w:trHeight w:val="43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1151F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28 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43E5F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Акционерное общество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9A2F1" w14:textId="77777777" w:rsidR="00537D24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CEEFC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92811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537D24" w14:paraId="4400C04E" w14:textId="77777777">
        <w:trPr>
          <w:trHeight w:val="43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C066E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29 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F6C7F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Рынок ценных бумаг. Фондовая биржа.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2295E" w14:textId="77777777" w:rsidR="00537D24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9BDD6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4878B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537D24" w14:paraId="6A246C0B" w14:textId="77777777">
        <w:trPr>
          <w:trHeight w:val="643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E3DE2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30 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9073B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Контрольный тест  по  теме «Виды фирм»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72D4A" w14:textId="77777777" w:rsidR="00537D24" w:rsidRDefault="00000000">
            <w:pPr>
              <w:spacing w:after="16" w:line="259" w:lineRule="auto"/>
              <w:ind w:left="0" w:firstLine="0"/>
              <w:jc w:val="left"/>
            </w:pPr>
            <w:r>
              <w:t xml:space="preserve"> </w:t>
            </w:r>
          </w:p>
          <w:p w14:paraId="3DB134F8" w14:textId="77777777" w:rsidR="00537D24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9D3B4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B7069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537D24" w14:paraId="33BA2F3A" w14:textId="77777777">
        <w:trPr>
          <w:trHeight w:val="32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1E499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B8C0F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i/>
              </w:rPr>
              <w:t xml:space="preserve">Тема 5.Деньги и банки </w:t>
            </w:r>
            <w: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90A6B" w14:textId="77777777" w:rsidR="00537D24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3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18515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B6B25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537D24" w14:paraId="43018E28" w14:textId="77777777">
        <w:trPr>
          <w:trHeight w:val="355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2942D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31 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B2D22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>Деньги</w:t>
            </w:r>
            <w:r>
              <w:rPr>
                <w:i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F4053" w14:textId="77777777" w:rsidR="00537D24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39B3A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6C933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537D24" w14:paraId="553752AB" w14:textId="77777777">
        <w:trPr>
          <w:trHeight w:val="422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76C33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32 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EA7EE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Деятельность банков. 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D59A2" w14:textId="77777777" w:rsidR="00537D24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48594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53D8E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537D24" w14:paraId="543D6DE1" w14:textId="77777777">
        <w:trPr>
          <w:trHeight w:val="56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B3B0B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33 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4F56E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Практическая работа по теме «Деньги и банки»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84E09" w14:textId="77777777" w:rsidR="00537D24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67748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AA7A0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537D24" w14:paraId="6DB3CE33" w14:textId="77777777">
        <w:trPr>
          <w:trHeight w:val="64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D38E3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34 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C48BD" w14:textId="77777777" w:rsidR="00537D24" w:rsidRDefault="00000000">
            <w:pPr>
              <w:spacing w:after="0" w:line="259" w:lineRule="auto"/>
              <w:ind w:left="2" w:right="291" w:firstLine="0"/>
              <w:jc w:val="left"/>
            </w:pPr>
            <w:r>
              <w:t xml:space="preserve">Итоговая контрольная работа в форме ЕГЭ  по разделу «Микроэкономика»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F4031" w14:textId="77777777" w:rsidR="00537D24" w:rsidRDefault="00000000">
            <w:pPr>
              <w:spacing w:after="19" w:line="259" w:lineRule="auto"/>
              <w:ind w:left="0" w:firstLine="0"/>
              <w:jc w:val="left"/>
            </w:pPr>
            <w:r>
              <w:t xml:space="preserve">1 </w:t>
            </w:r>
          </w:p>
          <w:p w14:paraId="3FBE8738" w14:textId="77777777" w:rsidR="00537D24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64D02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4FB27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</w:tbl>
    <w:p w14:paraId="25FA5BDC" w14:textId="77777777" w:rsidR="00537D24" w:rsidRDefault="00000000">
      <w:pPr>
        <w:spacing w:after="0" w:line="259" w:lineRule="auto"/>
        <w:ind w:left="567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10A2DEF7" w14:textId="77777777" w:rsidR="00537D24" w:rsidRDefault="00000000">
      <w:pPr>
        <w:spacing w:after="30" w:line="259" w:lineRule="auto"/>
        <w:ind w:left="567" w:firstLine="0"/>
        <w:jc w:val="left"/>
      </w:pPr>
      <w:r>
        <w:t xml:space="preserve"> </w:t>
      </w:r>
    </w:p>
    <w:p w14:paraId="53506D9D" w14:textId="77777777" w:rsidR="00537D24" w:rsidRDefault="00000000">
      <w:pPr>
        <w:spacing w:after="0" w:line="259" w:lineRule="auto"/>
        <w:ind w:left="10" w:right="2281"/>
        <w:jc w:val="right"/>
      </w:pPr>
      <w:r>
        <w:rPr>
          <w:b/>
        </w:rPr>
        <w:t xml:space="preserve">Учебно-тематическое планирование 11 класс </w:t>
      </w:r>
    </w:p>
    <w:p w14:paraId="4F8A0F9A" w14:textId="77777777" w:rsidR="00537D24" w:rsidRDefault="00000000">
      <w:pPr>
        <w:spacing w:after="0" w:line="259" w:lineRule="auto"/>
        <w:ind w:left="1133" w:firstLine="0"/>
        <w:jc w:val="left"/>
      </w:pPr>
      <w:r>
        <w:rPr>
          <w:rFonts w:ascii="Calibri" w:eastAsia="Calibri" w:hAnsi="Calibri" w:cs="Calibri"/>
          <w:b/>
          <w:sz w:val="22"/>
        </w:rPr>
        <w:t xml:space="preserve"> </w:t>
      </w:r>
    </w:p>
    <w:tbl>
      <w:tblPr>
        <w:tblStyle w:val="TableGrid"/>
        <w:tblW w:w="9465" w:type="dxa"/>
        <w:tblInd w:w="459" w:type="dxa"/>
        <w:tblCellMar>
          <w:top w:w="7" w:type="dxa"/>
          <w:left w:w="106" w:type="dxa"/>
          <w:bottom w:w="0" w:type="dxa"/>
          <w:right w:w="48" w:type="dxa"/>
        </w:tblCellMar>
        <w:tblLook w:val="04A0" w:firstRow="1" w:lastRow="0" w:firstColumn="1" w:lastColumn="0" w:noHBand="0" w:noVBand="1"/>
      </w:tblPr>
      <w:tblGrid>
        <w:gridCol w:w="540"/>
        <w:gridCol w:w="5382"/>
        <w:gridCol w:w="1275"/>
        <w:gridCol w:w="1135"/>
        <w:gridCol w:w="1133"/>
      </w:tblGrid>
      <w:tr w:rsidR="00537D24" w14:paraId="52C087D9" w14:textId="77777777">
        <w:trPr>
          <w:trHeight w:val="114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5728A" w14:textId="77777777" w:rsidR="00537D24" w:rsidRDefault="00000000">
            <w:pPr>
              <w:spacing w:after="155" w:line="259" w:lineRule="auto"/>
              <w:ind w:left="2" w:firstLine="0"/>
            </w:pPr>
            <w:r>
              <w:t xml:space="preserve">№ </w:t>
            </w:r>
          </w:p>
          <w:p w14:paraId="6088120A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п/п </w:t>
            </w:r>
          </w:p>
        </w:tc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8F7DA" w14:textId="77777777" w:rsidR="00537D24" w:rsidRDefault="00000000">
            <w:pPr>
              <w:spacing w:after="0" w:line="259" w:lineRule="auto"/>
              <w:ind w:left="0" w:right="59" w:firstLine="0"/>
              <w:jc w:val="center"/>
            </w:pPr>
            <w:r>
              <w:t xml:space="preserve">Наименование разделов и тем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94774" w14:textId="77777777" w:rsidR="00537D24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К-во уроков в  теме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6FE23" w14:textId="77777777" w:rsidR="00537D24" w:rsidRDefault="00000000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</w:rPr>
              <w:t xml:space="preserve">Сроки по плану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06C1E" w14:textId="77777777" w:rsidR="00537D24" w:rsidRDefault="00000000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</w:rPr>
              <w:t xml:space="preserve">Примеча ния </w:t>
            </w:r>
          </w:p>
        </w:tc>
      </w:tr>
      <w:tr w:rsidR="00537D24" w14:paraId="69BB0422" w14:textId="77777777">
        <w:trPr>
          <w:trHeight w:val="42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87E94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CB914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Тема 6. Государство и экономика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4E86B" w14:textId="77777777" w:rsidR="00537D24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5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51488" w14:textId="77777777" w:rsidR="00537D24" w:rsidRDefault="00000000">
            <w:pPr>
              <w:spacing w:after="0" w:line="259" w:lineRule="auto"/>
              <w:ind w:left="0" w:right="5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18012" w14:textId="77777777" w:rsidR="00537D24" w:rsidRDefault="00000000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</w:tr>
      <w:tr w:rsidR="00537D24" w14:paraId="50A07CBA" w14:textId="77777777">
        <w:trPr>
          <w:trHeight w:val="42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A8523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1 </w:t>
            </w:r>
          </w:p>
        </w:tc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26210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Роль и задачи гос-ва в экономике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8CB30" w14:textId="77777777" w:rsidR="00537D24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7E64D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AE71A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537D24" w14:paraId="68839B76" w14:textId="77777777">
        <w:trPr>
          <w:trHeight w:val="423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DD2D3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2 </w:t>
            </w:r>
          </w:p>
        </w:tc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DA7AB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Государственное вмешательство в экономику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61BBE" w14:textId="77777777" w:rsidR="00537D24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332F3" w14:textId="77777777" w:rsidR="00537D24" w:rsidRDefault="00000000">
            <w:pPr>
              <w:spacing w:after="0" w:line="259" w:lineRule="auto"/>
              <w:ind w:left="0" w:right="5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64F78" w14:textId="77777777" w:rsidR="00537D24" w:rsidRDefault="00000000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</w:tr>
      <w:tr w:rsidR="00537D24" w14:paraId="33C73252" w14:textId="77777777">
        <w:trPr>
          <w:trHeight w:val="39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FFB26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3 </w:t>
            </w:r>
          </w:p>
        </w:tc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2AF41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Налоги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A3146" w14:textId="77777777" w:rsidR="00537D24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10A0C" w14:textId="77777777" w:rsidR="00537D24" w:rsidRDefault="00000000">
            <w:pPr>
              <w:spacing w:after="0" w:line="259" w:lineRule="auto"/>
              <w:ind w:left="0" w:right="5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B2A00" w14:textId="77777777" w:rsidR="00537D24" w:rsidRDefault="00000000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</w:tr>
      <w:tr w:rsidR="00537D24" w14:paraId="56E681E4" w14:textId="77777777">
        <w:trPr>
          <w:trHeight w:val="768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2320D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4 </w:t>
            </w:r>
          </w:p>
        </w:tc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71AC1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Бюджет. Формирование бюджета в РФ и его исполнение.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A25AC" w14:textId="77777777" w:rsidR="00537D24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3FCDE" w14:textId="77777777" w:rsidR="00537D24" w:rsidRDefault="00000000">
            <w:pPr>
              <w:spacing w:after="0" w:line="259" w:lineRule="auto"/>
              <w:ind w:left="0" w:right="5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8B221" w14:textId="77777777" w:rsidR="00537D24" w:rsidRDefault="00000000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</w:tr>
      <w:tr w:rsidR="00537D24" w14:paraId="7741A2E3" w14:textId="77777777">
        <w:trPr>
          <w:trHeight w:val="38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1E2DD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5 </w:t>
            </w:r>
          </w:p>
        </w:tc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92CBA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Входной контроль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59963" w14:textId="77777777" w:rsidR="00537D24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A3F2E" w14:textId="77777777" w:rsidR="00537D24" w:rsidRDefault="00000000">
            <w:pPr>
              <w:spacing w:after="0" w:line="259" w:lineRule="auto"/>
              <w:ind w:left="0" w:right="5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6CE36" w14:textId="77777777" w:rsidR="00537D24" w:rsidRDefault="00000000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</w:tr>
      <w:tr w:rsidR="00537D24" w14:paraId="58D7A9E7" w14:textId="77777777">
        <w:trPr>
          <w:trHeight w:val="42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2E44A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lastRenderedPageBreak/>
              <w:t xml:space="preserve"> </w:t>
            </w:r>
          </w:p>
        </w:tc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CB9A1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Тема 7. Экономическое развитие.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A5205" w14:textId="77777777" w:rsidR="00537D24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7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95F76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FFCF2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537D24" w14:paraId="063DEC68" w14:textId="77777777">
        <w:trPr>
          <w:trHeight w:val="42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DE286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6 </w:t>
            </w:r>
          </w:p>
        </w:tc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82631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Макроэкономика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DF4C7" w14:textId="77777777" w:rsidR="00537D24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43B01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85E7E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537D24" w14:paraId="65D0F9B9" w14:textId="77777777">
        <w:trPr>
          <w:trHeight w:val="38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3032A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7 </w:t>
            </w:r>
          </w:p>
        </w:tc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D0A45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Валовой внутренний продукт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FD2C1" w14:textId="77777777" w:rsidR="00537D24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52037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19941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537D24" w14:paraId="1F34EF4E" w14:textId="77777777">
        <w:trPr>
          <w:trHeight w:val="838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9275E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8 </w:t>
            </w:r>
          </w:p>
        </w:tc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80FFA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>Практическая работа по теме «</w:t>
            </w:r>
            <w:r>
              <w:rPr>
                <w:sz w:val="22"/>
              </w:rPr>
              <w:t>Валовой внутренний продукт</w:t>
            </w:r>
            <w:r>
              <w:t xml:space="preserve">»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9A098" w14:textId="77777777" w:rsidR="00537D24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2B899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073BC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537D24" w14:paraId="097973E6" w14:textId="77777777">
        <w:trPr>
          <w:trHeight w:val="42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D4E7D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9 </w:t>
            </w:r>
          </w:p>
        </w:tc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8F25D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Экономика благосостояния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6DBA3" w14:textId="77777777" w:rsidR="00537D24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4CDD0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876FC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537D24" w14:paraId="37475557" w14:textId="77777777">
        <w:trPr>
          <w:trHeight w:val="42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FE393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10 </w:t>
            </w:r>
          </w:p>
        </w:tc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A2789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Темпы экономического роста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BA841" w14:textId="77777777" w:rsidR="00537D24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2BEA0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7C117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537D24" w14:paraId="2DC40533" w14:textId="77777777">
        <w:trPr>
          <w:trHeight w:val="42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1B71B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11 </w:t>
            </w:r>
          </w:p>
        </w:tc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A721B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>Экономические циклы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853D8" w14:textId="77777777" w:rsidR="00537D24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55DBD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9CE16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537D24" w14:paraId="0B5E8EF9" w14:textId="77777777">
        <w:trPr>
          <w:trHeight w:val="44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83BE2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12 </w:t>
            </w:r>
          </w:p>
        </w:tc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E3C72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>Практикум  по теме</w:t>
            </w:r>
            <w:r>
              <w:rPr>
                <w:sz w:val="22"/>
              </w:rPr>
              <w:t xml:space="preserve"> «Бюджет».</w:t>
            </w:r>
            <w: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1B81C" w14:textId="77777777" w:rsidR="00537D24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0C3B7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13081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537D24" w14:paraId="15812764" w14:textId="77777777">
        <w:trPr>
          <w:trHeight w:val="42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F8C39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32F2A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Макроэкономические проблемы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52A8A" w14:textId="77777777" w:rsidR="00537D24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8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DA02A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62F4C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537D24" w14:paraId="4E27DEB4" w14:textId="77777777">
        <w:trPr>
          <w:trHeight w:val="42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0E453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13 </w:t>
            </w:r>
          </w:p>
        </w:tc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3F215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Занятость и рынок труда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AF6BA" w14:textId="77777777" w:rsidR="00537D24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83B61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AAAD1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537D24" w14:paraId="5271A157" w14:textId="77777777">
        <w:trPr>
          <w:trHeight w:val="42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783DE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14 </w:t>
            </w:r>
          </w:p>
        </w:tc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ACBBE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Безработица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707AD" w14:textId="77777777" w:rsidR="00537D24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E2E8C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C7B44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537D24" w14:paraId="04504557" w14:textId="77777777">
        <w:trPr>
          <w:trHeight w:val="42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764F0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15 </w:t>
            </w:r>
          </w:p>
        </w:tc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83F54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Борьба с безработицей. Профсоюзы.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241F9" w14:textId="77777777" w:rsidR="00537D24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9B9BC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737B1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537D24" w14:paraId="02D6C1D1" w14:textId="77777777">
        <w:trPr>
          <w:trHeight w:val="38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0CB63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16 </w:t>
            </w:r>
          </w:p>
        </w:tc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751F4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Денежный рынок. Электронные деньги.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FF84C" w14:textId="77777777" w:rsidR="00537D24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562B6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8B78F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537D24" w14:paraId="56B4A87A" w14:textId="77777777">
        <w:trPr>
          <w:trHeight w:val="42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632BD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17 </w:t>
            </w:r>
          </w:p>
        </w:tc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53EE6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>Инфляция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ADDE8" w14:textId="77777777" w:rsidR="00537D24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81A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C5779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537D24" w14:paraId="40650DD3" w14:textId="77777777">
        <w:trPr>
          <w:trHeight w:val="42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04342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18 </w:t>
            </w:r>
          </w:p>
        </w:tc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12D3E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Государственная макроэкономическая политика.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17D84" w14:textId="77777777" w:rsidR="00537D24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8EA34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D77AE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537D24" w14:paraId="7C33858C" w14:textId="77777777">
        <w:trPr>
          <w:trHeight w:val="1253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039A8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19 </w:t>
            </w:r>
          </w:p>
        </w:tc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0D259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Инструменты государственного регулирования экономики. Бюджетная система РФ. Доходы и расы: навыки планирования.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284F6" w14:textId="77777777" w:rsidR="00537D24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3A91C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B658C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537D24" w14:paraId="4D52066B" w14:textId="77777777">
        <w:trPr>
          <w:trHeight w:val="125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735F5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20 </w:t>
            </w:r>
          </w:p>
        </w:tc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DD9A3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Промежуточная контрольная работа по теме «Инструменты государственного регулирования экономики»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30FB2" w14:textId="77777777" w:rsidR="00537D24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DCC1A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BA9E7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537D24" w14:paraId="0CBA19BE" w14:textId="77777777">
        <w:trPr>
          <w:trHeight w:val="42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D0851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4F645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9.Международная экономика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8B604" w14:textId="77777777" w:rsidR="00537D24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10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BA885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CD3E7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537D24" w14:paraId="7F595ED7" w14:textId="77777777">
        <w:trPr>
          <w:trHeight w:val="42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A32D0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21 </w:t>
            </w:r>
          </w:p>
        </w:tc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C3686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Международное разделение труда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467CF" w14:textId="77777777" w:rsidR="00537D24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F1B5C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963E1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537D24" w14:paraId="79E86008" w14:textId="77777777">
        <w:trPr>
          <w:trHeight w:val="42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84F79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22 </w:t>
            </w:r>
          </w:p>
        </w:tc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DA80D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Практикум «Навыки планирования»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4E56C" w14:textId="77777777" w:rsidR="00537D24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22CE2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0D355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537D24" w14:paraId="05EB29BE" w14:textId="77777777">
        <w:trPr>
          <w:trHeight w:val="42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91248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23 </w:t>
            </w:r>
          </w:p>
        </w:tc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F4C43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Внешняя торговля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DAD10" w14:textId="77777777" w:rsidR="00537D24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50911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9AB3D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537D24" w14:paraId="4ACD244D" w14:textId="77777777">
        <w:trPr>
          <w:trHeight w:val="42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D04C3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24 </w:t>
            </w:r>
          </w:p>
        </w:tc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C8328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Проблемы международной торговли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078F6" w14:textId="77777777" w:rsidR="00537D24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D50B5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DF357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537D24" w14:paraId="24ED40B7" w14:textId="77777777">
        <w:trPr>
          <w:trHeight w:val="42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673B1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25 </w:t>
            </w:r>
          </w:p>
        </w:tc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11F5A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Межнациональные корпорации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C6F33" w14:textId="77777777" w:rsidR="00537D24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2D782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28A37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537D24" w14:paraId="23875C1E" w14:textId="77777777">
        <w:trPr>
          <w:trHeight w:val="84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87310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26 </w:t>
            </w:r>
          </w:p>
        </w:tc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30AB2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Тестирование по теме «Межнациональные корпорации»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E3F5C" w14:textId="77777777" w:rsidR="00537D24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16717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CBFCF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537D24" w14:paraId="2117D0FA" w14:textId="77777777">
        <w:trPr>
          <w:trHeight w:val="42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59E4D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27 </w:t>
            </w:r>
          </w:p>
        </w:tc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6BAAC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Валютный рынок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45C5C" w14:textId="77777777" w:rsidR="00537D24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80346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263B4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537D24" w14:paraId="5DCE88E3" w14:textId="77777777">
        <w:trPr>
          <w:trHeight w:val="42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8BF8B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28 </w:t>
            </w:r>
          </w:p>
        </w:tc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8FE3B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Покупательная способность валют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DE2E5" w14:textId="77777777" w:rsidR="00537D24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62D46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3DE93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537D24" w14:paraId="47F643CD" w14:textId="77777777">
        <w:trPr>
          <w:trHeight w:val="838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66459" w14:textId="77777777" w:rsidR="00537D24" w:rsidRDefault="00000000">
            <w:pPr>
              <w:spacing w:after="103" w:line="259" w:lineRule="auto"/>
              <w:ind w:left="2" w:firstLine="0"/>
              <w:jc w:val="left"/>
            </w:pPr>
            <w:r>
              <w:rPr>
                <w:sz w:val="22"/>
              </w:rPr>
              <w:t>29-</w:t>
            </w:r>
          </w:p>
          <w:p w14:paraId="0E249C27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30 </w:t>
            </w:r>
          </w:p>
        </w:tc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73446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Международное экономическое сотрудничество и интеграция. Проблемы переходной экономики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D2C6F" w14:textId="77777777" w:rsidR="00537D24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2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E7158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F20B2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537D24" w14:paraId="7BDC173C" w14:textId="77777777">
        <w:trPr>
          <w:trHeight w:val="42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3E1F8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31 </w:t>
            </w:r>
          </w:p>
        </w:tc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0C069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Экономические реформы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24366" w14:textId="77777777" w:rsidR="00537D24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0964B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286D9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537D24" w14:paraId="05099211" w14:textId="77777777">
        <w:trPr>
          <w:trHeight w:val="42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441EC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lastRenderedPageBreak/>
              <w:t xml:space="preserve">32 </w:t>
            </w:r>
          </w:p>
        </w:tc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1CE95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Итоговый контроль по курсу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EE76B" w14:textId="77777777" w:rsidR="00537D24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0E409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92A53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537D24" w14:paraId="0006E0A4" w14:textId="77777777">
        <w:trPr>
          <w:trHeight w:val="42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53678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33 </w:t>
            </w:r>
          </w:p>
        </w:tc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77E73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Заключительный урок- консультация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AC7FC" w14:textId="77777777" w:rsidR="00537D24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6EFF3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04294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537D24" w14:paraId="03EDE154" w14:textId="77777777">
        <w:trPr>
          <w:trHeight w:val="42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4A1E3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34 </w:t>
            </w:r>
          </w:p>
        </w:tc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33EAF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t xml:space="preserve">Экзамен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8900C" w14:textId="77777777" w:rsidR="00537D24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AF959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C8EC4" w14:textId="77777777" w:rsidR="00537D24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</w:tbl>
    <w:p w14:paraId="57EA0B30" w14:textId="77777777" w:rsidR="00537D24" w:rsidRDefault="00000000">
      <w:pPr>
        <w:spacing w:after="0" w:line="259" w:lineRule="auto"/>
        <w:ind w:left="567" w:firstLine="0"/>
      </w:pPr>
      <w:r>
        <w:t xml:space="preserve"> </w:t>
      </w:r>
    </w:p>
    <w:p w14:paraId="48BC08B4" w14:textId="77777777" w:rsidR="00537D24" w:rsidRDefault="00000000">
      <w:pPr>
        <w:spacing w:after="115" w:line="259" w:lineRule="auto"/>
        <w:ind w:left="567" w:firstLine="0"/>
        <w:jc w:val="left"/>
      </w:pPr>
      <w:r>
        <w:t xml:space="preserve"> </w:t>
      </w:r>
    </w:p>
    <w:p w14:paraId="70A6BA2E" w14:textId="77777777" w:rsidR="00537D24" w:rsidRDefault="00000000">
      <w:pPr>
        <w:spacing w:after="166" w:line="259" w:lineRule="auto"/>
        <w:ind w:left="567" w:firstLine="0"/>
        <w:jc w:val="left"/>
      </w:pPr>
      <w:r>
        <w:t xml:space="preserve"> </w:t>
      </w:r>
    </w:p>
    <w:p w14:paraId="474159EA" w14:textId="77777777" w:rsidR="00537D24" w:rsidRDefault="00000000">
      <w:pPr>
        <w:spacing w:after="226" w:line="282" w:lineRule="auto"/>
        <w:ind w:left="517" w:firstLine="0"/>
        <w:jc w:val="center"/>
      </w:pPr>
      <w:r>
        <w:rPr>
          <w:b/>
          <w:color w:val="00000A"/>
          <w:u w:val="single" w:color="00000A"/>
        </w:rPr>
        <w:t>Методы обучения применяемые на уроках с обучающимися с особыми</w:t>
      </w:r>
      <w:r>
        <w:rPr>
          <w:b/>
          <w:color w:val="00000A"/>
        </w:rPr>
        <w:t xml:space="preserve"> </w:t>
      </w:r>
      <w:r>
        <w:rPr>
          <w:b/>
          <w:color w:val="00000A"/>
          <w:u w:val="single" w:color="00000A"/>
        </w:rPr>
        <w:t>возможностями здоровья</w:t>
      </w:r>
      <w:r>
        <w:t xml:space="preserve"> </w:t>
      </w:r>
    </w:p>
    <w:p w14:paraId="312352BB" w14:textId="77777777" w:rsidR="00537D24" w:rsidRDefault="00000000">
      <w:pPr>
        <w:spacing w:after="250" w:line="267" w:lineRule="auto"/>
        <w:ind w:left="552" w:right="9" w:firstLine="708"/>
        <w:jc w:val="left"/>
      </w:pPr>
      <w:r>
        <w:t xml:space="preserve">Для ребенка с ограниченными возможностями школа является одним из важных факторов социализации. Эффективность достигается за счет индивидуализации обучения. В зависимости от успехов ученика применяется гибкая, индивидуальная методика обучения, предлагаются дополнительные, ориентированные на ученика блоки учебных материалов, ссылки на информационные ресурсы.  Поэтому приоритетом в работе с такими детьми является индивидуальный подход, с учетом специфики здоровья каждого ребенка </w:t>
      </w:r>
      <w:r>
        <w:rPr>
          <w:b/>
          <w:u w:val="single" w:color="000000"/>
        </w:rPr>
        <w:t>(на основании заключений ПМПК),</w:t>
      </w:r>
      <w:r>
        <w:t xml:space="preserve"> на протяжении всех этапов урока (разъяснение нового материала, выполнение заданий, оценивание работы учащегося). </w:t>
      </w:r>
    </w:p>
    <w:p w14:paraId="332998EA" w14:textId="77777777" w:rsidR="00537D24" w:rsidRDefault="00000000">
      <w:pPr>
        <w:spacing w:after="250" w:line="267" w:lineRule="auto"/>
        <w:ind w:left="552" w:right="9" w:firstLine="708"/>
        <w:jc w:val="left"/>
      </w:pPr>
      <w:r>
        <w:t xml:space="preserve">Гибкие методы обучения детей с ОВЗ формируют познавательный интерес и творческое мышление, высокий уровень активности, умение находить оптимальные решения, предсказывать результат.  Активные методы обучения являются универсальным средством личностного развития ребенка. </w:t>
      </w:r>
    </w:p>
    <w:p w14:paraId="5DDC1FB3" w14:textId="77777777" w:rsidR="00537D24" w:rsidRDefault="00000000">
      <w:pPr>
        <w:spacing w:after="270" w:line="281" w:lineRule="auto"/>
        <w:ind w:left="552" w:right="21" w:firstLine="0"/>
        <w:jc w:val="left"/>
      </w:pPr>
      <w:r>
        <w:rPr>
          <w:b/>
          <w:u w:val="single" w:color="000000"/>
        </w:rPr>
        <w:t>Методы по организации познавательной деятельности, уровня активности</w:t>
      </w:r>
      <w:r>
        <w:rPr>
          <w:b/>
        </w:rPr>
        <w:t xml:space="preserve"> </w:t>
      </w:r>
      <w:r>
        <w:rPr>
          <w:b/>
          <w:u w:val="single" w:color="000000"/>
        </w:rPr>
        <w:t>учащихся:</w:t>
      </w:r>
      <w:r>
        <w:t xml:space="preserve"> </w:t>
      </w:r>
    </w:p>
    <w:p w14:paraId="60B8F5EF" w14:textId="77777777" w:rsidR="00537D24" w:rsidRDefault="00000000">
      <w:pPr>
        <w:numPr>
          <w:ilvl w:val="0"/>
          <w:numId w:val="4"/>
        </w:numPr>
        <w:ind w:right="65" w:hanging="360"/>
      </w:pPr>
      <w:r>
        <w:t xml:space="preserve">объяснительно-иллюстративный (информационно- рецептивный); </w:t>
      </w:r>
    </w:p>
    <w:p w14:paraId="32BFBED9" w14:textId="77777777" w:rsidR="00537D24" w:rsidRDefault="00000000">
      <w:pPr>
        <w:numPr>
          <w:ilvl w:val="0"/>
          <w:numId w:val="4"/>
        </w:numPr>
        <w:ind w:right="65" w:hanging="360"/>
      </w:pPr>
      <w:r>
        <w:t xml:space="preserve">репродуктивный; </w:t>
      </w:r>
    </w:p>
    <w:p w14:paraId="01094954" w14:textId="77777777" w:rsidR="00537D24" w:rsidRDefault="00000000">
      <w:pPr>
        <w:numPr>
          <w:ilvl w:val="0"/>
          <w:numId w:val="4"/>
        </w:numPr>
        <w:ind w:right="65" w:hanging="360"/>
      </w:pPr>
      <w:r>
        <w:t xml:space="preserve">частично поисковый (эвристический); </w:t>
      </w:r>
      <w:r>
        <w:rPr>
          <w:rFonts w:ascii="Segoe UI Symbol" w:eastAsia="Segoe UI Symbol" w:hAnsi="Segoe UI Symbol" w:cs="Segoe UI Symbol"/>
          <w:sz w:val="20"/>
        </w:rPr>
        <w:t></w:t>
      </w:r>
      <w:r>
        <w:rPr>
          <w:rFonts w:ascii="Arial" w:eastAsia="Arial" w:hAnsi="Arial" w:cs="Arial"/>
          <w:sz w:val="20"/>
        </w:rPr>
        <w:t xml:space="preserve"> </w:t>
      </w:r>
      <w:r>
        <w:t xml:space="preserve">проблемное изложение; </w:t>
      </w:r>
      <w:r>
        <w:rPr>
          <w:rFonts w:ascii="Segoe UI Symbol" w:eastAsia="Segoe UI Symbol" w:hAnsi="Segoe UI Symbol" w:cs="Segoe UI Symbol"/>
          <w:sz w:val="20"/>
        </w:rPr>
        <w:t></w:t>
      </w:r>
      <w:r>
        <w:rPr>
          <w:rFonts w:ascii="Arial" w:eastAsia="Arial" w:hAnsi="Arial" w:cs="Arial"/>
          <w:sz w:val="20"/>
        </w:rPr>
        <w:t xml:space="preserve"> </w:t>
      </w:r>
      <w:r>
        <w:t xml:space="preserve">исследовательский. </w:t>
      </w:r>
    </w:p>
    <w:p w14:paraId="5C4EBB5C" w14:textId="77777777" w:rsidR="00537D24" w:rsidRDefault="00000000">
      <w:pPr>
        <w:spacing w:line="382" w:lineRule="auto"/>
        <w:ind w:left="207" w:right="352" w:firstLine="360"/>
      </w:pPr>
      <w:r>
        <w:rPr>
          <w:b/>
          <w:u w:val="single" w:color="000000"/>
        </w:rPr>
        <w:t>Методы по организации и осуществлению учебно-познавательной деятельности:</w:t>
      </w:r>
      <w:r>
        <w:t xml:space="preserve"> </w:t>
      </w:r>
      <w:r>
        <w:rPr>
          <w:rFonts w:ascii="Segoe UI Symbol" w:eastAsia="Segoe UI Symbol" w:hAnsi="Segoe UI Symbol" w:cs="Segoe UI Symbol"/>
          <w:sz w:val="20"/>
        </w:rPr>
        <w:t></w:t>
      </w:r>
      <w:r>
        <w:rPr>
          <w:rFonts w:ascii="Arial" w:eastAsia="Arial" w:hAnsi="Arial" w:cs="Arial"/>
          <w:sz w:val="20"/>
        </w:rPr>
        <w:t xml:space="preserve"> </w:t>
      </w:r>
      <w:r>
        <w:t xml:space="preserve">словесные (рассказ, лекция, семинар, беседа); наглядные (иллюстрация, демонстрация и др.);  </w:t>
      </w:r>
    </w:p>
    <w:p w14:paraId="537699D4" w14:textId="77777777" w:rsidR="00537D24" w:rsidRDefault="00000000">
      <w:pPr>
        <w:numPr>
          <w:ilvl w:val="0"/>
          <w:numId w:val="4"/>
        </w:numPr>
        <w:ind w:right="65" w:hanging="360"/>
      </w:pPr>
      <w:r>
        <w:t xml:space="preserve">практические (упражнения, лабораторные опыты, трудовые действия и д.р.); </w:t>
      </w:r>
    </w:p>
    <w:p w14:paraId="07F8446B" w14:textId="77777777" w:rsidR="00537D24" w:rsidRDefault="00000000">
      <w:pPr>
        <w:numPr>
          <w:ilvl w:val="0"/>
          <w:numId w:val="4"/>
        </w:numPr>
        <w:ind w:right="65" w:hanging="360"/>
      </w:pPr>
      <w:r>
        <w:t xml:space="preserve">репродуктивные и проблемно-поисковые (от частного к общему, от общего к частному) </w:t>
      </w:r>
    </w:p>
    <w:p w14:paraId="5A656DA6" w14:textId="77777777" w:rsidR="00537D24" w:rsidRDefault="00000000">
      <w:pPr>
        <w:numPr>
          <w:ilvl w:val="0"/>
          <w:numId w:val="4"/>
        </w:numPr>
        <w:ind w:right="65" w:hanging="360"/>
      </w:pPr>
      <w:r>
        <w:t xml:space="preserve">методы самостоятельной работы и работы под руководством преподавателя; </w:t>
      </w:r>
      <w:r>
        <w:rPr>
          <w:b/>
        </w:rPr>
        <w:t xml:space="preserve">Методы стимулирования и мотивации учебно-познавательной </w:t>
      </w:r>
    </w:p>
    <w:p w14:paraId="002C5CAA" w14:textId="77777777" w:rsidR="00537D24" w:rsidRDefault="00000000">
      <w:pPr>
        <w:spacing w:after="302" w:line="267" w:lineRule="auto"/>
        <w:ind w:left="562" w:right="9"/>
        <w:jc w:val="left"/>
      </w:pPr>
      <w:r>
        <w:rPr>
          <w:b/>
        </w:rPr>
        <w:t>деятельности:</w:t>
      </w:r>
      <w:r>
        <w:t xml:space="preserve">(используется весь арсенал методов организации и осуществления учебной деятельности с целью психологической настройки, побуждения к учению), методы стимулирования и мотивации долга и ответственности в учении; </w:t>
      </w:r>
    </w:p>
    <w:p w14:paraId="40EB93B0" w14:textId="77777777" w:rsidR="00537D24" w:rsidRDefault="00000000">
      <w:pPr>
        <w:numPr>
          <w:ilvl w:val="0"/>
          <w:numId w:val="4"/>
        </w:numPr>
        <w:spacing w:after="246" w:line="267" w:lineRule="auto"/>
        <w:ind w:right="65" w:hanging="360"/>
      </w:pPr>
      <w:r>
        <w:rPr>
          <w:b/>
        </w:rPr>
        <w:t>методы контроля и самоконтроля за эффективностью учебно-познавательной деятельности:</w:t>
      </w:r>
      <w:r>
        <w:t xml:space="preserve"> методы устного контроля и самоконтроля, методы письменного контроля и самоконтроля, методы лабораторно-практического контроля и самоконтроля. </w:t>
      </w:r>
      <w:r>
        <w:rPr>
          <w:b/>
        </w:rPr>
        <w:t xml:space="preserve">Для реализации некоторых выше перечисленных методов </w:t>
      </w:r>
      <w:r>
        <w:t xml:space="preserve">обучения необходим достаточно высокий уровень сформированности у учащихся (умения пользоваться предоставляемой им информацией, умения самостоятельно искать пути решения поставленной задачи…);  </w:t>
      </w:r>
    </w:p>
    <w:p w14:paraId="288DAE0B" w14:textId="77777777" w:rsidR="00537D24" w:rsidRDefault="00000000">
      <w:pPr>
        <w:spacing w:after="227" w:line="267" w:lineRule="auto"/>
        <w:ind w:left="552" w:right="9" w:firstLine="708"/>
        <w:jc w:val="left"/>
      </w:pPr>
      <w:r>
        <w:lastRenderedPageBreak/>
        <w:t xml:space="preserve">Увеличивать степень самостоятельности учащихся с ОВЗ, а особенно детей с задержкой психического развития и вводить в обучение задания, в основе которых лежат элементы творческой или поисковой деятельности можно только очень постепенно, когда уже сформирован некоторый базовый уровень их собственной познавательной активности.  </w:t>
      </w:r>
    </w:p>
    <w:p w14:paraId="5E5A9B75" w14:textId="77777777" w:rsidR="00537D24" w:rsidRDefault="00000000">
      <w:pPr>
        <w:spacing w:after="312" w:line="259" w:lineRule="auto"/>
        <w:ind w:left="1275" w:firstLine="0"/>
        <w:jc w:val="left"/>
      </w:pPr>
      <w:r>
        <w:t xml:space="preserve"> </w:t>
      </w:r>
    </w:p>
    <w:p w14:paraId="550AD1F0" w14:textId="77777777" w:rsidR="00537D24" w:rsidRDefault="00000000">
      <w:pPr>
        <w:spacing w:after="296" w:line="259" w:lineRule="auto"/>
        <w:ind w:left="1042" w:right="710"/>
        <w:jc w:val="center"/>
      </w:pPr>
      <w:r>
        <w:rPr>
          <w:b/>
        </w:rPr>
        <w:t>Наиболее приемлемые методы в работе с учащимися, имеющими ОВЗ:</w:t>
      </w:r>
      <w:r>
        <w:t xml:space="preserve"> </w:t>
      </w:r>
    </w:p>
    <w:p w14:paraId="1B24B663" w14:textId="77777777" w:rsidR="00537D24" w:rsidRDefault="00000000">
      <w:pPr>
        <w:numPr>
          <w:ilvl w:val="0"/>
          <w:numId w:val="4"/>
        </w:numPr>
        <w:ind w:right="65" w:hanging="360"/>
      </w:pPr>
      <w:r>
        <w:t xml:space="preserve">объяснительно – иллюстративный; </w:t>
      </w:r>
    </w:p>
    <w:p w14:paraId="6A75B167" w14:textId="77777777" w:rsidR="00537D24" w:rsidRDefault="00000000">
      <w:pPr>
        <w:numPr>
          <w:ilvl w:val="0"/>
          <w:numId w:val="4"/>
        </w:numPr>
        <w:ind w:right="65" w:hanging="360"/>
      </w:pPr>
      <w:r>
        <w:t xml:space="preserve">репродуктивный; </w:t>
      </w:r>
    </w:p>
    <w:p w14:paraId="4023BA86" w14:textId="77777777" w:rsidR="00537D24" w:rsidRDefault="00000000">
      <w:pPr>
        <w:numPr>
          <w:ilvl w:val="0"/>
          <w:numId w:val="4"/>
        </w:numPr>
        <w:ind w:right="65" w:hanging="360"/>
      </w:pPr>
      <w:r>
        <w:t xml:space="preserve">частично поисковый; </w:t>
      </w:r>
    </w:p>
    <w:p w14:paraId="35B7750E" w14:textId="77777777" w:rsidR="00537D24" w:rsidRDefault="00000000">
      <w:pPr>
        <w:numPr>
          <w:ilvl w:val="0"/>
          <w:numId w:val="4"/>
        </w:numPr>
        <w:ind w:right="65" w:hanging="360"/>
      </w:pPr>
      <w:r>
        <w:t xml:space="preserve">коммуникативный; </w:t>
      </w:r>
    </w:p>
    <w:p w14:paraId="5A1273C6" w14:textId="77777777" w:rsidR="00537D24" w:rsidRDefault="00000000">
      <w:pPr>
        <w:numPr>
          <w:ilvl w:val="0"/>
          <w:numId w:val="4"/>
        </w:numPr>
        <w:ind w:right="65" w:hanging="360"/>
      </w:pPr>
      <w:r>
        <w:t xml:space="preserve">информационно – коммуникационный; </w:t>
      </w:r>
    </w:p>
    <w:p w14:paraId="10F05D08" w14:textId="77777777" w:rsidR="00537D24" w:rsidRDefault="00000000">
      <w:pPr>
        <w:numPr>
          <w:ilvl w:val="0"/>
          <w:numId w:val="4"/>
        </w:numPr>
        <w:ind w:right="65" w:hanging="360"/>
      </w:pPr>
      <w:r>
        <w:t xml:space="preserve">методы контроля; </w:t>
      </w:r>
    </w:p>
    <w:p w14:paraId="702DB72C" w14:textId="77777777" w:rsidR="00537D24" w:rsidRDefault="00000000">
      <w:pPr>
        <w:numPr>
          <w:ilvl w:val="0"/>
          <w:numId w:val="4"/>
        </w:numPr>
        <w:ind w:right="65" w:hanging="360"/>
      </w:pPr>
      <w:r>
        <w:t xml:space="preserve">самоконтроля и взаимоконтроля. </w:t>
      </w:r>
    </w:p>
    <w:p w14:paraId="24D906D3" w14:textId="77777777" w:rsidR="00537D24" w:rsidRDefault="00000000">
      <w:pPr>
        <w:spacing w:after="292" w:line="270" w:lineRule="auto"/>
        <w:ind w:left="562"/>
        <w:jc w:val="left"/>
      </w:pPr>
      <w:r>
        <w:rPr>
          <w:b/>
        </w:rPr>
        <w:t>Активные методы обучения</w:t>
      </w:r>
      <w:r>
        <w:t xml:space="preserve">: </w:t>
      </w:r>
    </w:p>
    <w:p w14:paraId="34E79F99" w14:textId="77777777" w:rsidR="00537D24" w:rsidRDefault="00000000">
      <w:pPr>
        <w:spacing w:after="290"/>
        <w:ind w:left="562" w:right="65"/>
      </w:pPr>
      <w:r>
        <w:t xml:space="preserve">-игровая форма организации деятельности обучающихся для достижения образовательных целей. </w:t>
      </w:r>
    </w:p>
    <w:p w14:paraId="34E28D58" w14:textId="77777777" w:rsidR="00537D24" w:rsidRDefault="00000000">
      <w:pPr>
        <w:spacing w:after="292"/>
        <w:ind w:left="562" w:right="65"/>
      </w:pPr>
      <w:r>
        <w:t xml:space="preserve">-игры соревновательного характера </w:t>
      </w:r>
    </w:p>
    <w:p w14:paraId="72553DDC" w14:textId="77777777" w:rsidR="00537D24" w:rsidRDefault="00000000">
      <w:pPr>
        <w:spacing w:after="255" w:line="267" w:lineRule="auto"/>
        <w:ind w:left="562" w:right="9"/>
        <w:jc w:val="left"/>
      </w:pPr>
      <w:r>
        <w:rPr>
          <w:b/>
        </w:rPr>
        <w:t>-</w:t>
      </w:r>
      <w:r>
        <w:t xml:space="preserve">рефлексия (самоанализ деятельности и ее результатов,  рефлексия настроения и эмоционального состояния; рефлексия содержания учебного материала (еѐ можно использовать, чтобы выяснить, как учащиеся осознали содержание пройденного материала);рефлексия деятельности (ученик должен не только осознать содержание материала, но и осмыслить способы и приѐмы своей работы, уметь выбрать наиболее рациональные). </w:t>
      </w:r>
    </w:p>
    <w:p w14:paraId="4B331968" w14:textId="77777777" w:rsidR="00537D24" w:rsidRDefault="00000000">
      <w:pPr>
        <w:spacing w:after="0" w:line="282" w:lineRule="auto"/>
        <w:ind w:left="483" w:firstLine="0"/>
        <w:jc w:val="center"/>
      </w:pPr>
      <w:r>
        <w:rPr>
          <w:b/>
          <w:color w:val="00000A"/>
        </w:rPr>
        <w:t>Приемы обучения используемые на уроках с обучающимися с особыми возможностями здоровья</w:t>
      </w:r>
      <w:r>
        <w:rPr>
          <w:b/>
        </w:rPr>
        <w:t xml:space="preserve"> </w:t>
      </w:r>
    </w:p>
    <w:p w14:paraId="0262879F" w14:textId="77777777" w:rsidR="00537D24" w:rsidRDefault="00000000">
      <w:pPr>
        <w:ind w:left="562" w:right="65"/>
      </w:pPr>
      <w:r>
        <w:t xml:space="preserve">Для активизации деятельности обучающихся с ОВЗ можно использовать следующие активные приѐмы обучения: </w:t>
      </w:r>
    </w:p>
    <w:p w14:paraId="18F99443" w14:textId="77777777" w:rsidR="00537D24" w:rsidRDefault="00000000">
      <w:pPr>
        <w:numPr>
          <w:ilvl w:val="0"/>
          <w:numId w:val="5"/>
        </w:numPr>
        <w:ind w:right="65" w:hanging="360"/>
      </w:pPr>
      <w:r>
        <w:t xml:space="preserve">Использование сигнальных карточек при выполнении заданий  </w:t>
      </w:r>
    </w:p>
    <w:p w14:paraId="39B99C58" w14:textId="77777777" w:rsidR="00537D24" w:rsidRDefault="00000000">
      <w:pPr>
        <w:numPr>
          <w:ilvl w:val="0"/>
          <w:numId w:val="5"/>
        </w:numPr>
        <w:ind w:right="65" w:hanging="360"/>
      </w:pPr>
      <w:r>
        <w:t xml:space="preserve">Использование вставок на доску  </w:t>
      </w:r>
    </w:p>
    <w:p w14:paraId="20AFA9D2" w14:textId="77777777" w:rsidR="00537D24" w:rsidRDefault="00000000">
      <w:pPr>
        <w:numPr>
          <w:ilvl w:val="0"/>
          <w:numId w:val="5"/>
        </w:numPr>
        <w:spacing w:after="33"/>
        <w:ind w:right="65" w:hanging="360"/>
      </w:pPr>
      <w:r>
        <w:t xml:space="preserve">Узелки на память (закрепления, подведения итогов; в ходе изучения материала для оказания помощи при выполнении заданий). </w:t>
      </w:r>
    </w:p>
    <w:p w14:paraId="0E12AC91" w14:textId="77777777" w:rsidR="00537D24" w:rsidRDefault="00000000">
      <w:pPr>
        <w:numPr>
          <w:ilvl w:val="0"/>
          <w:numId w:val="5"/>
        </w:numPr>
        <w:spacing w:after="37" w:line="267" w:lineRule="auto"/>
        <w:ind w:right="65" w:hanging="360"/>
      </w:pPr>
      <w:r>
        <w:t xml:space="preserve">Восприятие материала на определѐнном этапе занятия с закрытыми глазами используется для развития слухового восприятия, внимания и памяти; переключения эмоционального состояния детей в ходе занятия; для настроя детей на занятие после активной деятельности (после урока физкультуры), после выполнения задания повышенной трудности и т. д. </w:t>
      </w:r>
    </w:p>
    <w:p w14:paraId="7D72F0E4" w14:textId="77777777" w:rsidR="00537D24" w:rsidRDefault="00000000">
      <w:pPr>
        <w:numPr>
          <w:ilvl w:val="0"/>
          <w:numId w:val="5"/>
        </w:numPr>
        <w:ind w:right="65" w:hanging="360"/>
      </w:pPr>
      <w:r>
        <w:t xml:space="preserve">Использование презентаций-офтальмотренажѐров. </w:t>
      </w:r>
    </w:p>
    <w:p w14:paraId="3D906033" w14:textId="77777777" w:rsidR="00537D24" w:rsidRDefault="00000000">
      <w:pPr>
        <w:numPr>
          <w:ilvl w:val="0"/>
          <w:numId w:val="5"/>
        </w:numPr>
        <w:spacing w:after="0" w:line="267" w:lineRule="auto"/>
        <w:ind w:right="65" w:hanging="360"/>
      </w:pPr>
      <w:r>
        <w:t xml:space="preserve">Использование картинного материала для смены вида деятельности в ходе занятия, развития зрительного восприятия, внимания и памяти, активизации словарного запаса, развития связной речи. </w:t>
      </w:r>
    </w:p>
    <w:p w14:paraId="66C76AA7" w14:textId="77777777" w:rsidR="00537D24" w:rsidRDefault="00000000">
      <w:pPr>
        <w:spacing w:after="293" w:line="267" w:lineRule="auto"/>
        <w:ind w:left="562" w:right="9"/>
        <w:jc w:val="left"/>
      </w:pPr>
      <w:r>
        <w:rPr>
          <w:b/>
        </w:rPr>
        <w:t xml:space="preserve">Средства активизации необходимо использовать в системе, </w:t>
      </w:r>
      <w:r>
        <w:t xml:space="preserve">которая, объединив должным образом подобранные содержание, методы и формы организации обучения, </w:t>
      </w:r>
      <w:r>
        <w:lastRenderedPageBreak/>
        <w:t xml:space="preserve">позволит стимулировать различные компоненты учебной и коррекционно-развивающей деятельности у обучающихся с ОВЗ. </w:t>
      </w:r>
    </w:p>
    <w:p w14:paraId="0B53789D" w14:textId="77777777" w:rsidR="00537D24" w:rsidRDefault="00000000">
      <w:pPr>
        <w:spacing w:after="205" w:line="267" w:lineRule="auto"/>
        <w:ind w:left="562" w:right="9"/>
        <w:jc w:val="left"/>
      </w:pPr>
      <w:r>
        <w:rPr>
          <w:b/>
        </w:rPr>
        <w:t>Таким образом,</w:t>
      </w:r>
      <w:r>
        <w:t xml:space="preserve"> применение активных методов и приѐмов обучения повышает познавательную активность учащихся, развивает их творческие способности, активно вовлекает обучающихся в образовательный процесс, стимулирует самостоятельную деятельность учащихся, что в равной мере относится и к детям с ОВЗ. </w:t>
      </w:r>
    </w:p>
    <w:p w14:paraId="1C46E0C0" w14:textId="77777777" w:rsidR="00537D24" w:rsidRDefault="00000000">
      <w:pPr>
        <w:spacing w:after="311" w:line="259" w:lineRule="auto"/>
        <w:ind w:left="567" w:firstLine="0"/>
        <w:jc w:val="left"/>
      </w:pPr>
      <w:r>
        <w:t xml:space="preserve"> </w:t>
      </w:r>
    </w:p>
    <w:p w14:paraId="6628E4B0" w14:textId="77777777" w:rsidR="00537D24" w:rsidRDefault="00000000">
      <w:pPr>
        <w:spacing w:after="3" w:line="270" w:lineRule="auto"/>
        <w:ind w:left="562"/>
        <w:jc w:val="left"/>
      </w:pPr>
      <w:r>
        <w:rPr>
          <w:b/>
        </w:rPr>
        <w:t xml:space="preserve">Общие принципы и правила коррекционной работы с обучающимися ОВЗ: </w:t>
      </w:r>
      <w:r>
        <w:t xml:space="preserve"> </w:t>
      </w:r>
    </w:p>
    <w:p w14:paraId="49DA23F4" w14:textId="77777777" w:rsidR="00537D24" w:rsidRDefault="00000000">
      <w:pPr>
        <w:numPr>
          <w:ilvl w:val="0"/>
          <w:numId w:val="6"/>
        </w:numPr>
        <w:ind w:right="9" w:hanging="240"/>
        <w:jc w:val="left"/>
      </w:pPr>
      <w:r>
        <w:t xml:space="preserve">Индивидуальный подход к каждому ученику.  </w:t>
      </w:r>
    </w:p>
    <w:p w14:paraId="50A236AF" w14:textId="77777777" w:rsidR="00537D24" w:rsidRDefault="00000000">
      <w:pPr>
        <w:numPr>
          <w:ilvl w:val="0"/>
          <w:numId w:val="6"/>
        </w:numPr>
        <w:spacing w:after="0" w:line="267" w:lineRule="auto"/>
        <w:ind w:right="9" w:hanging="240"/>
        <w:jc w:val="left"/>
      </w:pPr>
      <w:r>
        <w:t xml:space="preserve">Предотвращение наступления утомления, используя для этого разнообразные средства (чередование умственной и практической деятельности, преподнесение материала небольшими дозами, использование интересного и красочного дидактического материала и средств наглядности).  </w:t>
      </w:r>
    </w:p>
    <w:p w14:paraId="7A18B8C1" w14:textId="77777777" w:rsidR="00537D24" w:rsidRDefault="00000000">
      <w:pPr>
        <w:numPr>
          <w:ilvl w:val="0"/>
          <w:numId w:val="6"/>
        </w:numPr>
        <w:spacing w:after="0" w:line="267" w:lineRule="auto"/>
        <w:ind w:right="9" w:hanging="240"/>
        <w:jc w:val="left"/>
      </w:pPr>
      <w:r>
        <w:t xml:space="preserve">Использование методов, активизирующих познавательную деятельность учащихся, развивающих их устную и письменную речь и формирующих необходимые учебные навыки.  </w:t>
      </w:r>
    </w:p>
    <w:p w14:paraId="2174B482" w14:textId="77777777" w:rsidR="00537D24" w:rsidRDefault="00000000">
      <w:pPr>
        <w:numPr>
          <w:ilvl w:val="0"/>
          <w:numId w:val="6"/>
        </w:numPr>
        <w:spacing w:after="0" w:line="267" w:lineRule="auto"/>
        <w:ind w:right="9" w:hanging="240"/>
        <w:jc w:val="left"/>
      </w:pPr>
      <w:r>
        <w:t xml:space="preserve">Проявление педагогического такта. Постоянное поощрение за малейшие успехи, своевременная и тактическая помощь каждому ребѐнку, развитие в нѐм веры в собственные силы и возможности.  </w:t>
      </w:r>
    </w:p>
    <w:p w14:paraId="153DA463" w14:textId="77777777" w:rsidR="00537D24" w:rsidRDefault="00000000">
      <w:pPr>
        <w:spacing w:after="254" w:line="259" w:lineRule="auto"/>
        <w:ind w:left="567" w:firstLine="0"/>
        <w:jc w:val="left"/>
      </w:pPr>
      <w:r>
        <w:rPr>
          <w:b/>
        </w:rPr>
        <w:t xml:space="preserve"> </w:t>
      </w:r>
    </w:p>
    <w:p w14:paraId="78D8368A" w14:textId="77777777" w:rsidR="00537D24" w:rsidRDefault="00000000">
      <w:pPr>
        <w:spacing w:after="270" w:line="281" w:lineRule="auto"/>
        <w:ind w:left="1520" w:right="21" w:hanging="519"/>
        <w:jc w:val="left"/>
      </w:pPr>
      <w:r>
        <w:rPr>
          <w:b/>
          <w:u w:val="single" w:color="000000"/>
        </w:rPr>
        <w:t>Эффективными приемами коррекционного воздействия на эмоциональную и</w:t>
      </w:r>
      <w:r>
        <w:rPr>
          <w:b/>
        </w:rPr>
        <w:t xml:space="preserve"> </w:t>
      </w:r>
      <w:r>
        <w:rPr>
          <w:b/>
          <w:u w:val="single" w:color="000000"/>
        </w:rPr>
        <w:t xml:space="preserve">познавательную сферу детей с отклонениями в развитии являются: </w:t>
      </w:r>
      <w:r>
        <w:t xml:space="preserve"> </w:t>
      </w:r>
    </w:p>
    <w:p w14:paraId="19B13E67" w14:textId="77777777" w:rsidR="00537D24" w:rsidRDefault="00000000">
      <w:pPr>
        <w:numPr>
          <w:ilvl w:val="0"/>
          <w:numId w:val="7"/>
        </w:numPr>
        <w:ind w:right="65" w:hanging="139"/>
      </w:pPr>
      <w:r>
        <w:t xml:space="preserve">игровые ситуации;  </w:t>
      </w:r>
    </w:p>
    <w:p w14:paraId="3FB3A90B" w14:textId="77777777" w:rsidR="00537D24" w:rsidRDefault="00000000">
      <w:pPr>
        <w:numPr>
          <w:ilvl w:val="0"/>
          <w:numId w:val="7"/>
        </w:numPr>
        <w:ind w:right="65" w:hanging="139"/>
      </w:pPr>
      <w:r>
        <w:t xml:space="preserve">дидактические игры, которые связаны с поиском видовых и родовых признаков предметов;  </w:t>
      </w:r>
    </w:p>
    <w:p w14:paraId="6A68EA9A" w14:textId="77777777" w:rsidR="00537D24" w:rsidRDefault="00000000">
      <w:pPr>
        <w:numPr>
          <w:ilvl w:val="0"/>
          <w:numId w:val="7"/>
        </w:numPr>
        <w:spacing w:after="0" w:line="267" w:lineRule="auto"/>
        <w:ind w:right="65" w:hanging="139"/>
      </w:pPr>
      <w:r>
        <w:t xml:space="preserve">игровые тренинги, способствующие развитию умения общаться с другими;  - психогимнастика и релаксация, позволяющие снять мышечные спазмы и зажимы, особенно в области лица и кистей рук. </w:t>
      </w:r>
    </w:p>
    <w:p w14:paraId="55FD0D74" w14:textId="77777777" w:rsidR="00537D24" w:rsidRDefault="00000000">
      <w:pPr>
        <w:spacing w:after="312" w:line="259" w:lineRule="auto"/>
        <w:ind w:left="567" w:firstLine="0"/>
        <w:jc w:val="left"/>
      </w:pPr>
      <w:r>
        <w:t xml:space="preserve"> </w:t>
      </w:r>
    </w:p>
    <w:p w14:paraId="67FA107A" w14:textId="77777777" w:rsidR="00537D24" w:rsidRDefault="00000000">
      <w:pPr>
        <w:pStyle w:val="2"/>
        <w:ind w:left="1042" w:right="544"/>
      </w:pPr>
      <w:r>
        <w:t xml:space="preserve">ТРЕБОВАНИЯ К УРОВНЮ ПОДГОТОВКИ УЧАЩИХСЯ </w:t>
      </w:r>
    </w:p>
    <w:p w14:paraId="7F570364" w14:textId="77777777" w:rsidR="00537D24" w:rsidRDefault="00000000">
      <w:pPr>
        <w:ind w:left="562" w:right="65"/>
      </w:pPr>
      <w:r>
        <w:t xml:space="preserve">В результате изучения экономики на базовом уровне ученик должен: </w:t>
      </w:r>
    </w:p>
    <w:p w14:paraId="482A02D2" w14:textId="77777777" w:rsidR="00537D24" w:rsidRDefault="00000000">
      <w:pPr>
        <w:spacing w:after="3" w:line="270" w:lineRule="auto"/>
        <w:ind w:left="562"/>
        <w:jc w:val="left"/>
      </w:pPr>
      <w:r>
        <w:rPr>
          <w:b/>
        </w:rPr>
        <w:t xml:space="preserve">знать/понимать </w:t>
      </w:r>
    </w:p>
    <w:p w14:paraId="0EBB16EC" w14:textId="77777777" w:rsidR="00537D24" w:rsidRDefault="00000000">
      <w:pPr>
        <w:numPr>
          <w:ilvl w:val="0"/>
          <w:numId w:val="8"/>
        </w:numPr>
        <w:ind w:right="65" w:hanging="144"/>
      </w:pPr>
      <w:r>
        <w:t xml:space="preserve">функции денег, банковскую систему, причины различий в уровне оплаты труда, основные виды налогов, организационно-правовые формы предпринимательства, виды ценных бумаг, факторы экономического роста; </w:t>
      </w:r>
      <w:r>
        <w:rPr>
          <w:b/>
        </w:rPr>
        <w:t xml:space="preserve">уметь </w:t>
      </w:r>
    </w:p>
    <w:p w14:paraId="3A6B0D0A" w14:textId="77777777" w:rsidR="00537D24" w:rsidRDefault="00000000">
      <w:pPr>
        <w:numPr>
          <w:ilvl w:val="0"/>
          <w:numId w:val="8"/>
        </w:numPr>
        <w:ind w:right="65" w:hanging="144"/>
      </w:pPr>
      <w:r>
        <w:rPr>
          <w:i/>
        </w:rPr>
        <w:t xml:space="preserve">приводить примеры: </w:t>
      </w:r>
      <w:r>
        <w:t xml:space="preserve">факторов производства и факторных доходов, общественных благ, российских предприятий разных организационных форм, глобальных экономических проблем; </w:t>
      </w:r>
    </w:p>
    <w:p w14:paraId="37E0000A" w14:textId="77777777" w:rsidR="00537D24" w:rsidRDefault="00000000">
      <w:pPr>
        <w:numPr>
          <w:ilvl w:val="0"/>
          <w:numId w:val="8"/>
        </w:numPr>
        <w:ind w:right="65" w:hanging="144"/>
      </w:pPr>
      <w:r>
        <w:rPr>
          <w:i/>
        </w:rPr>
        <w:t>описывать</w:t>
      </w:r>
      <w:r>
        <w:t xml:space="preserve">: действие рыночного механизма, основные формы заработной платы и стимулирования труда, инфляцию, основные статьи госбюджета России, экономический рост, глобализацию мировой экономики; </w:t>
      </w:r>
    </w:p>
    <w:p w14:paraId="276E5D72" w14:textId="77777777" w:rsidR="00537D24" w:rsidRDefault="00000000">
      <w:pPr>
        <w:numPr>
          <w:ilvl w:val="0"/>
          <w:numId w:val="8"/>
        </w:numPr>
        <w:ind w:right="65" w:hanging="144"/>
      </w:pPr>
      <w:r>
        <w:rPr>
          <w:i/>
        </w:rPr>
        <w:t xml:space="preserve">объяснять: </w:t>
      </w:r>
      <w:r>
        <w:t xml:space="preserve">взаимовыгодность добровольного обмена, причины неравенства доходов, виды инфляции, проблемы международной торговли; </w:t>
      </w:r>
    </w:p>
    <w:p w14:paraId="5003A1C6" w14:textId="77777777" w:rsidR="00537D24" w:rsidRDefault="00000000">
      <w:pPr>
        <w:spacing w:after="3" w:line="270" w:lineRule="auto"/>
        <w:ind w:left="562"/>
        <w:jc w:val="left"/>
      </w:pPr>
      <w:r>
        <w:rPr>
          <w:b/>
        </w:rPr>
        <w:t xml:space="preserve">использовать приобретенные знания и умения в практической деятельности и повседневной жизни для: </w:t>
      </w:r>
    </w:p>
    <w:p w14:paraId="36620E15" w14:textId="77777777" w:rsidR="00537D24" w:rsidRDefault="00000000">
      <w:pPr>
        <w:numPr>
          <w:ilvl w:val="0"/>
          <w:numId w:val="8"/>
        </w:numPr>
        <w:ind w:right="65" w:hanging="144"/>
      </w:pPr>
      <w:r>
        <w:lastRenderedPageBreak/>
        <w:t xml:space="preserve">получения и оценки экономической информации; </w:t>
      </w:r>
    </w:p>
    <w:p w14:paraId="6AC31DB5" w14:textId="77777777" w:rsidR="00537D24" w:rsidRDefault="00000000">
      <w:pPr>
        <w:numPr>
          <w:ilvl w:val="0"/>
          <w:numId w:val="8"/>
        </w:numPr>
        <w:ind w:right="65" w:hanging="144"/>
      </w:pPr>
      <w:r>
        <w:t xml:space="preserve">составления семейного бюджета; </w:t>
      </w:r>
    </w:p>
    <w:p w14:paraId="5A57A00A" w14:textId="77777777" w:rsidR="00537D24" w:rsidRDefault="00000000">
      <w:pPr>
        <w:numPr>
          <w:ilvl w:val="0"/>
          <w:numId w:val="8"/>
        </w:numPr>
        <w:ind w:right="65" w:hanging="144"/>
      </w:pPr>
      <w:r>
        <w:t xml:space="preserve">оценки собственных экономических действий в качестве потребителя, члена семьи и гражданина. </w:t>
      </w:r>
    </w:p>
    <w:p w14:paraId="6EA38010" w14:textId="77777777" w:rsidR="00537D24" w:rsidRDefault="00000000">
      <w:pPr>
        <w:spacing w:after="0" w:line="259" w:lineRule="auto"/>
        <w:ind w:left="567" w:firstLine="0"/>
        <w:jc w:val="left"/>
      </w:pPr>
      <w:r>
        <w:rPr>
          <w:b/>
        </w:rPr>
        <w:t xml:space="preserve"> </w:t>
      </w:r>
    </w:p>
    <w:p w14:paraId="1174DD40" w14:textId="77777777" w:rsidR="00537D24" w:rsidRDefault="00000000">
      <w:pPr>
        <w:spacing w:after="3" w:line="270" w:lineRule="auto"/>
        <w:ind w:left="562"/>
        <w:jc w:val="left"/>
      </w:pPr>
      <w:r>
        <w:rPr>
          <w:b/>
        </w:rPr>
        <w:t xml:space="preserve">Формы и средства контроля: </w:t>
      </w:r>
    </w:p>
    <w:p w14:paraId="4B58A868" w14:textId="77777777" w:rsidR="00537D24" w:rsidRDefault="00000000">
      <w:pPr>
        <w:numPr>
          <w:ilvl w:val="0"/>
          <w:numId w:val="9"/>
        </w:numPr>
        <w:ind w:right="65"/>
      </w:pPr>
      <w:r>
        <w:t xml:space="preserve">решение проблемных, логических, творческих задач, отражающих актуальные проблемы социально-гуманитарного знания; </w:t>
      </w:r>
    </w:p>
    <w:p w14:paraId="2341748D" w14:textId="77777777" w:rsidR="00537D24" w:rsidRDefault="00000000">
      <w:pPr>
        <w:numPr>
          <w:ilvl w:val="0"/>
          <w:numId w:val="9"/>
        </w:numPr>
        <w:ind w:right="65"/>
      </w:pPr>
      <w:r>
        <w:t xml:space="preserve">участие в обучающих играх (ролевых, ситуативных, деловых), тренингах, моделирующих ситуации из реальной жизни; </w:t>
      </w:r>
    </w:p>
    <w:p w14:paraId="212105BD" w14:textId="77777777" w:rsidR="00537D24" w:rsidRDefault="00000000">
      <w:pPr>
        <w:numPr>
          <w:ilvl w:val="0"/>
          <w:numId w:val="9"/>
        </w:numPr>
        <w:spacing w:after="0" w:line="267" w:lineRule="auto"/>
        <w:ind w:right="65"/>
      </w:pPr>
      <w:r>
        <w:t xml:space="preserve">участие в дискуссиях, диспутах, дебатах по актуальным социальным проблемам, отстаивание и аргументацию своей позиции, оппонирование иному мнению; - осуществление учебно-исследовательских работ по социальной проблематике, разработка индивидуальных и групповых ученических проектов; </w:t>
      </w:r>
    </w:p>
    <w:p w14:paraId="0AE5E633" w14:textId="77777777" w:rsidR="00537D24" w:rsidRDefault="00000000">
      <w:pPr>
        <w:spacing w:after="20" w:line="259" w:lineRule="auto"/>
        <w:ind w:left="567" w:firstLine="0"/>
        <w:jc w:val="left"/>
      </w:pPr>
      <w:r>
        <w:t xml:space="preserve"> </w:t>
      </w:r>
    </w:p>
    <w:p w14:paraId="30BCF165" w14:textId="77777777" w:rsidR="00537D24" w:rsidRDefault="00000000">
      <w:pPr>
        <w:ind w:left="562" w:right="65"/>
      </w:pPr>
      <w:r>
        <w:t xml:space="preserve">           Программа содержит входной тест для 11 класса и промежуточные и итоговые тесты для 10-11классов. </w:t>
      </w:r>
    </w:p>
    <w:p w14:paraId="5B857260" w14:textId="77777777" w:rsidR="00537D24" w:rsidRDefault="00000000">
      <w:pPr>
        <w:spacing w:after="0" w:line="259" w:lineRule="auto"/>
        <w:ind w:left="567" w:firstLine="0"/>
        <w:jc w:val="left"/>
      </w:pPr>
      <w:r>
        <w:t xml:space="preserve"> </w:t>
      </w:r>
    </w:p>
    <w:p w14:paraId="2981C00B" w14:textId="77777777" w:rsidR="00537D24" w:rsidRDefault="00000000">
      <w:pPr>
        <w:spacing w:after="32" w:line="259" w:lineRule="auto"/>
        <w:ind w:left="567" w:firstLine="0"/>
        <w:jc w:val="left"/>
      </w:pPr>
      <w:r>
        <w:t xml:space="preserve"> </w:t>
      </w:r>
    </w:p>
    <w:p w14:paraId="71B12070" w14:textId="77777777" w:rsidR="00537D24" w:rsidRDefault="00000000">
      <w:pPr>
        <w:spacing w:after="0" w:line="259" w:lineRule="auto"/>
        <w:ind w:left="1042" w:right="542"/>
        <w:jc w:val="center"/>
      </w:pPr>
      <w:r>
        <w:rPr>
          <w:b/>
        </w:rPr>
        <w:t xml:space="preserve">Критерии и нормы оценки ЗУН  учащихся. </w:t>
      </w:r>
    </w:p>
    <w:p w14:paraId="33365C9A" w14:textId="77777777" w:rsidR="00537D24" w:rsidRDefault="00000000">
      <w:pPr>
        <w:spacing w:after="22" w:line="259" w:lineRule="auto"/>
        <w:ind w:left="557" w:firstLine="0"/>
        <w:jc w:val="center"/>
      </w:pPr>
      <w:r>
        <w:t xml:space="preserve"> </w:t>
      </w:r>
    </w:p>
    <w:p w14:paraId="478B59C9" w14:textId="77777777" w:rsidR="00537D24" w:rsidRDefault="00000000">
      <w:pPr>
        <w:spacing w:after="0" w:line="267" w:lineRule="auto"/>
        <w:ind w:left="552" w:right="9" w:firstLine="708"/>
        <w:jc w:val="left"/>
      </w:pPr>
      <w:r>
        <w:t xml:space="preserve">«5» - материал усвоен в полном объеме, изложен логично, без существенных ошибок, не требует дополнительных вопросов, выводы опираются на теоретические знания, доказательны, применяются умения, необходимые для ответа, речь хорошая. </w:t>
      </w:r>
    </w:p>
    <w:p w14:paraId="480045B1" w14:textId="77777777" w:rsidR="00537D24" w:rsidRDefault="00000000">
      <w:pPr>
        <w:spacing w:after="22" w:line="259" w:lineRule="auto"/>
        <w:ind w:left="1275" w:firstLine="0"/>
        <w:jc w:val="left"/>
      </w:pPr>
      <w:r>
        <w:t xml:space="preserve"> </w:t>
      </w:r>
    </w:p>
    <w:p w14:paraId="4D7E70B1" w14:textId="77777777" w:rsidR="00537D24" w:rsidRDefault="00000000">
      <w:pPr>
        <w:ind w:left="552" w:right="65" w:firstLine="708"/>
      </w:pPr>
      <w:r>
        <w:t>«4» - в усвоении материала допущены незначительные пробелы и ошибки, изложение недостаточно систематизированное и</w:t>
      </w:r>
      <w:r>
        <w:rPr>
          <w:b/>
        </w:rPr>
        <w:t xml:space="preserve"> </w:t>
      </w:r>
      <w:r>
        <w:t xml:space="preserve">последовательное, выводы доказательны, но содержат отдельные неточности, применяются не все требуемые теоретические знания и умения. </w:t>
      </w:r>
    </w:p>
    <w:p w14:paraId="06B60488" w14:textId="77777777" w:rsidR="00537D24" w:rsidRDefault="00000000">
      <w:pPr>
        <w:spacing w:after="0" w:line="267" w:lineRule="auto"/>
        <w:ind w:left="552" w:right="9" w:firstLine="708"/>
        <w:jc w:val="left"/>
      </w:pPr>
      <w:r>
        <w:t xml:space="preserve">«3» - в усвоении материала имеются существенные пробелы, изложение недостаточно самостоятельное, несистематизированное, содержит существенные ошибки, умения не проявлены, речь бедная. </w:t>
      </w:r>
    </w:p>
    <w:p w14:paraId="0FD87ACC" w14:textId="77777777" w:rsidR="00537D24" w:rsidRDefault="00000000">
      <w:pPr>
        <w:ind w:left="562" w:right="65"/>
      </w:pPr>
      <w:r>
        <w:t xml:space="preserve">             «2» - главное содержание материала не раскрыто</w:t>
      </w:r>
      <w:r>
        <w:rPr>
          <w:b/>
        </w:rPr>
        <w:t xml:space="preserve">. </w:t>
      </w:r>
    </w:p>
    <w:p w14:paraId="7EEBB015" w14:textId="77777777" w:rsidR="00537D24" w:rsidRDefault="00000000">
      <w:pPr>
        <w:spacing w:after="19" w:line="259" w:lineRule="auto"/>
        <w:ind w:left="567" w:firstLine="0"/>
        <w:jc w:val="left"/>
      </w:pPr>
      <w:r>
        <w:t xml:space="preserve"> </w:t>
      </w:r>
    </w:p>
    <w:p w14:paraId="32CF1CE0" w14:textId="77777777" w:rsidR="00537D24" w:rsidRDefault="00000000">
      <w:pPr>
        <w:spacing w:after="0" w:line="259" w:lineRule="auto"/>
        <w:ind w:right="708"/>
        <w:jc w:val="center"/>
      </w:pPr>
      <w:r>
        <w:t xml:space="preserve">Оценка «2» - 0-49 % правильных ответов </w:t>
      </w:r>
    </w:p>
    <w:p w14:paraId="4E9391F8" w14:textId="77777777" w:rsidR="00537D24" w:rsidRDefault="00000000">
      <w:pPr>
        <w:spacing w:after="18" w:line="259" w:lineRule="auto"/>
        <w:ind w:left="557" w:firstLine="0"/>
        <w:jc w:val="center"/>
      </w:pPr>
      <w:r>
        <w:t xml:space="preserve"> </w:t>
      </w:r>
    </w:p>
    <w:p w14:paraId="0E53B3B5" w14:textId="77777777" w:rsidR="00537D24" w:rsidRDefault="00000000">
      <w:pPr>
        <w:spacing w:after="0" w:line="259" w:lineRule="auto"/>
        <w:ind w:right="708"/>
        <w:jc w:val="center"/>
      </w:pPr>
      <w:r>
        <w:t xml:space="preserve">Оценка «3» - 50-64 % правильных ответов </w:t>
      </w:r>
    </w:p>
    <w:p w14:paraId="3C21EDB6" w14:textId="77777777" w:rsidR="00537D24" w:rsidRDefault="00000000">
      <w:pPr>
        <w:spacing w:after="11" w:line="259" w:lineRule="auto"/>
        <w:ind w:left="557" w:firstLine="0"/>
        <w:jc w:val="center"/>
      </w:pPr>
      <w:r>
        <w:t xml:space="preserve"> </w:t>
      </w:r>
    </w:p>
    <w:p w14:paraId="7CA9397A" w14:textId="77777777" w:rsidR="00537D24" w:rsidRDefault="00000000">
      <w:pPr>
        <w:spacing w:after="0" w:line="259" w:lineRule="auto"/>
        <w:ind w:right="708"/>
        <w:jc w:val="center"/>
      </w:pPr>
      <w:r>
        <w:t xml:space="preserve">Оценка «4» - 65-79 % правильных ответов </w:t>
      </w:r>
    </w:p>
    <w:p w14:paraId="030EFFC6" w14:textId="77777777" w:rsidR="00537D24" w:rsidRDefault="00000000">
      <w:pPr>
        <w:spacing w:after="18" w:line="259" w:lineRule="auto"/>
        <w:ind w:left="557" w:firstLine="0"/>
        <w:jc w:val="center"/>
      </w:pPr>
      <w:r>
        <w:t xml:space="preserve"> </w:t>
      </w:r>
    </w:p>
    <w:p w14:paraId="71770B8B" w14:textId="77777777" w:rsidR="00537D24" w:rsidRDefault="00000000">
      <w:pPr>
        <w:spacing w:after="0" w:line="259" w:lineRule="auto"/>
        <w:ind w:right="706"/>
        <w:jc w:val="center"/>
      </w:pPr>
      <w:r>
        <w:t xml:space="preserve">Оценка «5» - 80-100 % правильных ответов </w:t>
      </w:r>
    </w:p>
    <w:p w14:paraId="7F02D1AD" w14:textId="77777777" w:rsidR="00537D24" w:rsidRDefault="00000000">
      <w:pPr>
        <w:spacing w:after="66" w:line="259" w:lineRule="auto"/>
        <w:ind w:left="557" w:firstLine="0"/>
        <w:jc w:val="center"/>
      </w:pPr>
      <w:r>
        <w:t xml:space="preserve"> </w:t>
      </w:r>
    </w:p>
    <w:p w14:paraId="2A32C645" w14:textId="77777777" w:rsidR="00537D24" w:rsidRDefault="00000000">
      <w:pPr>
        <w:pStyle w:val="2"/>
        <w:ind w:left="1042" w:right="542"/>
      </w:pPr>
      <w:r>
        <w:t xml:space="preserve">Учебно-методические и технические средства </w:t>
      </w:r>
      <w:r>
        <w:rPr>
          <w:sz w:val="28"/>
        </w:rPr>
        <w:t xml:space="preserve"> </w:t>
      </w:r>
    </w:p>
    <w:p w14:paraId="78ED189C" w14:textId="77777777" w:rsidR="00537D24" w:rsidRDefault="00000000">
      <w:pPr>
        <w:spacing w:after="3" w:line="270" w:lineRule="auto"/>
        <w:ind w:left="562"/>
        <w:jc w:val="left"/>
      </w:pPr>
      <w:r>
        <w:rPr>
          <w:b/>
        </w:rPr>
        <w:t xml:space="preserve">. </w:t>
      </w:r>
    </w:p>
    <w:tbl>
      <w:tblPr>
        <w:tblStyle w:val="TableGrid"/>
        <w:tblW w:w="4253" w:type="dxa"/>
        <w:tblInd w:w="459" w:type="dxa"/>
        <w:tblCellMar>
          <w:top w:w="51" w:type="dxa"/>
          <w:left w:w="10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4253"/>
      </w:tblGrid>
      <w:tr w:rsidR="00537D24" w14:paraId="3FD05A5D" w14:textId="77777777">
        <w:trPr>
          <w:trHeight w:val="83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606D1" w14:textId="77777777" w:rsidR="00537D24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Наименование объектов и средств материально-технического обеспечения  </w:t>
            </w:r>
          </w:p>
        </w:tc>
      </w:tr>
      <w:tr w:rsidR="00537D24" w14:paraId="3D122EAB" w14:textId="77777777">
        <w:trPr>
          <w:trHeight w:val="2770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784D7" w14:textId="77777777" w:rsidR="00537D24" w:rsidRDefault="00000000">
            <w:pPr>
              <w:numPr>
                <w:ilvl w:val="0"/>
                <w:numId w:val="10"/>
              </w:numPr>
              <w:spacing w:after="26" w:line="255" w:lineRule="auto"/>
              <w:ind w:firstLine="0"/>
              <w:jc w:val="left"/>
            </w:pPr>
            <w:r>
              <w:lastRenderedPageBreak/>
              <w:t xml:space="preserve">Экономика. Программа для 10, 11 классов общеобразовательных школ (одно-двухгодичное обучение) базовый уровень. (Авторы программы В.С. Автономов, Л.Б.Азимов) \Сборник программно-методических материалов по экономике и праву для общеобразовательных учреждений. </w:t>
            </w:r>
          </w:p>
          <w:p w14:paraId="02200AE5" w14:textId="77777777" w:rsidR="00537D24" w:rsidRDefault="00000000">
            <w:pPr>
              <w:spacing w:after="21" w:line="259" w:lineRule="auto"/>
              <w:ind w:left="0" w:firstLine="0"/>
              <w:jc w:val="left"/>
            </w:pPr>
            <w:r>
              <w:t xml:space="preserve">Издательство ВИТА-Пресс – М.: 2008 </w:t>
            </w:r>
          </w:p>
          <w:p w14:paraId="224E9E0D" w14:textId="77777777" w:rsidR="00537D24" w:rsidRDefault="00000000">
            <w:pPr>
              <w:numPr>
                <w:ilvl w:val="0"/>
                <w:numId w:val="10"/>
              </w:numPr>
              <w:spacing w:after="0" w:line="259" w:lineRule="auto"/>
              <w:ind w:firstLine="0"/>
              <w:jc w:val="left"/>
            </w:pPr>
            <w:r>
              <w:t xml:space="preserve">В.С. Автономов Экономика </w:t>
            </w:r>
          </w:p>
        </w:tc>
      </w:tr>
    </w:tbl>
    <w:p w14:paraId="7D952DB5" w14:textId="77777777" w:rsidR="00537D24" w:rsidRDefault="00537D24">
      <w:pPr>
        <w:spacing w:after="0" w:line="259" w:lineRule="auto"/>
        <w:ind w:left="-1135" w:right="5282" w:firstLine="0"/>
        <w:jc w:val="left"/>
      </w:pPr>
    </w:p>
    <w:tbl>
      <w:tblPr>
        <w:tblStyle w:val="TableGrid"/>
        <w:tblW w:w="4253" w:type="dxa"/>
        <w:tblInd w:w="459" w:type="dxa"/>
        <w:tblCellMar>
          <w:top w:w="53" w:type="dxa"/>
          <w:left w:w="0" w:type="dxa"/>
          <w:bottom w:w="0" w:type="dxa"/>
          <w:right w:w="50" w:type="dxa"/>
        </w:tblCellMar>
        <w:tblLook w:val="04A0" w:firstRow="1" w:lastRow="0" w:firstColumn="1" w:lastColumn="0" w:noHBand="0" w:noVBand="1"/>
      </w:tblPr>
      <w:tblGrid>
        <w:gridCol w:w="4253"/>
      </w:tblGrid>
      <w:tr w:rsidR="00537D24" w14:paraId="1C8FC2AA" w14:textId="77777777">
        <w:trPr>
          <w:trHeight w:val="8807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785EB" w14:textId="77777777" w:rsidR="00537D24" w:rsidRDefault="00000000">
            <w:pPr>
              <w:spacing w:after="0" w:line="278" w:lineRule="auto"/>
              <w:ind w:left="108" w:right="200" w:firstLine="0"/>
            </w:pPr>
            <w:r>
              <w:t xml:space="preserve">Учебник для 10,11 кл. для общеобразовательных учреждений — М.: ВИТА-ПРЕСС, 2014. </w:t>
            </w:r>
          </w:p>
          <w:p w14:paraId="3EA96A4E" w14:textId="77777777" w:rsidR="00537D24" w:rsidRDefault="00000000">
            <w:pPr>
              <w:spacing w:after="0" w:line="278" w:lineRule="auto"/>
              <w:ind w:left="108" w:firstLine="0"/>
              <w:jc w:val="left"/>
            </w:pPr>
            <w:r>
              <w:t xml:space="preserve">3.В.С. Автономов. Поурочные разработки по экономике. 10-11 кл.: Методическое  пособие - М.: ВИТАПРЕСС, 2011. </w:t>
            </w:r>
          </w:p>
          <w:p w14:paraId="045FF553" w14:textId="77777777" w:rsidR="00537D24" w:rsidRDefault="00000000">
            <w:pPr>
              <w:spacing w:after="22" w:line="259" w:lineRule="auto"/>
              <w:ind w:left="110" w:firstLine="0"/>
              <w:jc w:val="center"/>
            </w:pPr>
            <w:r>
              <w:t xml:space="preserve"> </w:t>
            </w:r>
          </w:p>
          <w:p w14:paraId="70533376" w14:textId="77777777" w:rsidR="00537D24" w:rsidRDefault="00000000">
            <w:pPr>
              <w:spacing w:after="0" w:line="259" w:lineRule="auto"/>
              <w:ind w:left="42" w:firstLine="0"/>
              <w:jc w:val="center"/>
            </w:pPr>
            <w:r>
              <w:t xml:space="preserve">Дополнительная литература: </w:t>
            </w:r>
          </w:p>
          <w:p w14:paraId="42EA2C8E" w14:textId="77777777" w:rsidR="00537D24" w:rsidRDefault="00000000">
            <w:pPr>
              <w:spacing w:after="0" w:line="259" w:lineRule="auto"/>
              <w:ind w:left="108" w:firstLine="0"/>
              <w:jc w:val="left"/>
            </w:pPr>
            <w:r>
              <w:t xml:space="preserve"> </w:t>
            </w:r>
          </w:p>
          <w:p w14:paraId="2CBC12A3" w14:textId="77777777" w:rsidR="00537D24" w:rsidRDefault="00000000">
            <w:pPr>
              <w:numPr>
                <w:ilvl w:val="0"/>
                <w:numId w:val="11"/>
              </w:numPr>
              <w:spacing w:after="16" w:line="265" w:lineRule="auto"/>
              <w:ind w:right="23" w:firstLine="0"/>
              <w:jc w:val="left"/>
            </w:pPr>
            <w:r>
              <w:t xml:space="preserve">Экономика. Методическое пособие для учителя. 10-11 кл. / Под. ред. Линькова А. Я. – М.: Вита-Пресс, 2011. </w:t>
            </w:r>
          </w:p>
          <w:p w14:paraId="4623C2E4" w14:textId="77777777" w:rsidR="00537D24" w:rsidRDefault="00000000">
            <w:pPr>
              <w:spacing w:after="28" w:line="251" w:lineRule="auto"/>
              <w:ind w:left="108" w:right="29" w:firstLine="0"/>
              <w:jc w:val="left"/>
            </w:pPr>
            <w:r>
              <w:t xml:space="preserve">2.Основы экономических знаний. 1011 кл. Пособие для учителей. / Под. Ред.  Любимова Л.Л. – М.: Вита-Пресс, 2001. </w:t>
            </w:r>
          </w:p>
          <w:p w14:paraId="64F89033" w14:textId="77777777" w:rsidR="00537D24" w:rsidRDefault="00000000">
            <w:pPr>
              <w:numPr>
                <w:ilvl w:val="0"/>
                <w:numId w:val="11"/>
              </w:numPr>
              <w:spacing w:after="0" w:line="278" w:lineRule="auto"/>
              <w:ind w:right="23" w:firstLine="0"/>
              <w:jc w:val="left"/>
            </w:pPr>
            <w:r>
              <w:t xml:space="preserve">Экономика. Практикум для учащихся. 10-11 кл. / Под. ред. </w:t>
            </w:r>
          </w:p>
          <w:p w14:paraId="2EC0D988" w14:textId="77777777" w:rsidR="00537D24" w:rsidRDefault="00000000">
            <w:pPr>
              <w:spacing w:after="0" w:line="259" w:lineRule="auto"/>
              <w:ind w:left="108" w:firstLine="0"/>
              <w:jc w:val="left"/>
            </w:pPr>
            <w:r>
              <w:t xml:space="preserve">Линькова А. Я. – М.: Вита-Пресс, 2011 </w:t>
            </w:r>
          </w:p>
          <w:p w14:paraId="37660A8D" w14:textId="77777777" w:rsidR="00537D24" w:rsidRDefault="00000000">
            <w:pPr>
              <w:spacing w:after="28" w:line="251" w:lineRule="auto"/>
              <w:ind w:left="108" w:firstLine="0"/>
              <w:jc w:val="left"/>
            </w:pPr>
            <w:r>
              <w:t xml:space="preserve">3 Равичев, С. А., Григорьев, С. Э., Протасевич Т. А.  Современная экономика: Программа и сборник учебных материалов. – М.: МЦЭБ – </w:t>
            </w:r>
          </w:p>
          <w:p w14:paraId="60AF9C63" w14:textId="77777777" w:rsidR="00537D24" w:rsidRDefault="00000000">
            <w:pPr>
              <w:spacing w:after="33" w:line="259" w:lineRule="auto"/>
              <w:ind w:left="108" w:firstLine="0"/>
              <w:jc w:val="left"/>
            </w:pPr>
            <w:r>
              <w:t xml:space="preserve">Вита-пресс, 2012 </w:t>
            </w:r>
          </w:p>
          <w:p w14:paraId="4C0F61A6" w14:textId="77777777" w:rsidR="00537D24" w:rsidRDefault="00000000">
            <w:pPr>
              <w:spacing w:after="0" w:line="273" w:lineRule="auto"/>
              <w:ind w:left="108" w:firstLine="0"/>
              <w:jc w:val="left"/>
            </w:pPr>
            <w:r>
              <w:rPr>
                <w:rFonts w:ascii="Calibri" w:eastAsia="Calibri" w:hAnsi="Calibri" w:cs="Calibri"/>
              </w:rPr>
              <w:t>4.</w:t>
            </w:r>
            <w:r>
              <w:t xml:space="preserve"> </w:t>
            </w:r>
            <w:r>
              <w:rPr>
                <w:i/>
              </w:rPr>
              <w:t xml:space="preserve">.Липсиц И. В. </w:t>
            </w:r>
            <w:r>
              <w:t xml:space="preserve">Экономика без тайн.— М., 1999.  </w:t>
            </w:r>
          </w:p>
          <w:p w14:paraId="0521F56D" w14:textId="77777777" w:rsidR="00537D24" w:rsidRDefault="00000000">
            <w:pPr>
              <w:spacing w:after="13" w:line="259" w:lineRule="auto"/>
              <w:ind w:left="108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14:paraId="02D0FB18" w14:textId="77777777" w:rsidR="00537D24" w:rsidRDefault="00000000">
            <w:pPr>
              <w:spacing w:after="0" w:line="270" w:lineRule="auto"/>
              <w:ind w:left="108" w:firstLine="0"/>
              <w:jc w:val="left"/>
            </w:pPr>
            <w:r>
              <w:rPr>
                <w:sz w:val="22"/>
              </w:rPr>
              <w:t>Кодексы РФ, Конституция РФ, КИМы разных авторов</w:t>
            </w:r>
            <w:r>
              <w:t xml:space="preserve"> </w:t>
            </w:r>
          </w:p>
          <w:p w14:paraId="263D6671" w14:textId="77777777" w:rsidR="00537D24" w:rsidRDefault="00000000">
            <w:pPr>
              <w:spacing w:after="0" w:line="259" w:lineRule="auto"/>
              <w:ind w:left="108" w:firstLine="0"/>
              <w:jc w:val="left"/>
            </w:pPr>
            <w:r>
              <w:t xml:space="preserve"> </w:t>
            </w:r>
          </w:p>
        </w:tc>
      </w:tr>
      <w:tr w:rsidR="00537D24" w:rsidRPr="0067552B" w14:paraId="7A57EB7E" w14:textId="77777777">
        <w:trPr>
          <w:trHeight w:val="1915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22BB46C" w14:textId="77777777" w:rsidR="00537D24" w:rsidRDefault="00000000">
            <w:pPr>
              <w:spacing w:after="0" w:line="259" w:lineRule="auto"/>
              <w:ind w:left="47" w:firstLine="0"/>
              <w:jc w:val="center"/>
            </w:pPr>
            <w:r>
              <w:t xml:space="preserve">Ресурсы Интернет </w:t>
            </w:r>
          </w:p>
          <w:p w14:paraId="71B563B4" w14:textId="77777777" w:rsidR="00537D24" w:rsidRDefault="00000000">
            <w:pPr>
              <w:spacing w:after="0" w:line="259" w:lineRule="auto"/>
              <w:ind w:left="470" w:firstLine="0"/>
              <w:jc w:val="center"/>
            </w:pPr>
            <w:r>
              <w:t xml:space="preserve"> </w:t>
            </w:r>
          </w:p>
          <w:p w14:paraId="56BEF3BD" w14:textId="77777777" w:rsidR="00537D24" w:rsidRDefault="00000000">
            <w:pPr>
              <w:spacing w:after="247" w:line="278" w:lineRule="auto"/>
              <w:ind w:left="468" w:hanging="360"/>
              <w:jc w:val="left"/>
            </w:pPr>
            <w:r>
              <w:t>1.</w:t>
            </w:r>
            <w:r>
              <w:rPr>
                <w:rFonts w:ascii="Arial" w:eastAsia="Arial" w:hAnsi="Arial" w:cs="Arial"/>
              </w:rPr>
              <w:t xml:space="preserve"> </w:t>
            </w:r>
            <w:hyperlink r:id="rId5">
              <w:r>
                <w:rPr>
                  <w:color w:val="0000FF"/>
                  <w:u w:val="single" w:color="0000FF"/>
                </w:rPr>
                <w:t>http://fcior.edu.ru/</w:t>
              </w:r>
            </w:hyperlink>
            <w:hyperlink r:id="rId6">
              <w:r>
                <w:t xml:space="preserve"> </w:t>
              </w:r>
            </w:hyperlink>
            <w:r>
              <w:t xml:space="preserve">Федеральный центр </w:t>
            </w:r>
            <w:r>
              <w:lastRenderedPageBreak/>
              <w:t xml:space="preserve">информационнообразовательных ресурсов. </w:t>
            </w:r>
          </w:p>
          <w:p w14:paraId="76998388" w14:textId="77777777" w:rsidR="00537D24" w:rsidRPr="0067552B" w:rsidRDefault="00000000">
            <w:pPr>
              <w:spacing w:after="0" w:line="259" w:lineRule="auto"/>
              <w:ind w:left="-38" w:firstLine="0"/>
              <w:jc w:val="left"/>
              <w:rPr>
                <w:lang w:val="en-US"/>
              </w:rPr>
            </w:pPr>
            <w:hyperlink r:id="rId7">
              <w:r w:rsidRPr="0067552B">
                <w:rPr>
                  <w:color w:val="0000FF"/>
                  <w:lang w:val="en-US"/>
                </w:rPr>
                <w:t>school</w:t>
              </w:r>
            </w:hyperlink>
            <w:hyperlink r:id="rId8">
              <w:r w:rsidRPr="0067552B">
                <w:rPr>
                  <w:color w:val="0000FF"/>
                  <w:lang w:val="en-US"/>
                </w:rPr>
                <w:t>-</w:t>
              </w:r>
            </w:hyperlink>
            <w:hyperlink r:id="rId9">
              <w:r w:rsidRPr="0067552B">
                <w:rPr>
                  <w:color w:val="0000FF"/>
                  <w:lang w:val="en-US"/>
                </w:rPr>
                <w:t>collection.edu.ru/</w:t>
              </w:r>
            </w:hyperlink>
            <w:hyperlink r:id="rId10">
              <w:r w:rsidRPr="0067552B">
                <w:rPr>
                  <w:lang w:val="en-US"/>
                </w:rPr>
                <w:t xml:space="preserve"> </w:t>
              </w:r>
            </w:hyperlink>
            <w:r w:rsidRPr="0067552B">
              <w:rPr>
                <w:lang w:val="en-US"/>
              </w:rPr>
              <w:t xml:space="preserve"> </w:t>
            </w:r>
            <w:r>
              <w:t>Единая</w:t>
            </w:r>
            <w:r w:rsidRPr="0067552B">
              <w:rPr>
                <w:lang w:val="en-US"/>
              </w:rPr>
              <w:t xml:space="preserve"> </w:t>
            </w:r>
          </w:p>
        </w:tc>
      </w:tr>
      <w:tr w:rsidR="00537D24" w:rsidRPr="0067552B" w14:paraId="4F003A86" w14:textId="77777777">
        <w:trPr>
          <w:trHeight w:val="3362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240FA" w14:textId="77777777" w:rsidR="00537D24" w:rsidRDefault="00000000">
            <w:pPr>
              <w:spacing w:after="225" w:line="283" w:lineRule="auto"/>
              <w:ind w:left="108" w:firstLine="0"/>
              <w:jc w:val="left"/>
            </w:pPr>
            <w:r>
              <w:lastRenderedPageBreak/>
              <w:t>коллекция цифровых образовательных ресурсов.</w:t>
            </w:r>
            <w:r>
              <w:rPr>
                <w:b/>
              </w:rPr>
              <w:t xml:space="preserve"> Интернет-ресурсы для ученика и учителя </w:t>
            </w:r>
          </w:p>
          <w:p w14:paraId="7DB38890" w14:textId="77777777" w:rsidR="00537D24" w:rsidRDefault="00000000">
            <w:pPr>
              <w:spacing w:after="2" w:line="478" w:lineRule="auto"/>
              <w:ind w:left="108" w:firstLine="0"/>
              <w:jc w:val="left"/>
            </w:pPr>
            <w:r>
              <w:t xml:space="preserve">http://gelfrad.narod.ru/index.html http://scientist.nm.ru/knights.html </w:t>
            </w:r>
          </w:p>
          <w:p w14:paraId="6B8B0308" w14:textId="77777777" w:rsidR="00537D24" w:rsidRPr="0067552B" w:rsidRDefault="00000000">
            <w:pPr>
              <w:spacing w:after="0" w:line="259" w:lineRule="auto"/>
              <w:ind w:left="108" w:firstLine="0"/>
              <w:jc w:val="left"/>
              <w:rPr>
                <w:lang w:val="en-US"/>
              </w:rPr>
            </w:pPr>
            <w:r w:rsidRPr="0067552B">
              <w:rPr>
                <w:lang w:val="en-US"/>
              </w:rPr>
              <w:t>http://www.hist.msu.ru/ER/Etext/PICT/m ediev.htm http://students.gf.nsu.ru/medieval/progr.h</w:t>
            </w:r>
          </w:p>
        </w:tc>
      </w:tr>
    </w:tbl>
    <w:p w14:paraId="56D200D1" w14:textId="77777777" w:rsidR="00537D24" w:rsidRPr="0067552B" w:rsidRDefault="0000000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54" w:line="259" w:lineRule="auto"/>
        <w:ind w:left="562" w:right="5075"/>
        <w:jc w:val="left"/>
        <w:rPr>
          <w:lang w:val="en-US"/>
        </w:rPr>
      </w:pPr>
      <w:r w:rsidRPr="0067552B">
        <w:rPr>
          <w:lang w:val="en-US"/>
        </w:rPr>
        <w:t xml:space="preserve">tm </w:t>
      </w:r>
    </w:p>
    <w:p w14:paraId="51763F78" w14:textId="77777777" w:rsidR="00537D24" w:rsidRPr="0067552B" w:rsidRDefault="0000000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562" w:right="5075"/>
        <w:jc w:val="left"/>
        <w:rPr>
          <w:lang w:val="en-US"/>
        </w:rPr>
      </w:pPr>
      <w:r w:rsidRPr="0067552B">
        <w:rPr>
          <w:lang w:val="en-US"/>
        </w:rPr>
        <w:t>http://www.1september.ru/ru/his/2002/05</w:t>
      </w:r>
    </w:p>
    <w:p w14:paraId="406DCDDD" w14:textId="77777777" w:rsidR="00537D24" w:rsidRPr="0067552B" w:rsidRDefault="0000000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56" w:line="259" w:lineRule="auto"/>
        <w:ind w:left="562" w:right="5075"/>
        <w:jc w:val="left"/>
        <w:rPr>
          <w:lang w:val="en-US"/>
        </w:rPr>
      </w:pPr>
      <w:r w:rsidRPr="0067552B">
        <w:rPr>
          <w:lang w:val="en-US"/>
        </w:rPr>
        <w:t xml:space="preserve">/1.htm </w:t>
      </w:r>
    </w:p>
    <w:p w14:paraId="4F7F6702" w14:textId="77777777" w:rsidR="00537D24" w:rsidRPr="0067552B" w:rsidRDefault="0000000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38" w:line="359" w:lineRule="auto"/>
        <w:ind w:left="562" w:right="5075"/>
        <w:jc w:val="left"/>
        <w:rPr>
          <w:lang w:val="en-US"/>
        </w:rPr>
      </w:pPr>
      <w:r w:rsidRPr="0067552B">
        <w:rPr>
          <w:lang w:val="en-US"/>
        </w:rPr>
        <w:t xml:space="preserve">http://hist.dcnasu.ru/kleio/internet/5_2.shtml http://langedoc.narod.ru/ </w:t>
      </w:r>
    </w:p>
    <w:p w14:paraId="659F9BC1" w14:textId="77777777" w:rsidR="00537D24" w:rsidRPr="0067552B" w:rsidRDefault="0000000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562" w:right="5075"/>
        <w:jc w:val="left"/>
        <w:rPr>
          <w:lang w:val="en-US"/>
        </w:rPr>
      </w:pPr>
      <w:r w:rsidRPr="0067552B">
        <w:rPr>
          <w:lang w:val="en-US"/>
        </w:rPr>
        <w:t xml:space="preserve">http://www.xlegio.ru/armies/index.htm </w:t>
      </w:r>
    </w:p>
    <w:p w14:paraId="372727C3" w14:textId="77777777" w:rsidR="00537D24" w:rsidRPr="0067552B" w:rsidRDefault="00000000">
      <w:pPr>
        <w:spacing w:after="0" w:line="259" w:lineRule="auto"/>
        <w:ind w:left="557" w:firstLine="0"/>
        <w:jc w:val="center"/>
        <w:rPr>
          <w:lang w:val="en-US"/>
        </w:rPr>
      </w:pPr>
      <w:r w:rsidRPr="0067552B">
        <w:rPr>
          <w:lang w:val="en-US"/>
        </w:rPr>
        <w:t xml:space="preserve"> </w:t>
      </w:r>
    </w:p>
    <w:p w14:paraId="742D25D9" w14:textId="77777777" w:rsidR="00537D24" w:rsidRPr="0067552B" w:rsidRDefault="00000000">
      <w:pPr>
        <w:spacing w:after="0" w:line="259" w:lineRule="auto"/>
        <w:ind w:left="557" w:firstLine="0"/>
        <w:jc w:val="center"/>
        <w:rPr>
          <w:lang w:val="en-US"/>
        </w:rPr>
      </w:pPr>
      <w:r w:rsidRPr="0067552B">
        <w:rPr>
          <w:lang w:val="en-US"/>
        </w:rPr>
        <w:t xml:space="preserve"> </w:t>
      </w:r>
    </w:p>
    <w:p w14:paraId="0311F703" w14:textId="77777777" w:rsidR="00537D24" w:rsidRPr="0067552B" w:rsidRDefault="00000000">
      <w:pPr>
        <w:spacing w:after="0" w:line="259" w:lineRule="auto"/>
        <w:ind w:left="557" w:firstLine="0"/>
        <w:jc w:val="center"/>
        <w:rPr>
          <w:lang w:val="en-US"/>
        </w:rPr>
      </w:pPr>
      <w:r w:rsidRPr="0067552B">
        <w:rPr>
          <w:lang w:val="en-US"/>
        </w:rPr>
        <w:t xml:space="preserve"> </w:t>
      </w:r>
    </w:p>
    <w:p w14:paraId="633DE742" w14:textId="77777777" w:rsidR="00537D24" w:rsidRPr="0067552B" w:rsidRDefault="00000000">
      <w:pPr>
        <w:spacing w:after="21" w:line="259" w:lineRule="auto"/>
        <w:ind w:left="557" w:firstLine="0"/>
        <w:jc w:val="center"/>
        <w:rPr>
          <w:lang w:val="en-US"/>
        </w:rPr>
      </w:pPr>
      <w:r w:rsidRPr="0067552B">
        <w:rPr>
          <w:lang w:val="en-US"/>
        </w:rPr>
        <w:t xml:space="preserve"> </w:t>
      </w:r>
    </w:p>
    <w:p w14:paraId="58DDBF85" w14:textId="77777777" w:rsidR="00537D24" w:rsidRDefault="00000000">
      <w:pPr>
        <w:spacing w:after="0" w:line="259" w:lineRule="auto"/>
        <w:ind w:right="710"/>
        <w:jc w:val="center"/>
      </w:pPr>
      <w:r>
        <w:t xml:space="preserve">Учебно-методический комплект: </w:t>
      </w:r>
    </w:p>
    <w:p w14:paraId="4E093B6A" w14:textId="77777777" w:rsidR="00537D24" w:rsidRDefault="00000000">
      <w:pPr>
        <w:spacing w:after="33" w:line="259" w:lineRule="auto"/>
        <w:ind w:left="567" w:firstLine="0"/>
        <w:jc w:val="left"/>
      </w:pPr>
      <w:r>
        <w:rPr>
          <w:rFonts w:ascii="Calibri" w:eastAsia="Calibri" w:hAnsi="Calibri" w:cs="Calibri"/>
          <w:b/>
          <w:sz w:val="22"/>
        </w:rPr>
        <w:t xml:space="preserve"> </w:t>
      </w:r>
    </w:p>
    <w:p w14:paraId="53393323" w14:textId="77777777" w:rsidR="00537D24" w:rsidRDefault="00000000">
      <w:pPr>
        <w:ind w:left="562" w:right="65"/>
      </w:pPr>
      <w:r>
        <w:rPr>
          <w:rFonts w:ascii="Calibri" w:eastAsia="Calibri" w:hAnsi="Calibri" w:cs="Calibri"/>
          <w:b/>
          <w:sz w:val="22"/>
        </w:rPr>
        <w:t xml:space="preserve"> </w:t>
      </w:r>
      <w:r>
        <w:t xml:space="preserve">1. Экономика. Программа для 10, 11 классов общеобразовательных школ (однодвухгодичное обучение) базовый уровень. (Авторы программы В.С. Автономов, </w:t>
      </w:r>
    </w:p>
    <w:p w14:paraId="546BB98E" w14:textId="77777777" w:rsidR="00537D24" w:rsidRDefault="00000000">
      <w:pPr>
        <w:spacing w:after="0" w:line="267" w:lineRule="auto"/>
        <w:ind w:left="562" w:right="361"/>
        <w:jc w:val="left"/>
      </w:pPr>
      <w:r>
        <w:t xml:space="preserve">Л.Б.Азимов) \Сборник программно-методических материалов по экономике и праву для общеобразовательных учреждений. Издательство ВИТА-Пресс – М.: 2008 2. В.С. Автономов Экономика Учебник для 10,11 кл. для общеобразовательных учреждений — М.: ВИТА-ПРЕСС, 2014. </w:t>
      </w:r>
    </w:p>
    <w:p w14:paraId="43BA4F62" w14:textId="77777777" w:rsidR="00537D24" w:rsidRDefault="00000000">
      <w:pPr>
        <w:ind w:left="562" w:right="65"/>
      </w:pPr>
      <w:r>
        <w:t xml:space="preserve">3.В.С. Автономов. Поурочные разработки по экономике. 10-11 кл.: Методическое  пособие - М.: ВИТА-ПРЕСС, 2011. </w:t>
      </w:r>
    </w:p>
    <w:p w14:paraId="5D84316D" w14:textId="77777777" w:rsidR="00537D24" w:rsidRDefault="00000000">
      <w:pPr>
        <w:spacing w:after="0" w:line="259" w:lineRule="auto"/>
        <w:ind w:left="567" w:firstLine="0"/>
        <w:jc w:val="left"/>
      </w:pPr>
      <w:r>
        <w:t xml:space="preserve"> </w:t>
      </w:r>
    </w:p>
    <w:sectPr w:rsidR="00537D24" w:rsidSect="0067552B">
      <w:pgSz w:w="11906" w:h="16838"/>
      <w:pgMar w:top="284" w:right="777" w:bottom="1201" w:left="113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86DF0"/>
    <w:multiLevelType w:val="hybridMultilevel"/>
    <w:tmpl w:val="CF9E7D22"/>
    <w:lvl w:ilvl="0" w:tplc="2286BC14">
      <w:start w:val="1"/>
      <w:numFmt w:val="bullet"/>
      <w:lvlText w:val="-"/>
      <w:lvlJc w:val="left"/>
      <w:pPr>
        <w:ind w:left="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0709DBA">
      <w:start w:val="1"/>
      <w:numFmt w:val="bullet"/>
      <w:lvlText w:val="o"/>
      <w:lvlJc w:val="left"/>
      <w:pPr>
        <w:ind w:left="2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081224">
      <w:start w:val="1"/>
      <w:numFmt w:val="bullet"/>
      <w:lvlText w:val="▪"/>
      <w:lvlJc w:val="left"/>
      <w:pPr>
        <w:ind w:left="2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71C54EA">
      <w:start w:val="1"/>
      <w:numFmt w:val="bullet"/>
      <w:lvlText w:val="•"/>
      <w:lvlJc w:val="left"/>
      <w:pPr>
        <w:ind w:left="3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66A22AA">
      <w:start w:val="1"/>
      <w:numFmt w:val="bullet"/>
      <w:lvlText w:val="o"/>
      <w:lvlJc w:val="left"/>
      <w:pPr>
        <w:ind w:left="4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468DA6E">
      <w:start w:val="1"/>
      <w:numFmt w:val="bullet"/>
      <w:lvlText w:val="▪"/>
      <w:lvlJc w:val="left"/>
      <w:pPr>
        <w:ind w:left="50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1820CAA">
      <w:start w:val="1"/>
      <w:numFmt w:val="bullet"/>
      <w:lvlText w:val="•"/>
      <w:lvlJc w:val="left"/>
      <w:pPr>
        <w:ind w:left="5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5E08CE">
      <w:start w:val="1"/>
      <w:numFmt w:val="bullet"/>
      <w:lvlText w:val="o"/>
      <w:lvlJc w:val="left"/>
      <w:pPr>
        <w:ind w:left="6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33448D0">
      <w:start w:val="1"/>
      <w:numFmt w:val="bullet"/>
      <w:lvlText w:val="▪"/>
      <w:lvlJc w:val="left"/>
      <w:pPr>
        <w:ind w:left="7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43D1E1F"/>
    <w:multiLevelType w:val="hybridMultilevel"/>
    <w:tmpl w:val="6B285A26"/>
    <w:lvl w:ilvl="0" w:tplc="007612C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11C215C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F6E51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52E6D0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CC63BF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64E712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CC2189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F54263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DA4982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605669B"/>
    <w:multiLevelType w:val="hybridMultilevel"/>
    <w:tmpl w:val="09E4BB1E"/>
    <w:lvl w:ilvl="0" w:tplc="FC7AA1CA">
      <w:start w:val="1"/>
      <w:numFmt w:val="decimal"/>
      <w:lvlText w:val="%1."/>
      <w:lvlJc w:val="left"/>
      <w:pPr>
        <w:ind w:left="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374DE8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32433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E0AEC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9A615A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2EF95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6EAC2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4EFB5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9ACF1C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99D4EA5"/>
    <w:multiLevelType w:val="hybridMultilevel"/>
    <w:tmpl w:val="A204F07C"/>
    <w:lvl w:ilvl="0" w:tplc="81D89990">
      <w:start w:val="1"/>
      <w:numFmt w:val="bullet"/>
      <w:lvlText w:val="•"/>
      <w:lvlJc w:val="left"/>
      <w:pPr>
        <w:ind w:left="5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556895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C3E38B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FC0C50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478A828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880F616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9664C9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FACB828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666D312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49D35FB"/>
    <w:multiLevelType w:val="hybridMultilevel"/>
    <w:tmpl w:val="15444CF6"/>
    <w:lvl w:ilvl="0" w:tplc="DD6AC6C4">
      <w:start w:val="1"/>
      <w:numFmt w:val="bullet"/>
      <w:lvlText w:val="•"/>
      <w:lvlJc w:val="left"/>
      <w:pPr>
        <w:ind w:left="5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0A4F82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66D06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4EAEF8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AAA21AE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FC0A8C4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CDCCE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B0819F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23CCB52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9AD46EC"/>
    <w:multiLevelType w:val="hybridMultilevel"/>
    <w:tmpl w:val="0600A9D4"/>
    <w:lvl w:ilvl="0" w:tplc="C43CBC78">
      <w:start w:val="1"/>
      <w:numFmt w:val="bullet"/>
      <w:lvlText w:val="•"/>
      <w:lvlJc w:val="left"/>
      <w:pPr>
        <w:ind w:left="5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DE0B638">
      <w:start w:val="1"/>
      <w:numFmt w:val="bullet"/>
      <w:lvlText w:val="o"/>
      <w:lvlJc w:val="left"/>
      <w:pPr>
        <w:ind w:left="16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AC0B36">
      <w:start w:val="1"/>
      <w:numFmt w:val="bullet"/>
      <w:lvlText w:val="▪"/>
      <w:lvlJc w:val="left"/>
      <w:pPr>
        <w:ind w:left="23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5E64B4">
      <w:start w:val="1"/>
      <w:numFmt w:val="bullet"/>
      <w:lvlText w:val="•"/>
      <w:lvlJc w:val="left"/>
      <w:pPr>
        <w:ind w:left="30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7C6445A">
      <w:start w:val="1"/>
      <w:numFmt w:val="bullet"/>
      <w:lvlText w:val="o"/>
      <w:lvlJc w:val="left"/>
      <w:pPr>
        <w:ind w:left="37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E1AD86A">
      <w:start w:val="1"/>
      <w:numFmt w:val="bullet"/>
      <w:lvlText w:val="▪"/>
      <w:lvlJc w:val="left"/>
      <w:pPr>
        <w:ind w:left="45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D9AE43E">
      <w:start w:val="1"/>
      <w:numFmt w:val="bullet"/>
      <w:lvlText w:val="•"/>
      <w:lvlJc w:val="left"/>
      <w:pPr>
        <w:ind w:left="52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3005712">
      <w:start w:val="1"/>
      <w:numFmt w:val="bullet"/>
      <w:lvlText w:val="o"/>
      <w:lvlJc w:val="left"/>
      <w:pPr>
        <w:ind w:left="59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7145A7E">
      <w:start w:val="1"/>
      <w:numFmt w:val="bullet"/>
      <w:lvlText w:val="▪"/>
      <w:lvlJc w:val="left"/>
      <w:pPr>
        <w:ind w:left="66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E2106C2"/>
    <w:multiLevelType w:val="hybridMultilevel"/>
    <w:tmpl w:val="EB026D4A"/>
    <w:lvl w:ilvl="0" w:tplc="1488FDF0">
      <w:start w:val="1"/>
      <w:numFmt w:val="bullet"/>
      <w:lvlText w:val="•"/>
      <w:lvlJc w:val="left"/>
      <w:pPr>
        <w:ind w:left="12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D62DEA">
      <w:start w:val="1"/>
      <w:numFmt w:val="bullet"/>
      <w:lvlText w:val="o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F4FA68">
      <w:start w:val="1"/>
      <w:numFmt w:val="bullet"/>
      <w:lvlText w:val="▪"/>
      <w:lvlJc w:val="left"/>
      <w:pPr>
        <w:ind w:left="25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5D23A98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D4EF6A8">
      <w:start w:val="1"/>
      <w:numFmt w:val="bullet"/>
      <w:lvlText w:val="o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124777A">
      <w:start w:val="1"/>
      <w:numFmt w:val="bullet"/>
      <w:lvlText w:val="▪"/>
      <w:lvlJc w:val="left"/>
      <w:pPr>
        <w:ind w:left="4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02A5CAC">
      <w:start w:val="1"/>
      <w:numFmt w:val="bullet"/>
      <w:lvlText w:val="•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2AE882C">
      <w:start w:val="1"/>
      <w:numFmt w:val="bullet"/>
      <w:lvlText w:val="o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D26BC54">
      <w:start w:val="1"/>
      <w:numFmt w:val="bullet"/>
      <w:lvlText w:val="▪"/>
      <w:lvlJc w:val="left"/>
      <w:pPr>
        <w:ind w:left="6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4EA4E8B"/>
    <w:multiLevelType w:val="hybridMultilevel"/>
    <w:tmpl w:val="D9787E28"/>
    <w:lvl w:ilvl="0" w:tplc="59CC3C26">
      <w:start w:val="1"/>
      <w:numFmt w:val="bullet"/>
      <w:lvlText w:val="•"/>
      <w:lvlJc w:val="left"/>
      <w:pPr>
        <w:ind w:left="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F7899A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84242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77C257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1DE0AD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6E00C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0850D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1DC1C0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0EC281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59F5F1A"/>
    <w:multiLevelType w:val="hybridMultilevel"/>
    <w:tmpl w:val="67245C64"/>
    <w:lvl w:ilvl="0" w:tplc="D5FA5B04">
      <w:start w:val="1"/>
      <w:numFmt w:val="bullet"/>
      <w:lvlText w:val="-"/>
      <w:lvlJc w:val="left"/>
      <w:pPr>
        <w:ind w:left="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27C5AC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CE170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232FBC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0CEC9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5CCFFB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270285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A817D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C08AAA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B7D683C"/>
    <w:multiLevelType w:val="hybridMultilevel"/>
    <w:tmpl w:val="304C4DD4"/>
    <w:lvl w:ilvl="0" w:tplc="3A4CCEAE">
      <w:start w:val="1"/>
      <w:numFmt w:val="decimal"/>
      <w:lvlText w:val="%1."/>
      <w:lvlJc w:val="left"/>
      <w:pPr>
        <w:ind w:left="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282E9C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178907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09286A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BEA8DD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4E0332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046E5D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9225E3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296EA4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FDB4A5D"/>
    <w:multiLevelType w:val="hybridMultilevel"/>
    <w:tmpl w:val="178E0A9C"/>
    <w:lvl w:ilvl="0" w:tplc="7C5AED66">
      <w:start w:val="1"/>
      <w:numFmt w:val="bullet"/>
      <w:lvlText w:val="-"/>
      <w:lvlJc w:val="left"/>
      <w:pPr>
        <w:ind w:left="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7C6B33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CAC45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9CC311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2F8C93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0C26A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8ACA2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A32098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CA5A2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556162890">
    <w:abstractNumId w:val="5"/>
  </w:num>
  <w:num w:numId="2" w16cid:durableId="1863278170">
    <w:abstractNumId w:val="0"/>
  </w:num>
  <w:num w:numId="3" w16cid:durableId="104472540">
    <w:abstractNumId w:val="4"/>
  </w:num>
  <w:num w:numId="4" w16cid:durableId="1290238291">
    <w:abstractNumId w:val="3"/>
  </w:num>
  <w:num w:numId="5" w16cid:durableId="205215848">
    <w:abstractNumId w:val="6"/>
  </w:num>
  <w:num w:numId="6" w16cid:durableId="167912078">
    <w:abstractNumId w:val="9"/>
  </w:num>
  <w:num w:numId="7" w16cid:durableId="622730897">
    <w:abstractNumId w:val="8"/>
  </w:num>
  <w:num w:numId="8" w16cid:durableId="1010334514">
    <w:abstractNumId w:val="7"/>
  </w:num>
  <w:num w:numId="9" w16cid:durableId="1643540601">
    <w:abstractNumId w:val="10"/>
  </w:num>
  <w:num w:numId="10" w16cid:durableId="1938904688">
    <w:abstractNumId w:val="1"/>
  </w:num>
  <w:num w:numId="11" w16cid:durableId="13164960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7D24"/>
    <w:rsid w:val="00537D24"/>
    <w:rsid w:val="00675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F72B6"/>
  <w15:docId w15:val="{2401EFF7-54E5-4C3D-A7F8-5FEEE0EED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2" w:line="269" w:lineRule="auto"/>
      <w:ind w:left="1213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6" w:line="279" w:lineRule="auto"/>
      <w:ind w:left="4565" w:right="1193" w:hanging="1115"/>
      <w:jc w:val="both"/>
      <w:outlineLvl w:val="0"/>
    </w:pPr>
    <w:rPr>
      <w:rFonts w:ascii="Times New Roman" w:eastAsia="Times New Roman" w:hAnsi="Times New Roman" w:cs="Times New Roman"/>
      <w:b/>
      <w:color w:val="000000"/>
      <w:sz w:val="40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2235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4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67552B"/>
    <w:pPr>
      <w:widowControl w:val="0"/>
      <w:autoSpaceDE w:val="0"/>
      <w:autoSpaceDN w:val="0"/>
      <w:spacing w:after="0" w:line="240" w:lineRule="auto"/>
    </w:pPr>
    <w:rPr>
      <w:rFonts w:eastAsiaTheme="minorHAnsi"/>
      <w:kern w:val="0"/>
      <w:lang w:val="en-US" w:eastAsia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67552B"/>
    <w:pPr>
      <w:widowControl w:val="0"/>
      <w:autoSpaceDE w:val="0"/>
      <w:autoSpaceDN w:val="0"/>
      <w:spacing w:after="0" w:line="240" w:lineRule="auto"/>
      <w:ind w:left="1261" w:hanging="360"/>
    </w:pPr>
    <w:rPr>
      <w:color w:val="auto"/>
      <w:kern w:val="0"/>
      <w:szCs w:val="24"/>
      <w:lang w:eastAsia="en-US"/>
      <w14:ligatures w14:val="none"/>
    </w:rPr>
  </w:style>
  <w:style w:type="character" w:customStyle="1" w:styleId="a4">
    <w:name w:val="Основной текст Знак"/>
    <w:basedOn w:val="a0"/>
    <w:link w:val="a3"/>
    <w:uiPriority w:val="1"/>
    <w:rsid w:val="0067552B"/>
    <w:rPr>
      <w:rFonts w:ascii="Times New Roman" w:eastAsia="Times New Roman" w:hAnsi="Times New Roman" w:cs="Times New Roman"/>
      <w:kern w:val="0"/>
      <w:sz w:val="24"/>
      <w:szCs w:val="24"/>
      <w:lang w:eastAsia="en-US"/>
      <w14:ligatures w14:val="none"/>
    </w:rPr>
  </w:style>
  <w:style w:type="paragraph" w:customStyle="1" w:styleId="11">
    <w:name w:val="Заголовок 11"/>
    <w:basedOn w:val="a"/>
    <w:uiPriority w:val="1"/>
    <w:qFormat/>
    <w:rsid w:val="0067552B"/>
    <w:pPr>
      <w:widowControl w:val="0"/>
      <w:autoSpaceDE w:val="0"/>
      <w:autoSpaceDN w:val="0"/>
      <w:spacing w:after="0" w:line="240" w:lineRule="auto"/>
      <w:ind w:left="901" w:firstLine="0"/>
      <w:outlineLvl w:val="1"/>
    </w:pPr>
    <w:rPr>
      <w:b/>
      <w:bCs/>
      <w:color w:val="auto"/>
      <w:kern w:val="0"/>
      <w:szCs w:val="24"/>
      <w:lang w:eastAsia="en-US"/>
      <w14:ligatures w14:val="none"/>
    </w:rPr>
  </w:style>
  <w:style w:type="paragraph" w:styleId="a5">
    <w:name w:val="Title"/>
    <w:basedOn w:val="a"/>
    <w:link w:val="a6"/>
    <w:uiPriority w:val="1"/>
    <w:qFormat/>
    <w:rsid w:val="0067552B"/>
    <w:pPr>
      <w:widowControl w:val="0"/>
      <w:autoSpaceDE w:val="0"/>
      <w:autoSpaceDN w:val="0"/>
      <w:spacing w:before="259" w:after="0" w:line="240" w:lineRule="auto"/>
      <w:ind w:left="1216" w:right="909" w:firstLine="0"/>
      <w:jc w:val="center"/>
    </w:pPr>
    <w:rPr>
      <w:b/>
      <w:bCs/>
      <w:color w:val="auto"/>
      <w:kern w:val="0"/>
      <w:sz w:val="32"/>
      <w:szCs w:val="32"/>
      <w:lang w:eastAsia="en-US"/>
      <w14:ligatures w14:val="none"/>
    </w:rPr>
  </w:style>
  <w:style w:type="character" w:customStyle="1" w:styleId="a6">
    <w:name w:val="Заголовок Знак"/>
    <w:basedOn w:val="a0"/>
    <w:link w:val="a5"/>
    <w:uiPriority w:val="1"/>
    <w:rsid w:val="0067552B"/>
    <w:rPr>
      <w:rFonts w:ascii="Times New Roman" w:eastAsia="Times New Roman" w:hAnsi="Times New Roman" w:cs="Times New Roman"/>
      <w:b/>
      <w:bCs/>
      <w:kern w:val="0"/>
      <w:sz w:val="32"/>
      <w:szCs w:val="32"/>
      <w:lang w:eastAsia="en-US"/>
      <w14:ligatures w14:val="none"/>
    </w:rPr>
  </w:style>
  <w:style w:type="paragraph" w:customStyle="1" w:styleId="TableParagraph">
    <w:name w:val="Table Paragraph"/>
    <w:basedOn w:val="a"/>
    <w:uiPriority w:val="1"/>
    <w:qFormat/>
    <w:rsid w:val="0067552B"/>
    <w:pPr>
      <w:widowControl w:val="0"/>
      <w:autoSpaceDE w:val="0"/>
      <w:autoSpaceDN w:val="0"/>
      <w:spacing w:after="0" w:line="240" w:lineRule="auto"/>
      <w:ind w:left="0" w:firstLine="0"/>
      <w:jc w:val="left"/>
    </w:pPr>
    <w:rPr>
      <w:color w:val="auto"/>
      <w:kern w:val="0"/>
      <w:sz w:val="22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chool-collection.edu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cior.edu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fcior.edu.ru/" TargetMode="External"/><Relationship Id="rId10" Type="http://schemas.openxmlformats.org/officeDocument/2006/relationships/hyperlink" Target="http://school-collection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-collection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4114</Words>
  <Characters>23452</Characters>
  <Application>Microsoft Office Word</Application>
  <DocSecurity>0</DocSecurity>
  <Lines>195</Lines>
  <Paragraphs>55</Paragraphs>
  <ScaleCrop>false</ScaleCrop>
  <Company/>
  <LinksUpToDate>false</LinksUpToDate>
  <CharactersWithSpaces>27511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Дом</cp:lastModifiedBy>
  <cp:revision>2</cp:revision>
  <dcterms:created xsi:type="dcterms:W3CDTF">2023-10-11T07:36:00Z</dcterms:created>
  <dcterms:modified xsi:type="dcterms:W3CDTF">2023-10-11T07:36:00Z</dcterms:modified>
</cp:coreProperties>
</file>