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8B668" w14:textId="77777777" w:rsidR="00561D1F" w:rsidRDefault="00561D1F" w:rsidP="00FF6E1E">
      <w:pPr>
        <w:jc w:val="center"/>
        <w:outlineLvl w:val="0"/>
        <w:rPr>
          <w:rFonts w:ascii="Times New Roman" w:eastAsia="Calibri" w:hAnsi="Times New Roman" w:cs="Times New Roman"/>
          <w:bCs/>
          <w:sz w:val="96"/>
          <w:szCs w:val="96"/>
          <w:lang w:eastAsia="ru-RU"/>
        </w:rPr>
      </w:pPr>
    </w:p>
    <w:p w14:paraId="315D325A" w14:textId="77777777" w:rsidR="00561D1F" w:rsidRDefault="00561D1F" w:rsidP="00FF6E1E">
      <w:pPr>
        <w:jc w:val="center"/>
        <w:outlineLvl w:val="0"/>
        <w:rPr>
          <w:rFonts w:ascii="Times New Roman" w:eastAsia="Calibri" w:hAnsi="Times New Roman" w:cs="Times New Roman"/>
          <w:bCs/>
          <w:sz w:val="96"/>
          <w:szCs w:val="96"/>
          <w:lang w:eastAsia="ru-RU"/>
        </w:rPr>
      </w:pPr>
    </w:p>
    <w:p w14:paraId="37DAF87B" w14:textId="77777777" w:rsidR="00561D1F" w:rsidRDefault="00561D1F" w:rsidP="00FF6E1E">
      <w:pPr>
        <w:jc w:val="center"/>
        <w:outlineLvl w:val="0"/>
        <w:rPr>
          <w:rFonts w:ascii="Times New Roman" w:eastAsia="Calibri" w:hAnsi="Times New Roman" w:cs="Times New Roman"/>
          <w:bCs/>
          <w:sz w:val="96"/>
          <w:szCs w:val="96"/>
          <w:lang w:eastAsia="ru-RU"/>
        </w:rPr>
      </w:pPr>
    </w:p>
    <w:p w14:paraId="057413B0" w14:textId="5F616E8D" w:rsidR="00FF6E1E" w:rsidRPr="002802B8" w:rsidRDefault="00FF6E1E" w:rsidP="00FF6E1E">
      <w:pPr>
        <w:jc w:val="center"/>
        <w:outlineLvl w:val="0"/>
        <w:rPr>
          <w:rFonts w:ascii="Times New Roman" w:eastAsia="Calibri" w:hAnsi="Times New Roman" w:cs="Times New Roman"/>
          <w:b/>
          <w:bCs/>
          <w:i/>
          <w:sz w:val="96"/>
          <w:szCs w:val="96"/>
          <w:lang w:eastAsia="ru-RU"/>
        </w:rPr>
      </w:pPr>
      <w:r w:rsidRPr="002802B8">
        <w:rPr>
          <w:rFonts w:ascii="Times New Roman" w:eastAsia="Calibri" w:hAnsi="Times New Roman" w:cs="Times New Roman"/>
          <w:b/>
          <w:bCs/>
          <w:i/>
          <w:sz w:val="96"/>
          <w:szCs w:val="96"/>
          <w:lang w:eastAsia="ru-RU"/>
        </w:rPr>
        <w:t>Публичное представление</w:t>
      </w:r>
    </w:p>
    <w:p w14:paraId="7F853BC8" w14:textId="48E846C4" w:rsidR="00417AB1" w:rsidRPr="002802B8" w:rsidRDefault="00FF6E1E" w:rsidP="00FF6E1E">
      <w:pPr>
        <w:jc w:val="center"/>
        <w:rPr>
          <w:rFonts w:ascii="Times New Roman" w:eastAsia="Calibri" w:hAnsi="Times New Roman" w:cs="Times New Roman"/>
          <w:b/>
          <w:bCs/>
          <w:i/>
          <w:sz w:val="96"/>
          <w:szCs w:val="96"/>
          <w:lang w:eastAsia="ru-RU"/>
        </w:rPr>
      </w:pPr>
      <w:r w:rsidRPr="002802B8">
        <w:rPr>
          <w:rFonts w:ascii="Times New Roman" w:eastAsia="Calibri" w:hAnsi="Times New Roman" w:cs="Times New Roman"/>
          <w:b/>
          <w:bCs/>
          <w:i/>
          <w:sz w:val="96"/>
          <w:szCs w:val="96"/>
          <w:lang w:eastAsia="ru-RU"/>
        </w:rPr>
        <w:t>собственного инновационного педагогического опыта</w:t>
      </w:r>
      <w:r w:rsidR="00561D1F" w:rsidRPr="002802B8">
        <w:rPr>
          <w:rFonts w:ascii="Times New Roman" w:eastAsia="Calibri" w:hAnsi="Times New Roman" w:cs="Times New Roman"/>
          <w:b/>
          <w:bCs/>
          <w:i/>
          <w:sz w:val="96"/>
          <w:szCs w:val="96"/>
          <w:lang w:eastAsia="ru-RU"/>
        </w:rPr>
        <w:t>.</w:t>
      </w:r>
    </w:p>
    <w:p w14:paraId="78F330CB" w14:textId="24A3CD7D" w:rsidR="00561D1F" w:rsidRPr="002802B8" w:rsidRDefault="00561D1F" w:rsidP="00FF6E1E">
      <w:pPr>
        <w:jc w:val="center"/>
        <w:rPr>
          <w:rFonts w:ascii="Times New Roman" w:eastAsia="Calibri" w:hAnsi="Times New Roman" w:cs="Times New Roman"/>
          <w:b/>
          <w:bCs/>
          <w:i/>
          <w:sz w:val="96"/>
          <w:szCs w:val="96"/>
          <w:lang w:eastAsia="ru-RU"/>
        </w:rPr>
      </w:pPr>
    </w:p>
    <w:p w14:paraId="3B0F040F" w14:textId="4A1B9083" w:rsidR="00561D1F" w:rsidRPr="009C5ACB" w:rsidRDefault="00561D1F" w:rsidP="00FF6E1E">
      <w:pPr>
        <w:jc w:val="center"/>
        <w:rPr>
          <w:rFonts w:eastAsia="Calibri" w:cstheme="minorHAnsi"/>
          <w:bCs/>
          <w:sz w:val="96"/>
          <w:szCs w:val="96"/>
          <w:lang w:eastAsia="ru-RU"/>
        </w:rPr>
      </w:pPr>
    </w:p>
    <w:p w14:paraId="1E83BBFF" w14:textId="0FEFC2A5" w:rsidR="00561D1F" w:rsidRDefault="00561D1F" w:rsidP="00FF6E1E">
      <w:pPr>
        <w:jc w:val="center"/>
        <w:rPr>
          <w:rFonts w:eastAsia="Calibri" w:cstheme="minorHAnsi"/>
          <w:bCs/>
          <w:sz w:val="96"/>
          <w:szCs w:val="96"/>
          <w:lang w:eastAsia="ru-RU"/>
        </w:rPr>
      </w:pPr>
    </w:p>
    <w:p w14:paraId="6AF35A9A" w14:textId="77777777" w:rsidR="002802B8" w:rsidRDefault="002802B8" w:rsidP="00FF6E1E">
      <w:pPr>
        <w:jc w:val="center"/>
        <w:rPr>
          <w:rFonts w:eastAsia="Calibri" w:cstheme="minorHAnsi"/>
          <w:bCs/>
          <w:sz w:val="96"/>
          <w:szCs w:val="96"/>
          <w:lang w:eastAsia="ru-RU"/>
        </w:rPr>
      </w:pPr>
    </w:p>
    <w:p w14:paraId="24814363" w14:textId="77777777" w:rsidR="00A91452" w:rsidRDefault="00A91452" w:rsidP="00FF6E1E">
      <w:pPr>
        <w:jc w:val="center"/>
        <w:rPr>
          <w:rFonts w:eastAsia="Calibri" w:cstheme="minorHAnsi"/>
          <w:bCs/>
          <w:sz w:val="96"/>
          <w:szCs w:val="96"/>
          <w:lang w:eastAsia="ru-RU"/>
        </w:rPr>
      </w:pPr>
      <w:bookmarkStart w:id="0" w:name="_GoBack"/>
      <w:bookmarkEnd w:id="0"/>
    </w:p>
    <w:p w14:paraId="17791648" w14:textId="77777777" w:rsidR="002802B8" w:rsidRDefault="002802B8" w:rsidP="00FF6E1E">
      <w:pPr>
        <w:jc w:val="center"/>
        <w:rPr>
          <w:rFonts w:eastAsia="Calibri" w:cstheme="minorHAnsi"/>
          <w:bCs/>
          <w:sz w:val="96"/>
          <w:szCs w:val="96"/>
          <w:lang w:eastAsia="ru-RU"/>
        </w:rPr>
      </w:pPr>
    </w:p>
    <w:p w14:paraId="7C0AF952" w14:textId="77777777" w:rsidR="00E4678C" w:rsidRPr="00E4678C" w:rsidRDefault="00E4678C" w:rsidP="00FF6E1E">
      <w:pPr>
        <w:jc w:val="center"/>
        <w:rPr>
          <w:rFonts w:eastAsia="Calibri" w:cstheme="minorHAnsi"/>
          <w:bCs/>
          <w:sz w:val="24"/>
          <w:szCs w:val="24"/>
          <w:lang w:eastAsia="ru-RU"/>
        </w:rPr>
      </w:pPr>
    </w:p>
    <w:p w14:paraId="36D2D6B2" w14:textId="77777777" w:rsidR="00334627" w:rsidRPr="00A91452" w:rsidRDefault="00334627" w:rsidP="00334627">
      <w:pPr>
        <w:rPr>
          <w:rFonts w:ascii="Times New Roman" w:hAnsi="Times New Roman" w:cs="Times New Roman"/>
          <w:b/>
          <w:i/>
          <w:sz w:val="40"/>
          <w:szCs w:val="40"/>
        </w:rPr>
      </w:pPr>
      <w:r w:rsidRPr="00A91452">
        <w:rPr>
          <w:rFonts w:ascii="Times New Roman" w:hAnsi="Times New Roman" w:cs="Times New Roman"/>
          <w:b/>
          <w:i/>
          <w:sz w:val="40"/>
          <w:szCs w:val="40"/>
          <w:lang w:val="en-US"/>
        </w:rPr>
        <w:t>I</w:t>
      </w:r>
      <w:r w:rsidRPr="00A91452">
        <w:rPr>
          <w:rFonts w:ascii="Times New Roman" w:hAnsi="Times New Roman" w:cs="Times New Roman"/>
          <w:b/>
          <w:i/>
          <w:sz w:val="40"/>
          <w:szCs w:val="40"/>
        </w:rPr>
        <w:t xml:space="preserve">    Введение</w:t>
      </w:r>
    </w:p>
    <w:p w14:paraId="09D8491D" w14:textId="49798EC3" w:rsidR="007F44E1" w:rsidRPr="00A91452" w:rsidRDefault="007F44E1" w:rsidP="00FF6E1E">
      <w:pPr>
        <w:rPr>
          <w:rFonts w:ascii="Times New Roman" w:hAnsi="Times New Roman" w:cs="Times New Roman"/>
          <w:bCs/>
          <w:i/>
          <w:sz w:val="28"/>
          <w:szCs w:val="28"/>
        </w:rPr>
      </w:pPr>
    </w:p>
    <w:p w14:paraId="0FD0B637" w14:textId="3019577E" w:rsidR="00417AB1" w:rsidRPr="00A91452" w:rsidRDefault="00334627" w:rsidP="00417AB1">
      <w:pPr>
        <w:jc w:val="center"/>
        <w:rPr>
          <w:rFonts w:ascii="Times New Roman" w:eastAsia="Calibri" w:hAnsi="Times New Roman" w:cs="Times New Roman"/>
          <w:b/>
          <w:i/>
          <w:iCs/>
          <w:sz w:val="36"/>
          <w:szCs w:val="36"/>
          <w:u w:val="single"/>
          <w:lang w:eastAsia="ru-RU"/>
        </w:rPr>
      </w:pPr>
      <w:r w:rsidRPr="00A91452">
        <w:rPr>
          <w:rFonts w:ascii="Times New Roman" w:eastAsia="Calibri" w:hAnsi="Times New Roman" w:cs="Times New Roman"/>
          <w:b/>
          <w:i/>
          <w:iCs/>
          <w:sz w:val="36"/>
          <w:szCs w:val="36"/>
          <w:u w:val="single"/>
          <w:lang w:eastAsia="ru-RU"/>
        </w:rPr>
        <w:t xml:space="preserve">1 </w:t>
      </w:r>
      <w:r w:rsidR="00561D1F" w:rsidRPr="00A91452">
        <w:rPr>
          <w:rFonts w:ascii="Times New Roman" w:eastAsia="Calibri" w:hAnsi="Times New Roman" w:cs="Times New Roman"/>
          <w:b/>
          <w:i/>
          <w:iCs/>
          <w:sz w:val="36"/>
          <w:szCs w:val="36"/>
          <w:u w:val="single"/>
          <w:lang w:eastAsia="ru-RU"/>
        </w:rPr>
        <w:t>Тема инновационного</w:t>
      </w:r>
      <w:r w:rsidR="00417AB1" w:rsidRPr="00A91452">
        <w:rPr>
          <w:rFonts w:ascii="Times New Roman" w:eastAsia="Calibri" w:hAnsi="Times New Roman" w:cs="Times New Roman"/>
          <w:b/>
          <w:i/>
          <w:iCs/>
          <w:sz w:val="36"/>
          <w:szCs w:val="36"/>
          <w:u w:val="single"/>
          <w:lang w:eastAsia="ru-RU"/>
        </w:rPr>
        <w:t xml:space="preserve"> опыта:</w:t>
      </w:r>
    </w:p>
    <w:p w14:paraId="54EB117A" w14:textId="209648BC" w:rsidR="00417AB1" w:rsidRPr="00A91452" w:rsidRDefault="00417AB1" w:rsidP="00417AB1">
      <w:pPr>
        <w:jc w:val="center"/>
        <w:rPr>
          <w:rFonts w:ascii="Times New Roman" w:eastAsia="Calibri" w:hAnsi="Times New Roman" w:cs="Times New Roman"/>
          <w:b/>
          <w:i/>
          <w:iCs/>
          <w:sz w:val="36"/>
          <w:szCs w:val="36"/>
          <w:u w:val="single"/>
          <w:lang w:eastAsia="ru-RU"/>
        </w:rPr>
      </w:pPr>
      <w:r w:rsidRPr="00A91452">
        <w:rPr>
          <w:rFonts w:ascii="Times New Roman" w:eastAsia="Calibri" w:hAnsi="Times New Roman" w:cs="Times New Roman"/>
          <w:b/>
          <w:i/>
          <w:iCs/>
          <w:sz w:val="36"/>
          <w:szCs w:val="36"/>
          <w:u w:val="single"/>
          <w:lang w:eastAsia="ru-RU"/>
        </w:rPr>
        <w:t>Формирование читательской самостоятельности младших школьников через умение и навыки работы с книгой на уроках ФГОС.</w:t>
      </w:r>
    </w:p>
    <w:p w14:paraId="40711A35" w14:textId="4E0728C9" w:rsidR="00417AB1" w:rsidRPr="00A91452" w:rsidRDefault="00417AB1" w:rsidP="00417AB1">
      <w:pPr>
        <w:jc w:val="center"/>
        <w:rPr>
          <w:rFonts w:ascii="Times New Roman" w:eastAsia="Calibri" w:hAnsi="Times New Roman" w:cs="Times New Roman"/>
          <w:b/>
          <w:i/>
          <w:iCs/>
          <w:sz w:val="36"/>
          <w:szCs w:val="36"/>
          <w:u w:val="single"/>
          <w:lang w:eastAsia="ru-RU"/>
        </w:rPr>
      </w:pPr>
    </w:p>
    <w:p w14:paraId="3C940682" w14:textId="5147118C" w:rsidR="00334627" w:rsidRPr="00A91452" w:rsidRDefault="00334627" w:rsidP="00417AB1">
      <w:pPr>
        <w:rPr>
          <w:rFonts w:ascii="Times New Roman" w:hAnsi="Times New Roman" w:cs="Times New Roman"/>
          <w:b/>
          <w:i/>
          <w:sz w:val="36"/>
          <w:szCs w:val="36"/>
        </w:rPr>
      </w:pPr>
      <w:r w:rsidRPr="00A91452">
        <w:rPr>
          <w:rFonts w:ascii="Times New Roman" w:hAnsi="Times New Roman" w:cs="Times New Roman"/>
          <w:b/>
          <w:i/>
          <w:sz w:val="36"/>
          <w:szCs w:val="36"/>
        </w:rPr>
        <w:t xml:space="preserve">2 </w:t>
      </w:r>
      <w:r w:rsidR="00417AB1" w:rsidRPr="00A91452">
        <w:rPr>
          <w:rFonts w:ascii="Times New Roman" w:hAnsi="Times New Roman" w:cs="Times New Roman"/>
          <w:b/>
          <w:i/>
          <w:sz w:val="36"/>
          <w:szCs w:val="36"/>
        </w:rPr>
        <w:t>Сведения об авторе.</w:t>
      </w:r>
    </w:p>
    <w:p w14:paraId="2E78F8DC" w14:textId="77777777" w:rsidR="00334627" w:rsidRPr="00A91452" w:rsidRDefault="00334627" w:rsidP="00417AB1">
      <w:pPr>
        <w:rPr>
          <w:rFonts w:ascii="Times New Roman" w:hAnsi="Times New Roman" w:cs="Times New Roman"/>
          <w:b/>
          <w:i/>
          <w:sz w:val="36"/>
          <w:szCs w:val="36"/>
        </w:rPr>
      </w:pPr>
    </w:p>
    <w:p w14:paraId="686CECA3" w14:textId="4E58795E" w:rsidR="00C9107F" w:rsidRPr="00A91452" w:rsidRDefault="009C5ACB" w:rsidP="009C5ACB">
      <w:pPr>
        <w:shd w:val="clear" w:color="auto" w:fill="FFFFFF"/>
        <w:jc w:val="both"/>
        <w:rPr>
          <w:rFonts w:ascii="Times New Roman" w:eastAsia="Times New Roman" w:hAnsi="Times New Roman" w:cs="Times New Roman"/>
          <w:i/>
          <w:sz w:val="36"/>
          <w:szCs w:val="36"/>
          <w:lang w:eastAsia="ru-RU"/>
        </w:rPr>
      </w:pPr>
      <w:r w:rsidRPr="00A91452">
        <w:rPr>
          <w:rFonts w:ascii="Times New Roman" w:hAnsi="Times New Roman" w:cs="Times New Roman"/>
          <w:bCs/>
          <w:i/>
          <w:sz w:val="36"/>
          <w:szCs w:val="36"/>
        </w:rPr>
        <w:t xml:space="preserve">         </w:t>
      </w:r>
      <w:r w:rsidR="003E6709" w:rsidRPr="00A91452">
        <w:rPr>
          <w:rFonts w:ascii="Times New Roman" w:hAnsi="Times New Roman" w:cs="Times New Roman"/>
          <w:bCs/>
          <w:i/>
          <w:sz w:val="36"/>
          <w:szCs w:val="36"/>
        </w:rPr>
        <w:t xml:space="preserve">Попова Елена </w:t>
      </w:r>
      <w:proofErr w:type="spellStart"/>
      <w:r w:rsidR="003E6709" w:rsidRPr="00A91452">
        <w:rPr>
          <w:rFonts w:ascii="Times New Roman" w:hAnsi="Times New Roman" w:cs="Times New Roman"/>
          <w:bCs/>
          <w:i/>
          <w:sz w:val="36"/>
          <w:szCs w:val="36"/>
        </w:rPr>
        <w:t>васильевна</w:t>
      </w:r>
      <w:proofErr w:type="spellEnd"/>
      <w:r w:rsidR="00E15FFE" w:rsidRPr="00A91452">
        <w:rPr>
          <w:rFonts w:ascii="Times New Roman" w:hAnsi="Times New Roman" w:cs="Times New Roman"/>
          <w:bCs/>
          <w:i/>
          <w:sz w:val="36"/>
          <w:szCs w:val="36"/>
        </w:rPr>
        <w:t>, учитель</w:t>
      </w:r>
      <w:r w:rsidR="00417AB1" w:rsidRPr="00A91452">
        <w:rPr>
          <w:rFonts w:ascii="Times New Roman" w:hAnsi="Times New Roman" w:cs="Times New Roman"/>
          <w:bCs/>
          <w:i/>
          <w:sz w:val="36"/>
          <w:szCs w:val="36"/>
        </w:rPr>
        <w:t xml:space="preserve"> начальных классов МБОУ </w:t>
      </w:r>
      <w:r w:rsidR="00E15FFE" w:rsidRPr="00A91452">
        <w:rPr>
          <w:rFonts w:ascii="Times New Roman" w:hAnsi="Times New Roman" w:cs="Times New Roman"/>
          <w:bCs/>
          <w:i/>
          <w:sz w:val="36"/>
          <w:szCs w:val="36"/>
        </w:rPr>
        <w:t>«</w:t>
      </w:r>
      <w:proofErr w:type="spellStart"/>
      <w:r w:rsidR="00E15FFE" w:rsidRPr="00A91452">
        <w:rPr>
          <w:rFonts w:ascii="Times New Roman" w:hAnsi="Times New Roman" w:cs="Times New Roman"/>
          <w:bCs/>
          <w:i/>
          <w:sz w:val="36"/>
          <w:szCs w:val="36"/>
        </w:rPr>
        <w:t>Зубово</w:t>
      </w:r>
      <w:proofErr w:type="spellEnd"/>
      <w:r w:rsidR="003E6709" w:rsidRPr="00A91452">
        <w:rPr>
          <w:rFonts w:ascii="Times New Roman" w:hAnsi="Times New Roman" w:cs="Times New Roman"/>
          <w:bCs/>
          <w:i/>
          <w:sz w:val="36"/>
          <w:szCs w:val="36"/>
        </w:rPr>
        <w:t>-Полянская СОШ им. Героя Советского Союза И. Г. Парамонова</w:t>
      </w:r>
      <w:r w:rsidR="002802B8" w:rsidRPr="00A91452">
        <w:rPr>
          <w:rFonts w:ascii="Times New Roman" w:hAnsi="Times New Roman" w:cs="Times New Roman"/>
          <w:bCs/>
          <w:i/>
          <w:sz w:val="36"/>
          <w:szCs w:val="36"/>
        </w:rPr>
        <w:t>»</w:t>
      </w:r>
      <w:r w:rsidR="00417AB1" w:rsidRPr="00A91452">
        <w:rPr>
          <w:rFonts w:ascii="Times New Roman" w:hAnsi="Times New Roman" w:cs="Times New Roman"/>
          <w:bCs/>
          <w:i/>
          <w:sz w:val="36"/>
          <w:szCs w:val="36"/>
        </w:rPr>
        <w:t xml:space="preserve">. </w:t>
      </w:r>
      <w:r w:rsidR="00DA35EE" w:rsidRPr="00A91452">
        <w:rPr>
          <w:rFonts w:ascii="Times New Roman" w:hAnsi="Times New Roman" w:cs="Times New Roman"/>
          <w:bCs/>
          <w:i/>
          <w:sz w:val="36"/>
          <w:szCs w:val="36"/>
        </w:rPr>
        <w:t>О</w:t>
      </w:r>
      <w:r w:rsidR="00417AB1" w:rsidRPr="00A91452">
        <w:rPr>
          <w:rFonts w:ascii="Times New Roman" w:hAnsi="Times New Roman" w:cs="Times New Roman"/>
          <w:bCs/>
          <w:i/>
          <w:sz w:val="36"/>
          <w:szCs w:val="36"/>
        </w:rPr>
        <w:t xml:space="preserve">кончила </w:t>
      </w:r>
      <w:r w:rsidR="00DA35EE" w:rsidRPr="00A91452">
        <w:rPr>
          <w:rFonts w:ascii="Times New Roman" w:hAnsi="Times New Roman" w:cs="Times New Roman"/>
          <w:bCs/>
          <w:i/>
          <w:sz w:val="36"/>
          <w:szCs w:val="36"/>
        </w:rPr>
        <w:t>«Зубово-Полянское педагогическое учи</w:t>
      </w:r>
      <w:r w:rsidR="003E6709" w:rsidRPr="00A91452">
        <w:rPr>
          <w:rFonts w:ascii="Times New Roman" w:hAnsi="Times New Roman" w:cs="Times New Roman"/>
          <w:bCs/>
          <w:i/>
          <w:sz w:val="36"/>
          <w:szCs w:val="36"/>
        </w:rPr>
        <w:t>лище Республики Мордовия» в 2000</w:t>
      </w:r>
      <w:r w:rsidR="00DA35EE" w:rsidRPr="00A91452">
        <w:rPr>
          <w:rFonts w:ascii="Times New Roman" w:hAnsi="Times New Roman" w:cs="Times New Roman"/>
          <w:bCs/>
          <w:i/>
          <w:sz w:val="36"/>
          <w:szCs w:val="36"/>
        </w:rPr>
        <w:t xml:space="preserve"> году, по специальности «Преподавание в начальных классах». С 2000 года </w:t>
      </w:r>
      <w:r w:rsidR="003E6709" w:rsidRPr="00A91452">
        <w:rPr>
          <w:rFonts w:ascii="Times New Roman" w:hAnsi="Times New Roman" w:cs="Times New Roman"/>
          <w:bCs/>
          <w:i/>
          <w:sz w:val="36"/>
          <w:szCs w:val="36"/>
        </w:rPr>
        <w:t xml:space="preserve">работала в </w:t>
      </w:r>
      <w:proofErr w:type="spellStart"/>
      <w:r w:rsidR="003E6709" w:rsidRPr="00A91452">
        <w:rPr>
          <w:rFonts w:ascii="Times New Roman" w:hAnsi="Times New Roman" w:cs="Times New Roman"/>
          <w:bCs/>
          <w:i/>
          <w:sz w:val="36"/>
          <w:szCs w:val="36"/>
        </w:rPr>
        <w:t>Подлясовской</w:t>
      </w:r>
      <w:proofErr w:type="spellEnd"/>
      <w:r w:rsidR="003E6709" w:rsidRPr="00A91452">
        <w:rPr>
          <w:rFonts w:ascii="Times New Roman" w:hAnsi="Times New Roman" w:cs="Times New Roman"/>
          <w:bCs/>
          <w:i/>
          <w:sz w:val="36"/>
          <w:szCs w:val="36"/>
        </w:rPr>
        <w:t xml:space="preserve"> </w:t>
      </w:r>
      <w:r w:rsidR="00A91452" w:rsidRPr="00A91452">
        <w:rPr>
          <w:rFonts w:ascii="Times New Roman" w:hAnsi="Times New Roman" w:cs="Times New Roman"/>
          <w:bCs/>
          <w:i/>
          <w:sz w:val="36"/>
          <w:szCs w:val="36"/>
        </w:rPr>
        <w:t xml:space="preserve">основной </w:t>
      </w:r>
      <w:r w:rsidR="003E6709" w:rsidRPr="00A91452">
        <w:rPr>
          <w:rFonts w:ascii="Times New Roman" w:hAnsi="Times New Roman" w:cs="Times New Roman"/>
          <w:bCs/>
          <w:i/>
          <w:sz w:val="36"/>
          <w:szCs w:val="36"/>
        </w:rPr>
        <w:t xml:space="preserve">школе </w:t>
      </w:r>
      <w:proofErr w:type="spellStart"/>
      <w:r w:rsidR="003E6709" w:rsidRPr="00A91452">
        <w:rPr>
          <w:rFonts w:ascii="Times New Roman" w:hAnsi="Times New Roman" w:cs="Times New Roman"/>
          <w:bCs/>
          <w:i/>
          <w:sz w:val="36"/>
          <w:szCs w:val="36"/>
        </w:rPr>
        <w:t>Зубово</w:t>
      </w:r>
      <w:proofErr w:type="spellEnd"/>
      <w:r w:rsidR="003E6709" w:rsidRPr="00A91452">
        <w:rPr>
          <w:rFonts w:ascii="Times New Roman" w:hAnsi="Times New Roman" w:cs="Times New Roman"/>
          <w:bCs/>
          <w:i/>
          <w:sz w:val="36"/>
          <w:szCs w:val="36"/>
        </w:rPr>
        <w:t>-Полянского района</w:t>
      </w:r>
      <w:r w:rsidR="00DA35EE" w:rsidRPr="00A91452">
        <w:rPr>
          <w:rFonts w:ascii="Times New Roman" w:hAnsi="Times New Roman" w:cs="Times New Roman"/>
          <w:bCs/>
          <w:i/>
          <w:sz w:val="36"/>
          <w:szCs w:val="36"/>
        </w:rPr>
        <w:t>.</w:t>
      </w:r>
      <w:r w:rsidR="003E6709" w:rsidRPr="00A91452">
        <w:rPr>
          <w:rFonts w:ascii="Times New Roman" w:hAnsi="Times New Roman" w:cs="Times New Roman"/>
          <w:bCs/>
          <w:i/>
          <w:sz w:val="36"/>
          <w:szCs w:val="36"/>
        </w:rPr>
        <w:t xml:space="preserve"> С 2001 года перешла работать в Базовую школу Педагогического колледжа.</w:t>
      </w:r>
      <w:r w:rsidR="00DA35EE" w:rsidRPr="00A91452">
        <w:rPr>
          <w:rFonts w:ascii="Times New Roman" w:hAnsi="Times New Roman" w:cs="Times New Roman"/>
          <w:bCs/>
          <w:i/>
          <w:sz w:val="36"/>
          <w:szCs w:val="36"/>
        </w:rPr>
        <w:t xml:space="preserve"> С</w:t>
      </w:r>
      <w:r w:rsidR="00C9107F" w:rsidRPr="00A91452">
        <w:rPr>
          <w:rFonts w:ascii="Times New Roman" w:hAnsi="Times New Roman" w:cs="Times New Roman"/>
          <w:bCs/>
          <w:i/>
          <w:sz w:val="36"/>
          <w:szCs w:val="36"/>
        </w:rPr>
        <w:t xml:space="preserve"> </w:t>
      </w:r>
      <w:r w:rsidR="00DA35EE" w:rsidRPr="00A91452">
        <w:rPr>
          <w:rFonts w:ascii="Times New Roman" w:hAnsi="Times New Roman" w:cs="Times New Roman"/>
          <w:bCs/>
          <w:i/>
          <w:sz w:val="36"/>
          <w:szCs w:val="36"/>
        </w:rPr>
        <w:t>20</w:t>
      </w:r>
      <w:r w:rsidR="00C9107F" w:rsidRPr="00A91452">
        <w:rPr>
          <w:rFonts w:ascii="Times New Roman" w:hAnsi="Times New Roman" w:cs="Times New Roman"/>
          <w:bCs/>
          <w:i/>
          <w:sz w:val="36"/>
          <w:szCs w:val="36"/>
        </w:rPr>
        <w:t xml:space="preserve">03 </w:t>
      </w:r>
      <w:r w:rsidR="00E15FFE" w:rsidRPr="00A91452">
        <w:rPr>
          <w:rFonts w:ascii="Times New Roman" w:hAnsi="Times New Roman" w:cs="Times New Roman"/>
          <w:bCs/>
          <w:i/>
          <w:sz w:val="36"/>
          <w:szCs w:val="36"/>
        </w:rPr>
        <w:t>переведена в</w:t>
      </w:r>
      <w:r w:rsidR="00C9107F" w:rsidRPr="00A91452">
        <w:rPr>
          <w:rFonts w:ascii="Times New Roman" w:hAnsi="Times New Roman" w:cs="Times New Roman"/>
          <w:bCs/>
          <w:i/>
          <w:sz w:val="36"/>
          <w:szCs w:val="36"/>
        </w:rPr>
        <w:t xml:space="preserve"> МБОУ </w:t>
      </w:r>
      <w:r w:rsidR="00E15FFE" w:rsidRPr="00A91452">
        <w:rPr>
          <w:rFonts w:ascii="Times New Roman" w:hAnsi="Times New Roman" w:cs="Times New Roman"/>
          <w:bCs/>
          <w:i/>
          <w:sz w:val="36"/>
          <w:szCs w:val="36"/>
        </w:rPr>
        <w:t>«Зубово</w:t>
      </w:r>
      <w:r w:rsidR="00C9107F" w:rsidRPr="00A91452">
        <w:rPr>
          <w:rFonts w:ascii="Times New Roman" w:hAnsi="Times New Roman" w:cs="Times New Roman"/>
          <w:bCs/>
          <w:i/>
          <w:sz w:val="36"/>
          <w:szCs w:val="36"/>
        </w:rPr>
        <w:t xml:space="preserve">-Полянскую СОШ №1».  </w:t>
      </w:r>
      <w:r w:rsidR="00C9107F" w:rsidRPr="00A91452">
        <w:rPr>
          <w:rFonts w:ascii="Times New Roman" w:eastAsia="Times New Roman" w:hAnsi="Times New Roman" w:cs="Times New Roman"/>
          <w:i/>
          <w:sz w:val="36"/>
          <w:szCs w:val="36"/>
          <w:lang w:eastAsia="ru-RU"/>
        </w:rPr>
        <w:t>Педа</w:t>
      </w:r>
      <w:r w:rsidR="003E6709" w:rsidRPr="00A91452">
        <w:rPr>
          <w:rFonts w:ascii="Times New Roman" w:eastAsia="Times New Roman" w:hAnsi="Times New Roman" w:cs="Times New Roman"/>
          <w:i/>
          <w:sz w:val="36"/>
          <w:szCs w:val="36"/>
          <w:lang w:eastAsia="ru-RU"/>
        </w:rPr>
        <w:t>гогический стаж работы (лет): 22</w:t>
      </w:r>
      <w:r w:rsidR="00C9107F" w:rsidRPr="00A91452">
        <w:rPr>
          <w:rFonts w:ascii="Times New Roman" w:eastAsia="Times New Roman" w:hAnsi="Times New Roman" w:cs="Times New Roman"/>
          <w:i/>
          <w:sz w:val="36"/>
          <w:szCs w:val="36"/>
          <w:lang w:eastAsia="ru-RU"/>
        </w:rPr>
        <w:t xml:space="preserve">, </w:t>
      </w:r>
      <w:r w:rsidR="00E54488" w:rsidRPr="00A91452">
        <w:rPr>
          <w:rFonts w:ascii="Times New Roman" w:eastAsia="Times New Roman" w:hAnsi="Times New Roman" w:cs="Times New Roman"/>
          <w:i/>
          <w:sz w:val="36"/>
          <w:szCs w:val="36"/>
          <w:lang w:eastAsia="ru-RU"/>
        </w:rPr>
        <w:t>с</w:t>
      </w:r>
      <w:r w:rsidR="00C9107F" w:rsidRPr="00A91452">
        <w:rPr>
          <w:rFonts w:ascii="Times New Roman" w:eastAsia="Times New Roman" w:hAnsi="Times New Roman" w:cs="Times New Roman"/>
          <w:i/>
          <w:sz w:val="36"/>
          <w:szCs w:val="36"/>
          <w:lang w:eastAsia="ru-RU"/>
        </w:rPr>
        <w:t>таж работ</w:t>
      </w:r>
      <w:r w:rsidR="003E6709" w:rsidRPr="00A91452">
        <w:rPr>
          <w:rFonts w:ascii="Times New Roman" w:eastAsia="Times New Roman" w:hAnsi="Times New Roman" w:cs="Times New Roman"/>
          <w:i/>
          <w:sz w:val="36"/>
          <w:szCs w:val="36"/>
          <w:lang w:eastAsia="ru-RU"/>
        </w:rPr>
        <w:t>ы в данной организации (лет): 20</w:t>
      </w:r>
      <w:r w:rsidR="00C9107F" w:rsidRPr="00A91452">
        <w:rPr>
          <w:rFonts w:ascii="Times New Roman" w:eastAsia="Times New Roman" w:hAnsi="Times New Roman" w:cs="Times New Roman"/>
          <w:i/>
          <w:sz w:val="36"/>
          <w:szCs w:val="36"/>
          <w:lang w:eastAsia="ru-RU"/>
        </w:rPr>
        <w:t xml:space="preserve">, </w:t>
      </w:r>
      <w:r w:rsidR="00E54488" w:rsidRPr="00A91452">
        <w:rPr>
          <w:rFonts w:ascii="Times New Roman" w:eastAsia="Times New Roman" w:hAnsi="Times New Roman" w:cs="Times New Roman"/>
          <w:i/>
          <w:sz w:val="36"/>
          <w:szCs w:val="36"/>
          <w:lang w:eastAsia="ru-RU"/>
        </w:rPr>
        <w:t>к</w:t>
      </w:r>
      <w:r w:rsidR="003E6709" w:rsidRPr="00A91452">
        <w:rPr>
          <w:rFonts w:ascii="Times New Roman" w:eastAsia="Times New Roman" w:hAnsi="Times New Roman" w:cs="Times New Roman"/>
          <w:i/>
          <w:sz w:val="36"/>
          <w:szCs w:val="36"/>
          <w:lang w:eastAsia="ru-RU"/>
        </w:rPr>
        <w:t>лассное руководство: 3</w:t>
      </w:r>
      <w:r w:rsidR="00C9107F" w:rsidRPr="00A91452">
        <w:rPr>
          <w:rFonts w:ascii="Times New Roman" w:eastAsia="Times New Roman" w:hAnsi="Times New Roman" w:cs="Times New Roman"/>
          <w:i/>
          <w:sz w:val="36"/>
          <w:szCs w:val="36"/>
          <w:lang w:eastAsia="ru-RU"/>
        </w:rPr>
        <w:t>Г (202</w:t>
      </w:r>
      <w:r w:rsidR="003E6709" w:rsidRPr="00A91452">
        <w:rPr>
          <w:rFonts w:ascii="Times New Roman" w:eastAsia="Times New Roman" w:hAnsi="Times New Roman" w:cs="Times New Roman"/>
          <w:i/>
          <w:sz w:val="36"/>
          <w:szCs w:val="36"/>
          <w:lang w:eastAsia="ru-RU"/>
        </w:rPr>
        <w:t>3</w:t>
      </w:r>
      <w:r w:rsidR="00C9107F" w:rsidRPr="00A91452">
        <w:rPr>
          <w:rFonts w:ascii="Times New Roman" w:eastAsia="Times New Roman" w:hAnsi="Times New Roman" w:cs="Times New Roman"/>
          <w:i/>
          <w:sz w:val="36"/>
          <w:szCs w:val="36"/>
          <w:lang w:eastAsia="ru-RU"/>
        </w:rPr>
        <w:t>-202</w:t>
      </w:r>
      <w:r w:rsidR="003E6709" w:rsidRPr="00A91452">
        <w:rPr>
          <w:rFonts w:ascii="Times New Roman" w:eastAsia="Times New Roman" w:hAnsi="Times New Roman" w:cs="Times New Roman"/>
          <w:i/>
          <w:sz w:val="36"/>
          <w:szCs w:val="36"/>
          <w:lang w:eastAsia="ru-RU"/>
        </w:rPr>
        <w:t>4</w:t>
      </w:r>
      <w:r w:rsidR="00C9107F" w:rsidRPr="00A91452">
        <w:rPr>
          <w:rFonts w:ascii="Times New Roman" w:eastAsia="Times New Roman" w:hAnsi="Times New Roman" w:cs="Times New Roman"/>
          <w:i/>
          <w:sz w:val="36"/>
          <w:szCs w:val="36"/>
          <w:lang w:eastAsia="ru-RU"/>
        </w:rPr>
        <w:t xml:space="preserve"> </w:t>
      </w:r>
      <w:proofErr w:type="spellStart"/>
      <w:r w:rsidR="00C9107F" w:rsidRPr="00A91452">
        <w:rPr>
          <w:rFonts w:ascii="Times New Roman" w:eastAsia="Times New Roman" w:hAnsi="Times New Roman" w:cs="Times New Roman"/>
          <w:i/>
          <w:sz w:val="36"/>
          <w:szCs w:val="36"/>
          <w:lang w:eastAsia="ru-RU"/>
        </w:rPr>
        <w:t>уч.год</w:t>
      </w:r>
      <w:proofErr w:type="spellEnd"/>
      <w:r w:rsidR="00C9107F" w:rsidRPr="00A91452">
        <w:rPr>
          <w:rFonts w:ascii="Times New Roman" w:eastAsia="Times New Roman" w:hAnsi="Times New Roman" w:cs="Times New Roman"/>
          <w:i/>
          <w:sz w:val="36"/>
          <w:szCs w:val="36"/>
          <w:lang w:eastAsia="ru-RU"/>
        </w:rPr>
        <w:t>)</w:t>
      </w:r>
      <w:r w:rsidR="00E54488" w:rsidRPr="00A91452">
        <w:rPr>
          <w:rFonts w:ascii="Times New Roman" w:eastAsia="Times New Roman" w:hAnsi="Times New Roman" w:cs="Times New Roman"/>
          <w:i/>
          <w:sz w:val="36"/>
          <w:szCs w:val="36"/>
          <w:lang w:eastAsia="ru-RU"/>
        </w:rPr>
        <w:t>.</w:t>
      </w:r>
    </w:p>
    <w:p w14:paraId="2BD23131" w14:textId="77777777" w:rsidR="004822BA" w:rsidRPr="00A91452" w:rsidRDefault="004822BA" w:rsidP="001A253F">
      <w:pPr>
        <w:pStyle w:val="c1"/>
        <w:shd w:val="clear" w:color="auto" w:fill="FFFFFF"/>
        <w:spacing w:before="0" w:beforeAutospacing="0" w:after="0" w:afterAutospacing="0"/>
        <w:ind w:left="4248" w:firstLine="708"/>
        <w:jc w:val="both"/>
        <w:rPr>
          <w:i/>
          <w:sz w:val="28"/>
          <w:szCs w:val="28"/>
        </w:rPr>
      </w:pPr>
    </w:p>
    <w:p w14:paraId="16752590" w14:textId="3ED6336F" w:rsidR="004822BA" w:rsidRPr="00A91452" w:rsidRDefault="004822BA" w:rsidP="001A253F">
      <w:pPr>
        <w:pStyle w:val="c1"/>
        <w:shd w:val="clear" w:color="auto" w:fill="FFFFFF"/>
        <w:spacing w:before="0" w:beforeAutospacing="0" w:after="0" w:afterAutospacing="0"/>
        <w:ind w:left="4248" w:firstLine="708"/>
        <w:jc w:val="both"/>
        <w:rPr>
          <w:i/>
          <w:sz w:val="28"/>
          <w:szCs w:val="28"/>
        </w:rPr>
      </w:pPr>
    </w:p>
    <w:p w14:paraId="3A7FFEAB" w14:textId="5B59BBB0" w:rsidR="00334627" w:rsidRPr="00A91452" w:rsidRDefault="00334627" w:rsidP="001A253F">
      <w:pPr>
        <w:pStyle w:val="c1"/>
        <w:shd w:val="clear" w:color="auto" w:fill="FFFFFF"/>
        <w:spacing w:before="0" w:beforeAutospacing="0" w:after="0" w:afterAutospacing="0"/>
        <w:ind w:left="4248" w:firstLine="708"/>
        <w:jc w:val="both"/>
        <w:rPr>
          <w:sz w:val="28"/>
          <w:szCs w:val="28"/>
        </w:rPr>
      </w:pPr>
    </w:p>
    <w:p w14:paraId="1C82396A" w14:textId="4AE14F41" w:rsidR="00334627" w:rsidRPr="00A91452" w:rsidRDefault="00334627" w:rsidP="001A253F">
      <w:pPr>
        <w:pStyle w:val="c1"/>
        <w:shd w:val="clear" w:color="auto" w:fill="FFFFFF"/>
        <w:spacing w:before="0" w:beforeAutospacing="0" w:after="0" w:afterAutospacing="0"/>
        <w:ind w:left="4248" w:firstLine="708"/>
        <w:jc w:val="both"/>
        <w:rPr>
          <w:sz w:val="28"/>
          <w:szCs w:val="28"/>
        </w:rPr>
      </w:pPr>
    </w:p>
    <w:p w14:paraId="40AA4FD9" w14:textId="60C60C80" w:rsidR="00334627" w:rsidRPr="00A91452" w:rsidRDefault="00334627" w:rsidP="001A253F">
      <w:pPr>
        <w:pStyle w:val="c1"/>
        <w:shd w:val="clear" w:color="auto" w:fill="FFFFFF"/>
        <w:spacing w:before="0" w:beforeAutospacing="0" w:after="0" w:afterAutospacing="0"/>
        <w:ind w:left="4248" w:firstLine="708"/>
        <w:jc w:val="both"/>
        <w:rPr>
          <w:sz w:val="28"/>
          <w:szCs w:val="28"/>
        </w:rPr>
      </w:pPr>
    </w:p>
    <w:p w14:paraId="28DA6E15" w14:textId="5EBDDE77" w:rsidR="00334627" w:rsidRPr="00A91452" w:rsidRDefault="00334627" w:rsidP="001A253F">
      <w:pPr>
        <w:pStyle w:val="c1"/>
        <w:shd w:val="clear" w:color="auto" w:fill="FFFFFF"/>
        <w:spacing w:before="0" w:beforeAutospacing="0" w:after="0" w:afterAutospacing="0"/>
        <w:ind w:left="4248" w:firstLine="708"/>
        <w:jc w:val="both"/>
        <w:rPr>
          <w:sz w:val="28"/>
          <w:szCs w:val="28"/>
        </w:rPr>
      </w:pPr>
    </w:p>
    <w:p w14:paraId="350C55F8" w14:textId="354AE3A9" w:rsidR="00334627" w:rsidRPr="00A91452" w:rsidRDefault="00334627" w:rsidP="001A253F">
      <w:pPr>
        <w:pStyle w:val="c1"/>
        <w:shd w:val="clear" w:color="auto" w:fill="FFFFFF"/>
        <w:spacing w:before="0" w:beforeAutospacing="0" w:after="0" w:afterAutospacing="0"/>
        <w:ind w:left="4248" w:firstLine="708"/>
        <w:jc w:val="both"/>
        <w:rPr>
          <w:sz w:val="28"/>
          <w:szCs w:val="28"/>
        </w:rPr>
      </w:pPr>
    </w:p>
    <w:p w14:paraId="150C98B3" w14:textId="1F4AB763" w:rsidR="00334627" w:rsidRPr="00A91452" w:rsidRDefault="00334627" w:rsidP="001A253F">
      <w:pPr>
        <w:pStyle w:val="c1"/>
        <w:shd w:val="clear" w:color="auto" w:fill="FFFFFF"/>
        <w:spacing w:before="0" w:beforeAutospacing="0" w:after="0" w:afterAutospacing="0"/>
        <w:ind w:left="4248" w:firstLine="708"/>
        <w:jc w:val="both"/>
        <w:rPr>
          <w:sz w:val="28"/>
          <w:szCs w:val="28"/>
        </w:rPr>
      </w:pPr>
    </w:p>
    <w:p w14:paraId="106A18D3" w14:textId="77777777" w:rsidR="00334627" w:rsidRPr="00A91452" w:rsidRDefault="00334627" w:rsidP="001A253F">
      <w:pPr>
        <w:pStyle w:val="c1"/>
        <w:shd w:val="clear" w:color="auto" w:fill="FFFFFF"/>
        <w:spacing w:before="0" w:beforeAutospacing="0" w:after="0" w:afterAutospacing="0"/>
        <w:ind w:left="4248" w:firstLine="708"/>
        <w:jc w:val="both"/>
        <w:rPr>
          <w:sz w:val="28"/>
          <w:szCs w:val="28"/>
        </w:rPr>
      </w:pPr>
    </w:p>
    <w:p w14:paraId="57F57DA4" w14:textId="77777777" w:rsidR="009C5ACB" w:rsidRPr="00A91452" w:rsidRDefault="009C5ACB" w:rsidP="00334627">
      <w:pPr>
        <w:pStyle w:val="c1"/>
        <w:shd w:val="clear" w:color="auto" w:fill="FFFFFF"/>
        <w:spacing w:before="0" w:beforeAutospacing="0" w:after="0" w:afterAutospacing="0"/>
        <w:ind w:left="4248" w:firstLine="708"/>
        <w:jc w:val="both"/>
        <w:rPr>
          <w:sz w:val="28"/>
          <w:szCs w:val="28"/>
        </w:rPr>
      </w:pPr>
    </w:p>
    <w:p w14:paraId="194FC87E" w14:textId="77777777" w:rsidR="009C5ACB" w:rsidRPr="00A91452" w:rsidRDefault="009C5ACB" w:rsidP="00334627">
      <w:pPr>
        <w:pStyle w:val="c1"/>
        <w:shd w:val="clear" w:color="auto" w:fill="FFFFFF"/>
        <w:spacing w:before="0" w:beforeAutospacing="0" w:after="0" w:afterAutospacing="0"/>
        <w:ind w:left="4248" w:firstLine="708"/>
        <w:jc w:val="both"/>
        <w:rPr>
          <w:sz w:val="28"/>
          <w:szCs w:val="28"/>
        </w:rPr>
      </w:pPr>
    </w:p>
    <w:p w14:paraId="25C57D3B" w14:textId="77777777" w:rsidR="009C5ACB" w:rsidRPr="00A91452" w:rsidRDefault="009C5ACB" w:rsidP="00334627">
      <w:pPr>
        <w:pStyle w:val="c1"/>
        <w:shd w:val="clear" w:color="auto" w:fill="FFFFFF"/>
        <w:spacing w:before="0" w:beforeAutospacing="0" w:after="0" w:afterAutospacing="0"/>
        <w:ind w:left="4248" w:firstLine="708"/>
        <w:jc w:val="both"/>
        <w:rPr>
          <w:sz w:val="28"/>
          <w:szCs w:val="28"/>
        </w:rPr>
      </w:pPr>
    </w:p>
    <w:p w14:paraId="61718E4B" w14:textId="77777777" w:rsidR="009C5ACB" w:rsidRPr="00A91452" w:rsidRDefault="009C5ACB" w:rsidP="00334627">
      <w:pPr>
        <w:pStyle w:val="c1"/>
        <w:shd w:val="clear" w:color="auto" w:fill="FFFFFF"/>
        <w:spacing w:before="0" w:beforeAutospacing="0" w:after="0" w:afterAutospacing="0"/>
        <w:ind w:left="4248" w:firstLine="708"/>
        <w:jc w:val="both"/>
        <w:rPr>
          <w:sz w:val="28"/>
          <w:szCs w:val="28"/>
        </w:rPr>
      </w:pPr>
    </w:p>
    <w:p w14:paraId="4FE87A49" w14:textId="77777777" w:rsidR="009C5ACB" w:rsidRPr="00A91452" w:rsidRDefault="009C5ACB" w:rsidP="00334627">
      <w:pPr>
        <w:pStyle w:val="c1"/>
        <w:shd w:val="clear" w:color="auto" w:fill="FFFFFF"/>
        <w:spacing w:before="0" w:beforeAutospacing="0" w:after="0" w:afterAutospacing="0"/>
        <w:ind w:left="4248" w:firstLine="708"/>
        <w:jc w:val="both"/>
        <w:rPr>
          <w:sz w:val="28"/>
          <w:szCs w:val="28"/>
        </w:rPr>
      </w:pPr>
    </w:p>
    <w:p w14:paraId="604F075A" w14:textId="77777777" w:rsidR="009C5ACB" w:rsidRPr="00A91452" w:rsidRDefault="009C5ACB" w:rsidP="00334627">
      <w:pPr>
        <w:pStyle w:val="c1"/>
        <w:shd w:val="clear" w:color="auto" w:fill="FFFFFF"/>
        <w:spacing w:before="0" w:beforeAutospacing="0" w:after="0" w:afterAutospacing="0"/>
        <w:ind w:left="4248" w:firstLine="708"/>
        <w:jc w:val="both"/>
        <w:rPr>
          <w:sz w:val="28"/>
          <w:szCs w:val="28"/>
        </w:rPr>
      </w:pPr>
    </w:p>
    <w:p w14:paraId="0CD908FF" w14:textId="77777777" w:rsidR="009C5ACB" w:rsidRPr="009C5ACB" w:rsidRDefault="009C5ACB" w:rsidP="00334627">
      <w:pPr>
        <w:pStyle w:val="c1"/>
        <w:shd w:val="clear" w:color="auto" w:fill="FFFFFF"/>
        <w:spacing w:before="0" w:beforeAutospacing="0" w:after="0" w:afterAutospacing="0"/>
        <w:ind w:left="4248" w:firstLine="708"/>
        <w:jc w:val="both"/>
        <w:rPr>
          <w:rFonts w:asciiTheme="minorHAnsi" w:hAnsiTheme="minorHAnsi" w:cstheme="minorHAnsi"/>
          <w:sz w:val="28"/>
          <w:szCs w:val="28"/>
        </w:rPr>
      </w:pPr>
    </w:p>
    <w:p w14:paraId="538D405D" w14:textId="77777777" w:rsidR="009C5ACB" w:rsidRDefault="009C5ACB" w:rsidP="00334627">
      <w:pPr>
        <w:pStyle w:val="c1"/>
        <w:shd w:val="clear" w:color="auto" w:fill="FFFFFF"/>
        <w:spacing w:before="0" w:beforeAutospacing="0" w:after="0" w:afterAutospacing="0"/>
        <w:ind w:left="4248" w:firstLine="708"/>
        <w:jc w:val="both"/>
        <w:rPr>
          <w:rFonts w:asciiTheme="minorHAnsi" w:hAnsiTheme="minorHAnsi" w:cstheme="minorHAnsi"/>
          <w:sz w:val="28"/>
          <w:szCs w:val="28"/>
        </w:rPr>
      </w:pPr>
    </w:p>
    <w:p w14:paraId="1B5895A2" w14:textId="77777777" w:rsidR="002802B8" w:rsidRPr="009C5ACB" w:rsidRDefault="002802B8" w:rsidP="00334627">
      <w:pPr>
        <w:pStyle w:val="c1"/>
        <w:shd w:val="clear" w:color="auto" w:fill="FFFFFF"/>
        <w:spacing w:before="0" w:beforeAutospacing="0" w:after="0" w:afterAutospacing="0"/>
        <w:ind w:left="4248" w:firstLine="708"/>
        <w:jc w:val="both"/>
        <w:rPr>
          <w:rFonts w:asciiTheme="minorHAnsi" w:hAnsiTheme="minorHAnsi" w:cstheme="minorHAnsi"/>
          <w:sz w:val="28"/>
          <w:szCs w:val="28"/>
        </w:rPr>
      </w:pPr>
    </w:p>
    <w:p w14:paraId="4268FE2F" w14:textId="77777777" w:rsidR="001C796D" w:rsidRDefault="001C796D" w:rsidP="00334627">
      <w:pPr>
        <w:pStyle w:val="c1"/>
        <w:shd w:val="clear" w:color="auto" w:fill="FFFFFF"/>
        <w:spacing w:before="0" w:beforeAutospacing="0" w:after="0" w:afterAutospacing="0"/>
        <w:ind w:left="4248" w:firstLine="708"/>
        <w:jc w:val="both"/>
        <w:rPr>
          <w:rFonts w:asciiTheme="minorHAnsi" w:hAnsiTheme="minorHAnsi" w:cstheme="minorHAnsi"/>
          <w:sz w:val="28"/>
          <w:szCs w:val="28"/>
        </w:rPr>
      </w:pPr>
    </w:p>
    <w:p w14:paraId="7AB7F4E3" w14:textId="77777777" w:rsidR="00A91452" w:rsidRDefault="00A91452" w:rsidP="00334627">
      <w:pPr>
        <w:pStyle w:val="c1"/>
        <w:shd w:val="clear" w:color="auto" w:fill="FFFFFF"/>
        <w:spacing w:before="0" w:beforeAutospacing="0" w:after="0" w:afterAutospacing="0"/>
        <w:ind w:left="4248" w:firstLine="708"/>
        <w:jc w:val="both"/>
        <w:rPr>
          <w:rFonts w:asciiTheme="minorHAnsi" w:hAnsiTheme="minorHAnsi" w:cstheme="minorHAnsi"/>
          <w:sz w:val="28"/>
          <w:szCs w:val="28"/>
        </w:rPr>
      </w:pPr>
    </w:p>
    <w:p w14:paraId="7E3AB04E" w14:textId="77777777" w:rsidR="00A91452" w:rsidRDefault="00A91452" w:rsidP="00334627">
      <w:pPr>
        <w:pStyle w:val="c1"/>
        <w:shd w:val="clear" w:color="auto" w:fill="FFFFFF"/>
        <w:spacing w:before="0" w:beforeAutospacing="0" w:after="0" w:afterAutospacing="0"/>
        <w:ind w:left="4248" w:firstLine="708"/>
        <w:jc w:val="both"/>
        <w:rPr>
          <w:rFonts w:asciiTheme="minorHAnsi" w:hAnsiTheme="minorHAnsi" w:cstheme="minorHAnsi"/>
          <w:sz w:val="28"/>
          <w:szCs w:val="28"/>
        </w:rPr>
      </w:pPr>
    </w:p>
    <w:p w14:paraId="2C8AACAE" w14:textId="77777777" w:rsidR="00A91452" w:rsidRDefault="00A91452" w:rsidP="00334627">
      <w:pPr>
        <w:pStyle w:val="c1"/>
        <w:shd w:val="clear" w:color="auto" w:fill="FFFFFF"/>
        <w:spacing w:before="0" w:beforeAutospacing="0" w:after="0" w:afterAutospacing="0"/>
        <w:ind w:left="4248" w:firstLine="708"/>
        <w:jc w:val="both"/>
        <w:rPr>
          <w:rFonts w:asciiTheme="minorHAnsi" w:hAnsiTheme="minorHAnsi" w:cstheme="minorHAnsi"/>
          <w:sz w:val="28"/>
          <w:szCs w:val="28"/>
        </w:rPr>
      </w:pPr>
    </w:p>
    <w:p w14:paraId="0D3A2440" w14:textId="7BA6A085" w:rsidR="00334627" w:rsidRPr="009C5ACB" w:rsidRDefault="001A253F" w:rsidP="00334627">
      <w:pPr>
        <w:pStyle w:val="c1"/>
        <w:shd w:val="clear" w:color="auto" w:fill="FFFFFF"/>
        <w:spacing w:before="0" w:beforeAutospacing="0" w:after="0" w:afterAutospacing="0"/>
        <w:ind w:left="4248" w:firstLine="708"/>
        <w:jc w:val="both"/>
        <w:rPr>
          <w:rStyle w:val="c5"/>
          <w:rFonts w:asciiTheme="minorHAnsi" w:hAnsiTheme="minorHAnsi" w:cstheme="minorHAnsi"/>
          <w:i/>
          <w:iCs/>
          <w:color w:val="000000"/>
          <w:sz w:val="32"/>
          <w:szCs w:val="32"/>
          <w:shd w:val="clear" w:color="auto" w:fill="FFFFFF"/>
        </w:rPr>
      </w:pPr>
      <w:r w:rsidRPr="009C5ACB">
        <w:rPr>
          <w:rFonts w:asciiTheme="minorHAnsi" w:hAnsiTheme="minorHAnsi" w:cstheme="minorHAnsi"/>
          <w:sz w:val="28"/>
          <w:szCs w:val="28"/>
        </w:rPr>
        <w:t xml:space="preserve">                                                                       </w:t>
      </w:r>
      <w:r w:rsidRPr="009C5ACB">
        <w:rPr>
          <w:rStyle w:val="c5"/>
          <w:rFonts w:asciiTheme="minorHAnsi" w:hAnsiTheme="minorHAnsi" w:cstheme="minorHAnsi"/>
          <w:i/>
          <w:iCs/>
          <w:color w:val="000000"/>
          <w:sz w:val="32"/>
          <w:szCs w:val="32"/>
          <w:shd w:val="clear" w:color="auto" w:fill="FFFFFF"/>
        </w:rPr>
        <w:t>Любите книгу — источник знания, только знание спасительно, только оно может сделать вас духовно сильными, честными, разумными людьми, которые способны искренне любить человека, уважать его труд и сердечно любоваться плодами его непрерывного великого труда.   </w:t>
      </w:r>
    </w:p>
    <w:p w14:paraId="34057EB1" w14:textId="04CAC635" w:rsidR="001A253F" w:rsidRPr="009C5ACB" w:rsidRDefault="00334627" w:rsidP="00334627">
      <w:pPr>
        <w:pStyle w:val="c1"/>
        <w:shd w:val="clear" w:color="auto" w:fill="FFFFFF"/>
        <w:spacing w:before="0" w:beforeAutospacing="0" w:after="0" w:afterAutospacing="0"/>
        <w:ind w:left="4248" w:firstLine="708"/>
        <w:jc w:val="both"/>
        <w:rPr>
          <w:rFonts w:asciiTheme="minorHAnsi" w:hAnsiTheme="minorHAnsi" w:cstheme="minorHAnsi"/>
          <w:color w:val="000000"/>
          <w:sz w:val="32"/>
          <w:szCs w:val="32"/>
        </w:rPr>
      </w:pPr>
      <w:r w:rsidRPr="009C5ACB">
        <w:rPr>
          <w:rStyle w:val="c5"/>
          <w:rFonts w:asciiTheme="minorHAnsi" w:hAnsiTheme="minorHAnsi" w:cstheme="minorHAnsi"/>
          <w:i/>
          <w:iCs/>
          <w:color w:val="000000"/>
          <w:sz w:val="32"/>
          <w:szCs w:val="32"/>
          <w:shd w:val="clear" w:color="auto" w:fill="FFFFFF"/>
        </w:rPr>
        <w:t xml:space="preserve">                      </w:t>
      </w:r>
      <w:r w:rsidR="001A253F" w:rsidRPr="009C5ACB">
        <w:rPr>
          <w:rStyle w:val="c5"/>
          <w:rFonts w:asciiTheme="minorHAnsi" w:hAnsiTheme="minorHAnsi" w:cstheme="minorHAnsi"/>
          <w:i/>
          <w:iCs/>
          <w:color w:val="000000"/>
          <w:sz w:val="32"/>
          <w:szCs w:val="32"/>
          <w:shd w:val="clear" w:color="auto" w:fill="FFFFFF"/>
        </w:rPr>
        <w:t xml:space="preserve">  </w:t>
      </w:r>
      <w:proofErr w:type="spellStart"/>
      <w:r w:rsidR="001A253F" w:rsidRPr="009C5ACB">
        <w:rPr>
          <w:rStyle w:val="c5"/>
          <w:rFonts w:asciiTheme="minorHAnsi" w:hAnsiTheme="minorHAnsi" w:cstheme="minorHAnsi"/>
          <w:i/>
          <w:iCs/>
          <w:color w:val="000000"/>
          <w:sz w:val="32"/>
          <w:szCs w:val="32"/>
          <w:shd w:val="clear" w:color="auto" w:fill="FFFFFF"/>
        </w:rPr>
        <w:t>М.Горький</w:t>
      </w:r>
      <w:proofErr w:type="spellEnd"/>
    </w:p>
    <w:p w14:paraId="2A505EE6" w14:textId="51DA1E46" w:rsidR="001A253F" w:rsidRPr="009C5ACB" w:rsidRDefault="001A253F" w:rsidP="00C9107F">
      <w:pPr>
        <w:shd w:val="clear" w:color="auto" w:fill="FFFFFF"/>
        <w:rPr>
          <w:rFonts w:eastAsia="Times New Roman" w:cstheme="minorHAnsi"/>
          <w:sz w:val="32"/>
          <w:szCs w:val="32"/>
          <w:lang w:eastAsia="ru-RU"/>
        </w:rPr>
      </w:pPr>
    </w:p>
    <w:p w14:paraId="7096308E" w14:textId="07BD265A" w:rsidR="00E54488" w:rsidRPr="00A91452" w:rsidRDefault="004150FA" w:rsidP="00E54488">
      <w:pPr>
        <w:widowControl w:val="0"/>
        <w:spacing w:line="360" w:lineRule="auto"/>
        <w:ind w:firstLine="709"/>
        <w:jc w:val="both"/>
        <w:rPr>
          <w:rFonts w:eastAsia="Times New Roman" w:cstheme="minorHAnsi"/>
          <w:b/>
          <w:i/>
          <w:sz w:val="36"/>
          <w:szCs w:val="36"/>
          <w:lang w:eastAsia="ru-RU"/>
        </w:rPr>
      </w:pPr>
      <w:r w:rsidRPr="00A91452">
        <w:rPr>
          <w:rFonts w:eastAsia="Times New Roman" w:cstheme="minorHAnsi"/>
          <w:b/>
          <w:i/>
          <w:sz w:val="36"/>
          <w:szCs w:val="36"/>
          <w:lang w:eastAsia="ru-RU"/>
        </w:rPr>
        <w:t xml:space="preserve">3 </w:t>
      </w:r>
      <w:r w:rsidR="00E54488" w:rsidRPr="00A91452">
        <w:rPr>
          <w:rFonts w:eastAsia="Times New Roman" w:cstheme="minorHAnsi"/>
          <w:b/>
          <w:i/>
          <w:sz w:val="36"/>
          <w:szCs w:val="36"/>
          <w:lang w:eastAsia="ru-RU"/>
        </w:rPr>
        <w:t>Актуальность.</w:t>
      </w:r>
    </w:p>
    <w:p w14:paraId="6877835F" w14:textId="1554C855" w:rsidR="00E54488" w:rsidRPr="00A91452" w:rsidRDefault="00E54488" w:rsidP="009218AF">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 Современная школа переживает новый этап своего развития. На смену устаревшей учебно-дисциплинарной модели образования пришла личностно-ориентированная модель: подход к учащимся как полноправным партнерам в условиях сотрудничества. Образование возвращается к формуле времен классической древности: «учимся не для школы, а для жизни», ориентируется на возвращение к национальным и культурно-историческим ценностям.</w:t>
      </w:r>
    </w:p>
    <w:p w14:paraId="4BF7BCDC" w14:textId="37B86540" w:rsidR="00E54488" w:rsidRPr="00A91452" w:rsidRDefault="00E54488" w:rsidP="009218AF">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Задача образования, поставленная сегодня перед школой, качественно иная, чем задача обучения. Ее суть определяется словами «образование» и «развитие» и состоит в том, что ученик сам в своей личностно-мотивированной деятельности создает свой образ по неким нравственным, общечеловеческим культурным образцам. Образцы эти находятся в жизни и в искусстве, познавая которые ребенок осваивает нравственные образцы, делает их своими, усваивает нравственные ценности. </w:t>
      </w:r>
      <w:r w:rsidR="00E15FFE" w:rsidRPr="00A91452">
        <w:rPr>
          <w:rFonts w:eastAsia="Times New Roman" w:cstheme="minorHAnsi"/>
          <w:i/>
          <w:sz w:val="28"/>
          <w:szCs w:val="28"/>
          <w:lang w:eastAsia="ru-RU"/>
        </w:rPr>
        <w:t>Поэтому трудно</w:t>
      </w:r>
      <w:r w:rsidRPr="00A91452">
        <w:rPr>
          <w:rFonts w:eastAsia="Times New Roman" w:cstheme="minorHAnsi"/>
          <w:i/>
          <w:sz w:val="28"/>
          <w:szCs w:val="28"/>
          <w:lang w:eastAsia="ru-RU"/>
        </w:rPr>
        <w:t xml:space="preserve"> переоценить значение литературного чтения в решении задач образования, развития и воспитания учащихся, особенно в наше время, когда современная жизнь и СМИ скорее разрушают нравственные ценности, чем утверждают их в сознании подрастающего поколения.</w:t>
      </w:r>
    </w:p>
    <w:p w14:paraId="041EAFB0" w14:textId="77777777" w:rsidR="00E54488" w:rsidRPr="00A91452" w:rsidRDefault="00E54488" w:rsidP="009218AF">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В век научно-технического прогресса многие понятия, вещи, стереотипы теряют свою прежнюю ценность и приобретают новый смысл, поскольку теперь, </w:t>
      </w:r>
      <w:r w:rsidRPr="00A91452">
        <w:rPr>
          <w:rFonts w:eastAsia="Times New Roman" w:cstheme="minorHAnsi"/>
          <w:i/>
          <w:sz w:val="28"/>
          <w:szCs w:val="28"/>
          <w:lang w:eastAsia="ru-RU"/>
        </w:rPr>
        <w:lastRenderedPageBreak/>
        <w:t>чтобы получить какие-либо сведения по любому вопросу люди не просиживают в библиотеках, изучая литературу, а находят ответы на вопросы в Интернете. Дети осваивают компьютер раньше, чем учатся читать, ориентируются в клавиатуре лучше, чем в оглавлении книги.</w:t>
      </w:r>
    </w:p>
    <w:p w14:paraId="69028BFE" w14:textId="2846A6F1" w:rsidR="00E54488" w:rsidRPr="00A91452" w:rsidRDefault="00E54488" w:rsidP="009218AF">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 Сегодня в стране более 40% взрослого населения не читает книг. Общий тираж книг за 15 лет упал в четыре с лишним раза, газет и журналов – в 3,6 раза. Особенно тревожная ситуация сложилась с детским и подростковым чтением. Тиражи и число названий книг для них резко сократилось. Детские и юношеские библиотеки получают в год 1-2 новые книги на одного читателя. В небольших провинциальных городах, поселках и селах вообще отсутствует книжная торговля. Таким образом, большинство граждан России отлучены от книги и ограничены в возможностях получения информации. При этом в массовых изданиях идет активная экспансия пошлости, преобладание низкопробной литературы, которая навязывает российским гражданам чуждые стереотипы восприятия, мышления и поведения </w:t>
      </w:r>
    </w:p>
    <w:p w14:paraId="21C18AAF" w14:textId="3442B2AE" w:rsidR="00E54488" w:rsidRPr="00A91452" w:rsidRDefault="00E54488" w:rsidP="009218AF">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Как показывает практика, если ребенок недостаточно хорошо читает, его грамотность оставляет желать лучшего, устная речь недостаточно развита. Поэтому научить ребенка читать, пользоваться книгой как источником знаний и информации, приобщить учащихся к миру книг и тем самым способствовать развитию самостоятельности читательской деятельности – главная задача учителя начальных классов. А со стремительным вторжением в нашу жизнь достижений научно-технического прогресса эта задача стала актуальна как никогда раньше. </w:t>
      </w:r>
    </w:p>
    <w:p w14:paraId="2C83D908" w14:textId="272EC2D5" w:rsidR="00A84BB4" w:rsidRPr="00A91452" w:rsidRDefault="00A84BB4" w:rsidP="009218AF">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Формирование читательской самостоятельности проходит как под влиянием внутренних причин – возрастных особенностей школьников, так и внешних, к которым в первую очередь относится обучение. Оптимальные результаты в самостоятельной читательской деятельности, как и во всякой творческой деятельности, не достигаются только путем прямого обучения, и в то же время формирование читательской самостоятельности не происходит автоматически, а направляется всей учебной деятельностью.</w:t>
      </w:r>
    </w:p>
    <w:p w14:paraId="30713AA6" w14:textId="77777777" w:rsidR="002802B8" w:rsidRPr="00A91452" w:rsidRDefault="00E4678C" w:rsidP="002B1B49">
      <w:pPr>
        <w:shd w:val="clear" w:color="auto" w:fill="FFFFFF"/>
        <w:rPr>
          <w:rFonts w:eastAsia="Calibri" w:cstheme="minorHAnsi"/>
          <w:i/>
          <w:sz w:val="28"/>
          <w:szCs w:val="28"/>
          <w:lang w:eastAsia="ru-RU"/>
        </w:rPr>
      </w:pPr>
      <w:r w:rsidRPr="00A91452">
        <w:rPr>
          <w:rFonts w:eastAsia="Times New Roman" w:cstheme="minorHAnsi"/>
          <w:b/>
          <w:bCs/>
          <w:i/>
          <w:sz w:val="36"/>
          <w:szCs w:val="36"/>
          <w:lang w:eastAsia="ru-RU"/>
        </w:rPr>
        <w:lastRenderedPageBreak/>
        <w:t xml:space="preserve">       </w:t>
      </w:r>
      <w:r w:rsidR="004150FA" w:rsidRPr="00A91452">
        <w:rPr>
          <w:rFonts w:eastAsia="Times New Roman" w:cstheme="minorHAnsi"/>
          <w:b/>
          <w:bCs/>
          <w:i/>
          <w:sz w:val="36"/>
          <w:szCs w:val="36"/>
          <w:lang w:eastAsia="ru-RU"/>
        </w:rPr>
        <w:t xml:space="preserve">4 </w:t>
      </w:r>
      <w:r w:rsidR="004822BA" w:rsidRPr="00A91452">
        <w:rPr>
          <w:rFonts w:eastAsia="Times New Roman" w:cstheme="minorHAnsi"/>
          <w:b/>
          <w:bCs/>
          <w:i/>
          <w:sz w:val="36"/>
          <w:szCs w:val="36"/>
          <w:lang w:eastAsia="ru-RU"/>
        </w:rPr>
        <w:t>Основная идея</w:t>
      </w:r>
      <w:r w:rsidR="005775BA" w:rsidRPr="00A91452">
        <w:rPr>
          <w:rFonts w:eastAsia="Calibri" w:cstheme="minorHAnsi"/>
          <w:b/>
          <w:bCs/>
          <w:i/>
          <w:sz w:val="28"/>
          <w:szCs w:val="28"/>
          <w:lang w:eastAsia="ru-RU"/>
        </w:rPr>
        <w:t xml:space="preserve"> </w:t>
      </w:r>
      <w:r w:rsidR="005775BA" w:rsidRPr="00A91452">
        <w:rPr>
          <w:rFonts w:eastAsia="Calibri" w:cstheme="minorHAnsi"/>
          <w:i/>
          <w:sz w:val="28"/>
          <w:szCs w:val="28"/>
          <w:lang w:eastAsia="ru-RU"/>
        </w:rPr>
        <w:t xml:space="preserve">формирование читательской самостоятельности младших </w:t>
      </w:r>
    </w:p>
    <w:p w14:paraId="0228242F" w14:textId="02E3C122" w:rsidR="001B73E3" w:rsidRPr="00A91452" w:rsidRDefault="005775BA" w:rsidP="002B1B49">
      <w:pPr>
        <w:shd w:val="clear" w:color="auto" w:fill="FFFFFF"/>
        <w:rPr>
          <w:rFonts w:eastAsia="Times New Roman" w:cstheme="minorHAnsi"/>
          <w:i/>
          <w:color w:val="000000"/>
          <w:sz w:val="28"/>
          <w:szCs w:val="28"/>
          <w:lang w:eastAsia="ru-RU"/>
        </w:rPr>
      </w:pPr>
      <w:r w:rsidRPr="00A91452">
        <w:rPr>
          <w:rFonts w:eastAsia="Calibri" w:cstheme="minorHAnsi"/>
          <w:i/>
          <w:sz w:val="28"/>
          <w:szCs w:val="28"/>
          <w:lang w:eastAsia="ru-RU"/>
        </w:rPr>
        <w:t>школьников</w:t>
      </w:r>
      <w:r w:rsidR="004822BA" w:rsidRPr="00A91452">
        <w:rPr>
          <w:rFonts w:eastAsia="Times New Roman" w:cstheme="minorHAnsi"/>
          <w:i/>
          <w:sz w:val="28"/>
          <w:szCs w:val="28"/>
          <w:lang w:eastAsia="ru-RU"/>
        </w:rPr>
        <w:t xml:space="preserve"> </w:t>
      </w:r>
      <w:r w:rsidR="00672E40" w:rsidRPr="00A91452">
        <w:rPr>
          <w:rFonts w:eastAsia="Times New Roman" w:cstheme="minorHAnsi"/>
          <w:i/>
          <w:sz w:val="28"/>
          <w:szCs w:val="28"/>
          <w:lang w:eastAsia="ru-RU"/>
        </w:rPr>
        <w:t>заключается в</w:t>
      </w:r>
      <w:r w:rsidR="001B73E3" w:rsidRPr="00A91452">
        <w:rPr>
          <w:rFonts w:eastAsia="Times New Roman" w:cstheme="minorHAnsi"/>
          <w:i/>
          <w:sz w:val="28"/>
          <w:szCs w:val="28"/>
          <w:lang w:eastAsia="ru-RU"/>
        </w:rPr>
        <w:t xml:space="preserve"> </w:t>
      </w:r>
      <w:r w:rsidR="00672E40" w:rsidRPr="00A91452">
        <w:rPr>
          <w:rFonts w:eastAsia="Times New Roman" w:cstheme="minorHAnsi"/>
          <w:i/>
          <w:sz w:val="28"/>
          <w:szCs w:val="28"/>
          <w:lang w:eastAsia="ru-RU"/>
        </w:rPr>
        <w:t>том,</w:t>
      </w:r>
      <w:r w:rsidR="001B73E3" w:rsidRPr="00A91452">
        <w:rPr>
          <w:rFonts w:eastAsia="Times New Roman" w:cstheme="minorHAnsi"/>
          <w:i/>
          <w:sz w:val="28"/>
          <w:szCs w:val="28"/>
          <w:lang w:eastAsia="ru-RU"/>
        </w:rPr>
        <w:t xml:space="preserve"> </w:t>
      </w:r>
      <w:r w:rsidR="002B1B49" w:rsidRPr="00A91452">
        <w:rPr>
          <w:rFonts w:eastAsia="Times New Roman" w:cstheme="minorHAnsi"/>
          <w:i/>
          <w:sz w:val="28"/>
          <w:szCs w:val="28"/>
          <w:lang w:eastAsia="ru-RU"/>
        </w:rPr>
        <w:t>что в</w:t>
      </w:r>
      <w:r w:rsidR="001B73E3" w:rsidRPr="00A91452">
        <w:rPr>
          <w:rFonts w:eastAsia="Times New Roman" w:cstheme="minorHAnsi"/>
          <w:i/>
          <w:color w:val="000000"/>
          <w:sz w:val="28"/>
          <w:szCs w:val="28"/>
          <w:lang w:eastAsia="ru-RU"/>
        </w:rPr>
        <w:t xml:space="preserve"> современном быстроменяющемся мире человек вынужден учиться в течение всей жизни. Одним из условий успешного самообразования</w:t>
      </w:r>
      <w:r w:rsidR="002B1B49" w:rsidRPr="00A91452">
        <w:rPr>
          <w:rFonts w:eastAsia="Times New Roman" w:cstheme="minorHAnsi"/>
          <w:i/>
          <w:color w:val="000000"/>
          <w:sz w:val="28"/>
          <w:szCs w:val="28"/>
          <w:lang w:eastAsia="ru-RU"/>
        </w:rPr>
        <w:t xml:space="preserve"> я</w:t>
      </w:r>
      <w:r w:rsidR="001B73E3" w:rsidRPr="00A91452">
        <w:rPr>
          <w:rFonts w:eastAsia="Times New Roman" w:cstheme="minorHAnsi"/>
          <w:i/>
          <w:color w:val="000000"/>
          <w:sz w:val="28"/>
          <w:szCs w:val="28"/>
          <w:lang w:eastAsia="ru-RU"/>
        </w:rPr>
        <w:t xml:space="preserve">вляется сформированность ключевых компетентностей, о </w:t>
      </w:r>
      <w:proofErr w:type="spellStart"/>
      <w:r w:rsidR="001B73E3" w:rsidRPr="00A91452">
        <w:rPr>
          <w:rFonts w:eastAsia="Times New Roman" w:cstheme="minorHAnsi"/>
          <w:i/>
          <w:color w:val="000000"/>
          <w:sz w:val="28"/>
          <w:szCs w:val="28"/>
          <w:lang w:eastAsia="ru-RU"/>
        </w:rPr>
        <w:t>чѐм</w:t>
      </w:r>
      <w:proofErr w:type="spellEnd"/>
      <w:r w:rsidR="001B73E3" w:rsidRPr="00A91452">
        <w:rPr>
          <w:rFonts w:eastAsia="Times New Roman" w:cstheme="minorHAnsi"/>
          <w:i/>
          <w:color w:val="000000"/>
          <w:sz w:val="28"/>
          <w:szCs w:val="28"/>
          <w:lang w:eastAsia="ru-RU"/>
        </w:rPr>
        <w:t xml:space="preserve"> сказано в концепции модернизации российского образования. Центральное</w:t>
      </w:r>
      <w:r w:rsidR="002B1B49" w:rsidRPr="00A91452">
        <w:rPr>
          <w:rFonts w:eastAsia="Times New Roman" w:cstheme="minorHAnsi"/>
          <w:i/>
          <w:color w:val="000000"/>
          <w:sz w:val="28"/>
          <w:szCs w:val="28"/>
          <w:lang w:eastAsia="ru-RU"/>
        </w:rPr>
        <w:t xml:space="preserve"> </w:t>
      </w:r>
      <w:r w:rsidR="001B73E3" w:rsidRPr="00A91452">
        <w:rPr>
          <w:rFonts w:eastAsia="Times New Roman" w:cstheme="minorHAnsi"/>
          <w:i/>
          <w:color w:val="000000"/>
          <w:sz w:val="28"/>
          <w:szCs w:val="28"/>
          <w:lang w:eastAsia="ru-RU"/>
        </w:rPr>
        <w:t>место в перечне ключевых компетентностей занимает читательская компетентность. Содержание</w:t>
      </w:r>
      <w:r w:rsidR="002B1B49" w:rsidRPr="00A91452">
        <w:rPr>
          <w:rFonts w:eastAsia="Times New Roman" w:cstheme="minorHAnsi"/>
          <w:i/>
          <w:color w:val="000000"/>
          <w:sz w:val="28"/>
          <w:szCs w:val="28"/>
          <w:lang w:eastAsia="ru-RU"/>
        </w:rPr>
        <w:t xml:space="preserve"> </w:t>
      </w:r>
      <w:r w:rsidR="001B73E3" w:rsidRPr="00A91452">
        <w:rPr>
          <w:rFonts w:eastAsia="Times New Roman" w:cstheme="minorHAnsi"/>
          <w:i/>
          <w:color w:val="000000"/>
          <w:sz w:val="28"/>
          <w:szCs w:val="28"/>
          <w:lang w:eastAsia="ru-RU"/>
        </w:rPr>
        <w:t xml:space="preserve">образования в течение жизни будет меняться. Поэтому важнее вооружить </w:t>
      </w:r>
      <w:r w:rsidR="002B1B49" w:rsidRPr="00A91452">
        <w:rPr>
          <w:rFonts w:eastAsia="Times New Roman" w:cstheme="minorHAnsi"/>
          <w:i/>
          <w:color w:val="000000"/>
          <w:sz w:val="28"/>
          <w:szCs w:val="28"/>
          <w:lang w:eastAsia="ru-RU"/>
        </w:rPr>
        <w:t>ребёнка</w:t>
      </w:r>
      <w:r w:rsidR="001B73E3" w:rsidRPr="00A91452">
        <w:rPr>
          <w:rFonts w:eastAsia="Times New Roman" w:cstheme="minorHAnsi"/>
          <w:i/>
          <w:color w:val="000000"/>
          <w:sz w:val="28"/>
          <w:szCs w:val="28"/>
          <w:lang w:eastAsia="ru-RU"/>
        </w:rPr>
        <w:t xml:space="preserve"> умением учиться,</w:t>
      </w:r>
      <w:r w:rsidR="002B1B49" w:rsidRPr="00A91452">
        <w:rPr>
          <w:rFonts w:eastAsia="Times New Roman" w:cstheme="minorHAnsi"/>
          <w:i/>
          <w:color w:val="000000"/>
          <w:sz w:val="28"/>
          <w:szCs w:val="28"/>
          <w:lang w:eastAsia="ru-RU"/>
        </w:rPr>
        <w:t xml:space="preserve"> </w:t>
      </w:r>
      <w:r w:rsidR="001B73E3" w:rsidRPr="00A91452">
        <w:rPr>
          <w:rFonts w:eastAsia="Times New Roman" w:cstheme="minorHAnsi"/>
          <w:i/>
          <w:color w:val="000000"/>
          <w:sz w:val="28"/>
          <w:szCs w:val="28"/>
          <w:lang w:eastAsia="ru-RU"/>
        </w:rPr>
        <w:t>чем информацией, которая неизбежно забудется. Конечно, это не значит, что школа не должна</w:t>
      </w:r>
      <w:r w:rsidR="002B1B49" w:rsidRPr="00A91452">
        <w:rPr>
          <w:rFonts w:eastAsia="Times New Roman" w:cstheme="minorHAnsi"/>
          <w:i/>
          <w:color w:val="000000"/>
          <w:sz w:val="28"/>
          <w:szCs w:val="28"/>
          <w:lang w:eastAsia="ru-RU"/>
        </w:rPr>
        <w:t xml:space="preserve"> </w:t>
      </w:r>
      <w:r w:rsidR="001B73E3" w:rsidRPr="00A91452">
        <w:rPr>
          <w:rFonts w:eastAsia="Times New Roman" w:cstheme="minorHAnsi"/>
          <w:i/>
          <w:color w:val="000000"/>
          <w:sz w:val="28"/>
          <w:szCs w:val="28"/>
          <w:lang w:eastAsia="ru-RU"/>
        </w:rPr>
        <w:t xml:space="preserve">давать знания, но приоритеты должны быть изменены. </w:t>
      </w:r>
    </w:p>
    <w:p w14:paraId="336394C1" w14:textId="6E408103" w:rsidR="002B1B49" w:rsidRPr="00A91452" w:rsidRDefault="00E4678C" w:rsidP="00E4678C">
      <w:pPr>
        <w:ind w:firstLine="709"/>
        <w:jc w:val="both"/>
        <w:rPr>
          <w:rFonts w:eastAsia="Times New Roman" w:cstheme="minorHAnsi"/>
          <w:i/>
          <w:color w:val="000000"/>
          <w:sz w:val="28"/>
          <w:szCs w:val="28"/>
          <w:lang w:eastAsia="ru-RU"/>
        </w:rPr>
      </w:pPr>
      <w:r w:rsidRPr="00A91452">
        <w:rPr>
          <w:rFonts w:eastAsia="Times New Roman" w:cstheme="minorHAnsi"/>
          <w:b/>
          <w:i/>
          <w:sz w:val="36"/>
          <w:szCs w:val="36"/>
          <w:lang w:eastAsia="ru-RU"/>
        </w:rPr>
        <w:t xml:space="preserve">5 </w:t>
      </w:r>
      <w:r w:rsidR="009C07B0" w:rsidRPr="00A91452">
        <w:rPr>
          <w:rFonts w:eastAsia="Times New Roman" w:cstheme="minorHAnsi"/>
          <w:b/>
          <w:i/>
          <w:sz w:val="36"/>
          <w:szCs w:val="36"/>
          <w:lang w:eastAsia="ru-RU"/>
        </w:rPr>
        <w:t>Гипотеза</w:t>
      </w:r>
      <w:r w:rsidR="009C07B0" w:rsidRPr="00A91452">
        <w:rPr>
          <w:rFonts w:eastAsia="Times New Roman" w:cstheme="minorHAnsi"/>
          <w:i/>
          <w:sz w:val="36"/>
          <w:szCs w:val="36"/>
          <w:lang w:eastAsia="ru-RU"/>
        </w:rPr>
        <w:t xml:space="preserve"> </w:t>
      </w:r>
      <w:r w:rsidR="009C07B0" w:rsidRPr="00A91452">
        <w:rPr>
          <w:rFonts w:eastAsia="Times New Roman" w:cstheme="minorHAnsi"/>
          <w:i/>
          <w:sz w:val="28"/>
          <w:szCs w:val="28"/>
          <w:lang w:eastAsia="ru-RU"/>
        </w:rPr>
        <w:t>– если разработать и реализовать на уроках литературного чтения в первом классе комплекс упражнений, направленный на формирование самостоятельной читательской деятельности младших школьников, то это будет способствовать повышению уровня их читательской самостоятельности.</w:t>
      </w:r>
    </w:p>
    <w:p w14:paraId="0A7F5BA6" w14:textId="1EC2DA47" w:rsidR="002B1B49" w:rsidRPr="00A91452" w:rsidRDefault="00E4678C" w:rsidP="004150FA">
      <w:pPr>
        <w:jc w:val="center"/>
        <w:rPr>
          <w:rFonts w:cstheme="minorHAnsi"/>
          <w:b/>
          <w:bCs/>
          <w:i/>
          <w:sz w:val="36"/>
          <w:szCs w:val="36"/>
          <w:lang w:eastAsia="ru-RU"/>
        </w:rPr>
      </w:pPr>
      <w:r w:rsidRPr="00A91452">
        <w:rPr>
          <w:rFonts w:cstheme="minorHAnsi"/>
          <w:b/>
          <w:bCs/>
          <w:i/>
          <w:sz w:val="36"/>
          <w:szCs w:val="36"/>
          <w:lang w:eastAsia="ru-RU"/>
        </w:rPr>
        <w:t>6</w:t>
      </w:r>
      <w:r w:rsidR="004150FA" w:rsidRPr="00A91452">
        <w:rPr>
          <w:rFonts w:cstheme="minorHAnsi"/>
          <w:b/>
          <w:bCs/>
          <w:i/>
          <w:sz w:val="36"/>
          <w:szCs w:val="36"/>
          <w:lang w:eastAsia="ru-RU"/>
        </w:rPr>
        <w:t xml:space="preserve"> </w:t>
      </w:r>
      <w:r w:rsidR="002B1B49" w:rsidRPr="00A91452">
        <w:rPr>
          <w:rFonts w:cstheme="minorHAnsi"/>
          <w:b/>
          <w:bCs/>
          <w:i/>
          <w:sz w:val="36"/>
          <w:szCs w:val="36"/>
          <w:lang w:eastAsia="ru-RU"/>
        </w:rPr>
        <w:t>Теоретическая база формирования читательской самостоятельности младших школьников</w:t>
      </w:r>
    </w:p>
    <w:p w14:paraId="53A60C17" w14:textId="235053F7" w:rsidR="00672E40" w:rsidRPr="00A91452" w:rsidRDefault="00672E40" w:rsidP="004150FA">
      <w:pPr>
        <w:widowControl w:val="0"/>
        <w:spacing w:line="360" w:lineRule="auto"/>
        <w:rPr>
          <w:rFonts w:eastAsia="Times New Roman" w:cstheme="minorHAnsi"/>
          <w:b/>
          <w:i/>
          <w:sz w:val="28"/>
          <w:szCs w:val="28"/>
          <w:lang w:eastAsia="ru-RU"/>
        </w:rPr>
      </w:pPr>
      <w:r w:rsidRPr="00A91452">
        <w:rPr>
          <w:rFonts w:eastAsia="Times New Roman" w:cstheme="minorHAnsi"/>
          <w:b/>
          <w:i/>
          <w:sz w:val="28"/>
          <w:szCs w:val="28"/>
          <w:lang w:eastAsia="ru-RU"/>
        </w:rPr>
        <w:t>Психолого-педагогические аспекты формирования читательской самостоятельности младших школьников</w:t>
      </w:r>
    </w:p>
    <w:p w14:paraId="242AAD11" w14:textId="3860B350"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  Отношение человека к книге формируется в младшем школьном возрасте. Именно тогда решается вопрос, будет ли отношение читателя к книге активным или умеренно пассивным. Важно отметить и то, что в наши дни, когда школа переориентируется с развития памяти ребенка на развитие его мышления, роль книги неизмеримо возрастает.</w:t>
      </w:r>
    </w:p>
    <w:p w14:paraId="143E2F6F" w14:textId="19386A2A"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Чтение – это единственный вид деятельности, который сразу должен формироваться у каждого ребенка на профессиональном уровне, так как сразу же является и ведущим средством обучения.</w:t>
      </w:r>
    </w:p>
    <w:p w14:paraId="30AE6907"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Литературное чтение — это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14:paraId="2DFFF1C2"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Изучение курса литературного чтения в начальной школе с русским (родным) языком обучения направлено на достижение следующих целей:</w:t>
      </w:r>
    </w:p>
    <w:p w14:paraId="4EEA6C81"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 овладение осознанным, правильным, беглым и выразительным чтением как </w:t>
      </w:r>
      <w:r w:rsidRPr="00A91452">
        <w:rPr>
          <w:rFonts w:eastAsia="Times New Roman" w:cstheme="minorHAnsi"/>
          <w:i/>
          <w:sz w:val="28"/>
          <w:szCs w:val="28"/>
          <w:lang w:eastAsia="ru-RU"/>
        </w:rPr>
        <w:lastRenderedPageBreak/>
        <w:t xml:space="preserve">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w:t>
      </w:r>
    </w:p>
    <w:p w14:paraId="12516037"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приобретения умения работать с разными видами информации;</w:t>
      </w:r>
    </w:p>
    <w:p w14:paraId="56E4DF2B"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14:paraId="25524F83"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воспитание интереса к чтению и книге; обогащение нравственного опыта младших школьников, формирование преставлений о добре и зле; развитие нравственных чувств, уважения к культуре народов многонациональной России и других стран.</w:t>
      </w:r>
    </w:p>
    <w:p w14:paraId="61C114BA"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Среди предметов, входящих в образовательную область «Филология», курс литературного чтения в особой мере влияет на решение следующих задач:</w:t>
      </w:r>
    </w:p>
    <w:p w14:paraId="47450FFE"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1. Освоение общекультурных навыков чтения и понимания текста; воспитание интереса к чтению и книге.</w:t>
      </w:r>
    </w:p>
    <w:p w14:paraId="3F8356BE"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Решение этой задачи предполагает прежде всего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w:t>
      </w:r>
    </w:p>
    <w:p w14:paraId="2CA39E34"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Поскольку курс литературного чтения для 1—4 классов является первой ступенью непрерывного курса литературы в средней общеобразовательной школе, то на этом этапе наряду сформированием умений осмысленно читать вслух и про себя идет подготовка к изучению литературы на уровне, доступном детям 6—10 лет.</w:t>
      </w:r>
    </w:p>
    <w:p w14:paraId="1BF8E8F1"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2. Овладение речевой, письменной и коммуникативной культурой.</w:t>
      </w:r>
    </w:p>
    <w:p w14:paraId="370D13EF"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w:t>
      </w:r>
      <w:r w:rsidRPr="00A91452">
        <w:rPr>
          <w:rFonts w:eastAsia="Times New Roman" w:cstheme="minorHAnsi"/>
          <w:i/>
          <w:sz w:val="28"/>
          <w:szCs w:val="28"/>
          <w:lang w:eastAsia="ru-RU"/>
        </w:rPr>
        <w:lastRenderedPageBreak/>
        <w:t>диалоге, строят монологические высказывания (на основе произведений личного опыта), самостоятельно пользуются справочным аппаратом учебника, находят информацию в словарях, справочниках и энциклопедиях.</w:t>
      </w:r>
    </w:p>
    <w:p w14:paraId="0BC27C03"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3. Воспитание эстетического отношения к действительности, отраженной в художественной литературе.</w:t>
      </w:r>
    </w:p>
    <w:p w14:paraId="3F1C3DCE"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формированию нравственного сознания и эстетического вкуса младшего школьника; пониманию духовной сущности произведений с учетом особенностей художественной литературы и ее нравственной сущности.</w:t>
      </w:r>
    </w:p>
    <w:p w14:paraId="397BE2F3"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Изучение литературного чтения в 1 классе начинается вводным интегрированным курсом «Обучение грамоте»: его продолжительность (приблизительно) 23 учебные недели по 9 ч в неделю (объединяются часы учебного плана по русскому языку и литературному чтению), что определяется темпом обучаемости, индивидуальными особенностями учащихся и спецификой используемых учебных средств. В примерной программе содержание обучения грамоте представлено соответственно в курсе как литературного чтения, так и русского языка.</w:t>
      </w:r>
    </w:p>
    <w:p w14:paraId="60BE5952"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После курса обучения грамоте начинается раздельное изучение литературного чтения и русского языка.</w:t>
      </w:r>
    </w:p>
    <w:p w14:paraId="01757EDA"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Раздел </w:t>
      </w:r>
      <w:r w:rsidRPr="00A91452">
        <w:rPr>
          <w:rFonts w:eastAsia="Times New Roman" w:cstheme="minorHAnsi"/>
          <w:b/>
          <w:bCs/>
          <w:i/>
          <w:iCs/>
          <w:sz w:val="28"/>
          <w:szCs w:val="28"/>
          <w:lang w:eastAsia="ru-RU"/>
        </w:rPr>
        <w:t xml:space="preserve">«Виды речевой деятельности» </w:t>
      </w:r>
      <w:r w:rsidRPr="00A91452">
        <w:rPr>
          <w:rFonts w:eastAsia="Times New Roman" w:cstheme="minorHAnsi"/>
          <w:i/>
          <w:sz w:val="28"/>
          <w:szCs w:val="28"/>
          <w:lang w:eastAsia="ru-RU"/>
        </w:rPr>
        <w:t>включает следующие содержательные линии: аудирование (слушание), чтение, говорение (культура речевого общения), письмо (культура письменной речи). Содержание этого раздела обеспечивает развитие аудирования, говорения, чтения и письма в их единстве и взаимодействии, формируя культуру общения (устного и письменного).</w:t>
      </w:r>
    </w:p>
    <w:p w14:paraId="13901F6E" w14:textId="1819D4C3"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b/>
          <w:bCs/>
          <w:i/>
          <w:sz w:val="28"/>
          <w:szCs w:val="28"/>
          <w:lang w:eastAsia="ru-RU"/>
        </w:rPr>
        <w:t xml:space="preserve">Аудирование (слушание) </w:t>
      </w:r>
      <w:r w:rsidRPr="00A91452">
        <w:rPr>
          <w:rFonts w:eastAsia="Times New Roman" w:cstheme="minorHAnsi"/>
          <w:i/>
          <w:sz w:val="28"/>
          <w:szCs w:val="28"/>
          <w:lang w:eastAsia="ru-RU"/>
        </w:rPr>
        <w:t>— это умение слушать и слышать, т. е. адекватно воспринимать на слух звучащую речь</w:t>
      </w:r>
      <w:r w:rsidR="003E6709" w:rsidRPr="00A91452">
        <w:rPr>
          <w:rFonts w:eastAsia="Times New Roman" w:cstheme="minorHAnsi"/>
          <w:i/>
          <w:sz w:val="28"/>
          <w:szCs w:val="28"/>
          <w:lang w:eastAsia="ru-RU"/>
        </w:rPr>
        <w:t xml:space="preserve"> </w:t>
      </w:r>
      <w:r w:rsidRPr="00A91452">
        <w:rPr>
          <w:rFonts w:eastAsia="Times New Roman" w:cstheme="minorHAnsi"/>
          <w:i/>
          <w:sz w:val="28"/>
          <w:szCs w:val="28"/>
          <w:lang w:eastAsia="ru-RU"/>
        </w:rPr>
        <w:t>(высказывание собеседника, чтение различных текстов).</w:t>
      </w:r>
    </w:p>
    <w:p w14:paraId="1B127536"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b/>
          <w:bCs/>
          <w:i/>
          <w:sz w:val="28"/>
          <w:szCs w:val="28"/>
          <w:lang w:eastAsia="ru-RU"/>
        </w:rPr>
        <w:lastRenderedPageBreak/>
        <w:t xml:space="preserve">Чтение </w:t>
      </w:r>
      <w:r w:rsidRPr="00A91452">
        <w:rPr>
          <w:rFonts w:eastAsia="Times New Roman" w:cstheme="minorHAnsi"/>
          <w:i/>
          <w:sz w:val="28"/>
          <w:szCs w:val="28"/>
          <w:lang w:eastAsia="ru-RU"/>
        </w:rPr>
        <w:t>понимается как осознанный самостоятельный процесс прочтения доступных по объему и жанру произведений, осмысления цели чтения и выбора вида чтения (ознакомительное, просмотровое, выборочное); выразительное чтение с использованием интонации, темпа, тона, пауз, ударений — логического и др., соответствующих смыслу текста.</w:t>
      </w:r>
    </w:p>
    <w:p w14:paraId="2E276B14"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b/>
          <w:bCs/>
          <w:i/>
          <w:sz w:val="28"/>
          <w:szCs w:val="28"/>
          <w:lang w:eastAsia="ru-RU"/>
        </w:rPr>
        <w:t xml:space="preserve">Говорение (культура речевого общения) </w:t>
      </w:r>
      <w:r w:rsidRPr="00A91452">
        <w:rPr>
          <w:rFonts w:eastAsia="Times New Roman" w:cstheme="minorHAnsi"/>
          <w:i/>
          <w:sz w:val="28"/>
          <w:szCs w:val="28"/>
          <w:lang w:eastAsia="ru-RU"/>
        </w:rPr>
        <w:t>на основе разных видов текстов определяет специфические умения: участвовать в диалоге (задавать вопросы по тексту и отвечать на</w:t>
      </w:r>
    </w:p>
    <w:p w14:paraId="3943A0EA" w14:textId="560D0F9C"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них); создавать монолог (отбирать и использовать изобразительно выразительные средства языка для создания собственного устного высказывания); воплощать свои жизненные впечатления в словесном образе, выстраивать композицию собственного высказывания, раскрывать в устном высказывании авторский замысел, передавая основную мысль текста.</w:t>
      </w:r>
    </w:p>
    <w:p w14:paraId="72810D81"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Раздел </w:t>
      </w:r>
      <w:r w:rsidRPr="00A91452">
        <w:rPr>
          <w:rFonts w:eastAsia="Times New Roman" w:cstheme="minorHAnsi"/>
          <w:b/>
          <w:bCs/>
          <w:i/>
          <w:iCs/>
          <w:sz w:val="28"/>
          <w:szCs w:val="28"/>
          <w:lang w:eastAsia="ru-RU"/>
        </w:rPr>
        <w:t>«Виды читательской деятельности</w:t>
      </w:r>
      <w:r w:rsidRPr="00A91452">
        <w:rPr>
          <w:rFonts w:eastAsia="Times New Roman" w:cstheme="minorHAnsi"/>
          <w:b/>
          <w:bCs/>
          <w:i/>
          <w:sz w:val="28"/>
          <w:szCs w:val="28"/>
          <w:lang w:eastAsia="ru-RU"/>
        </w:rPr>
        <w:t xml:space="preserve">» </w:t>
      </w:r>
      <w:r w:rsidRPr="00A91452">
        <w:rPr>
          <w:rFonts w:eastAsia="Times New Roman" w:cstheme="minorHAnsi"/>
          <w:i/>
          <w:sz w:val="28"/>
          <w:szCs w:val="28"/>
          <w:lang w:eastAsia="ru-RU"/>
        </w:rPr>
        <w:t xml:space="preserve">включает в себя работу с разными видами текстов. Эта работа предполагает формирование следующих аналитических умений: </w:t>
      </w:r>
      <w:proofErr w:type="gramStart"/>
      <w:r w:rsidRPr="00A91452">
        <w:rPr>
          <w:rFonts w:eastAsia="Times New Roman" w:cstheme="minorHAnsi"/>
          <w:i/>
          <w:sz w:val="28"/>
          <w:szCs w:val="28"/>
          <w:lang w:eastAsia="ru-RU"/>
        </w:rPr>
        <w:t>воспринимать  выразительные</w:t>
      </w:r>
      <w:proofErr w:type="gramEnd"/>
      <w:r w:rsidRPr="00A91452">
        <w:rPr>
          <w:rFonts w:eastAsia="Times New Roman" w:cstheme="minorHAnsi"/>
          <w:i/>
          <w:sz w:val="28"/>
          <w:szCs w:val="28"/>
          <w:lang w:eastAsia="ru-RU"/>
        </w:rPr>
        <w:t xml:space="preserve"> средства языка художественного произведения, научно - популярного текста (без использования терминологии); воссоздавать картины жизни, представленные автором; устанавливать  </w:t>
      </w:r>
      <w:proofErr w:type="spellStart"/>
      <w:r w:rsidRPr="00A91452">
        <w:rPr>
          <w:rFonts w:eastAsia="Times New Roman" w:cstheme="minorHAnsi"/>
          <w:i/>
          <w:sz w:val="28"/>
          <w:szCs w:val="28"/>
          <w:lang w:eastAsia="ru-RU"/>
        </w:rPr>
        <w:t>причинно</w:t>
      </w:r>
      <w:proofErr w:type="spellEnd"/>
      <w:r w:rsidRPr="00A91452">
        <w:rPr>
          <w:rFonts w:eastAsia="Times New Roman" w:cstheme="minorHAnsi"/>
          <w:i/>
          <w:sz w:val="28"/>
          <w:szCs w:val="28"/>
          <w:lang w:eastAsia="ru-RU"/>
        </w:rPr>
        <w:t xml:space="preserve"> - следственные связи художественном, учебном и научно - популярном текстах; понимать авторскую позицию в произведениях; выделять главную мысль текста (с помощью учителя).</w:t>
      </w:r>
    </w:p>
    <w:p w14:paraId="5BF003F3"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Современная система предусматривает знакомство ребенка младшего школьного возраста с книгой как источником различного вида информации и формирование библиографических умений по работе с книгой: ориентирование в книге (учебной, художественной, справочной) по ее элементам, знакомство с разными видами и типами книг, выбор книги на основе рекомендованного списка или собственных предпочтений.</w:t>
      </w:r>
    </w:p>
    <w:p w14:paraId="21D4654F"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В разделе </w:t>
      </w:r>
      <w:r w:rsidRPr="00A91452">
        <w:rPr>
          <w:rFonts w:eastAsia="Times New Roman" w:cstheme="minorHAnsi"/>
          <w:b/>
          <w:bCs/>
          <w:i/>
          <w:iCs/>
          <w:sz w:val="28"/>
          <w:szCs w:val="28"/>
          <w:lang w:eastAsia="ru-RU"/>
        </w:rPr>
        <w:t xml:space="preserve">«Круг детского чтения» </w:t>
      </w:r>
      <w:r w:rsidRPr="00A91452">
        <w:rPr>
          <w:rFonts w:eastAsia="Times New Roman" w:cstheme="minorHAnsi"/>
          <w:i/>
          <w:sz w:val="28"/>
          <w:szCs w:val="28"/>
          <w:lang w:eastAsia="ru-RU"/>
        </w:rPr>
        <w:t xml:space="preserve">реализуются принципы отбора содержания чтения младшего школьника. Этот отбор обеспечивает формирование мотивированного выбора круга чтения, устойчивого интереса ученика к </w:t>
      </w:r>
      <w:r w:rsidRPr="00A91452">
        <w:rPr>
          <w:rFonts w:eastAsia="Times New Roman" w:cstheme="minorHAnsi"/>
          <w:i/>
          <w:sz w:val="28"/>
          <w:szCs w:val="28"/>
          <w:lang w:eastAsia="ru-RU"/>
        </w:rPr>
        <w:lastRenderedPageBreak/>
        <w:t>самостоятельной читательской деятельности, компетентности в области детской литературы: учет эстетической и нравственной ценности текстов, их жанрового и тематического разнообразия, доступности для восприятия детьми 6—10 лет, читательских предпочтений младших школьников.</w:t>
      </w:r>
    </w:p>
    <w:p w14:paraId="6C3F4DFB"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Раздел </w:t>
      </w:r>
      <w:r w:rsidRPr="00A91452">
        <w:rPr>
          <w:rFonts w:eastAsia="Times New Roman" w:cstheme="minorHAnsi"/>
          <w:b/>
          <w:bCs/>
          <w:i/>
          <w:iCs/>
          <w:sz w:val="28"/>
          <w:szCs w:val="28"/>
          <w:lang w:eastAsia="ru-RU"/>
        </w:rPr>
        <w:t xml:space="preserve">«Литературоведческая пропедевтика» </w:t>
      </w:r>
      <w:r w:rsidRPr="00A91452">
        <w:rPr>
          <w:rFonts w:eastAsia="Times New Roman" w:cstheme="minorHAnsi"/>
          <w:i/>
          <w:sz w:val="28"/>
          <w:szCs w:val="28"/>
          <w:lang w:eastAsia="ru-RU"/>
        </w:rPr>
        <w:t>содержит круг литературоведческих понятий для практического освоения обучаемыми с целью ознакомления их с первоначальными представлениями о видах и жанрах литературы, о средствах выразительности языка.</w:t>
      </w:r>
    </w:p>
    <w:p w14:paraId="539F7E8F" w14:textId="77777777" w:rsidR="00672E40" w:rsidRPr="00A91452" w:rsidRDefault="00672E40" w:rsidP="00672E40">
      <w:pPr>
        <w:autoSpaceDE w:val="0"/>
        <w:autoSpaceDN w:val="0"/>
        <w:adjustRightInd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Раздел </w:t>
      </w:r>
      <w:r w:rsidRPr="00A91452">
        <w:rPr>
          <w:rFonts w:eastAsia="Times New Roman" w:cstheme="minorHAnsi"/>
          <w:b/>
          <w:bCs/>
          <w:i/>
          <w:iCs/>
          <w:sz w:val="28"/>
          <w:szCs w:val="28"/>
          <w:lang w:eastAsia="ru-RU"/>
        </w:rPr>
        <w:t xml:space="preserve">«Творческая деятельность учащихся (на основе литературных произведений)» </w:t>
      </w:r>
      <w:r w:rsidRPr="00A91452">
        <w:rPr>
          <w:rFonts w:eastAsia="Times New Roman" w:cstheme="minorHAnsi"/>
          <w:i/>
          <w:sz w:val="28"/>
          <w:szCs w:val="28"/>
          <w:lang w:eastAsia="ru-RU"/>
        </w:rPr>
        <w:t>является ведущим звеном</w:t>
      </w:r>
      <w:r w:rsidRPr="00A91452">
        <w:rPr>
          <w:rFonts w:eastAsia="Times New Roman" w:cstheme="minorHAnsi"/>
          <w:b/>
          <w:bCs/>
          <w:i/>
          <w:iCs/>
          <w:sz w:val="28"/>
          <w:szCs w:val="28"/>
          <w:lang w:eastAsia="ru-RU"/>
        </w:rPr>
        <w:t xml:space="preserve"> </w:t>
      </w:r>
      <w:r w:rsidRPr="00A91452">
        <w:rPr>
          <w:rFonts w:eastAsia="Times New Roman" w:cstheme="minorHAnsi"/>
          <w:i/>
          <w:sz w:val="28"/>
          <w:szCs w:val="28"/>
          <w:lang w:eastAsia="ru-RU"/>
        </w:rPr>
        <w:t>содержания начального этапа литературного образования. Опыт творческой деятельности воплощается в системе читательской и речевой деятельности, что обеспечивает перенос полученных детьми знаний в самостоятельную продуктивную творческую деятельность: постановка живых картин, чтение по ролям, инсценирование, драматизация. Особое внимание уделяется созданию различных форм интерпретации текста: устное словесное рисование, разные формы пересказа; созданию собственного текста на основе художественного произведения (текст по аналогии).</w:t>
      </w:r>
    </w:p>
    <w:p w14:paraId="28C70ED7"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Начальное обучение – это годы становления личности, приобретения ребенком желания и умения трудиться в зависимости от прочности и результативности освоенных ими всех базовых видов деятельности – умственных и практических, а также осознания и закрепления </w:t>
      </w:r>
      <w:proofErr w:type="gramStart"/>
      <w:r w:rsidRPr="00A91452">
        <w:rPr>
          <w:rFonts w:eastAsia="Times New Roman" w:cstheme="minorHAnsi"/>
          <w:i/>
          <w:sz w:val="28"/>
          <w:szCs w:val="28"/>
          <w:lang w:eastAsia="ru-RU"/>
        </w:rPr>
        <w:t>личностных  свойств</w:t>
      </w:r>
      <w:proofErr w:type="gramEnd"/>
      <w:r w:rsidRPr="00A91452">
        <w:rPr>
          <w:rFonts w:eastAsia="Times New Roman" w:cstheme="minorHAnsi"/>
          <w:i/>
          <w:sz w:val="28"/>
          <w:szCs w:val="28"/>
          <w:lang w:eastAsia="ru-RU"/>
        </w:rPr>
        <w:t>, качеств личности младших школьников средствами учебных предметов дифференцированного, локального действия</w:t>
      </w:r>
    </w:p>
    <w:p w14:paraId="77910E3E"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Важнейшими задачами обучения чтению детской литературы являются:</w:t>
      </w:r>
    </w:p>
    <w:p w14:paraId="12DC4CF3" w14:textId="77777777" w:rsidR="00672E40" w:rsidRPr="00A91452" w:rsidRDefault="00672E40" w:rsidP="00672E40">
      <w:pPr>
        <w:widowControl w:val="0"/>
        <w:numPr>
          <w:ilvl w:val="0"/>
          <w:numId w:val="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интенсивное совершенствование первоначального навыка чтения: правильности, беглости, сознательности и выразительности, способов чтения в целом и тех сторон личности ученика, от которых навык зависит;</w:t>
      </w:r>
    </w:p>
    <w:p w14:paraId="2880B376" w14:textId="77777777" w:rsidR="00672E40" w:rsidRPr="00A91452" w:rsidRDefault="00672E40" w:rsidP="00672E40">
      <w:pPr>
        <w:widowControl w:val="0"/>
        <w:numPr>
          <w:ilvl w:val="0"/>
          <w:numId w:val="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овладение системой читательских умений в работе с книгой и текстом;</w:t>
      </w:r>
    </w:p>
    <w:p w14:paraId="6C717DA5" w14:textId="77777777" w:rsidR="00672E40" w:rsidRPr="00A91452" w:rsidRDefault="00672E40" w:rsidP="00672E40">
      <w:pPr>
        <w:widowControl w:val="0"/>
        <w:numPr>
          <w:ilvl w:val="0"/>
          <w:numId w:val="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развитие у учащихся положительных качеств личности и прежде всего </w:t>
      </w:r>
      <w:r w:rsidRPr="00A91452">
        <w:rPr>
          <w:rFonts w:eastAsia="Times New Roman" w:cstheme="minorHAnsi"/>
          <w:i/>
          <w:sz w:val="28"/>
          <w:szCs w:val="28"/>
          <w:lang w:eastAsia="ru-RU"/>
        </w:rPr>
        <w:lastRenderedPageBreak/>
        <w:t>нравственно-эстетических чувств и представлений средствами искусства слова и книжной графики;</w:t>
      </w:r>
    </w:p>
    <w:p w14:paraId="58EE2398" w14:textId="77777777" w:rsidR="00672E40" w:rsidRPr="00A91452" w:rsidRDefault="00672E40" w:rsidP="00672E40">
      <w:pPr>
        <w:widowControl w:val="0"/>
        <w:numPr>
          <w:ilvl w:val="0"/>
          <w:numId w:val="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накопление художественного и речевого опыта, литературное развитие школьников;</w:t>
      </w:r>
    </w:p>
    <w:p w14:paraId="42D8536A" w14:textId="77777777" w:rsidR="00672E40" w:rsidRPr="00A91452" w:rsidRDefault="00672E40" w:rsidP="00672E40">
      <w:pPr>
        <w:widowControl w:val="0"/>
        <w:numPr>
          <w:ilvl w:val="0"/>
          <w:numId w:val="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воспитание читательских интересов и потребностей через приобщение учащихся к творческому чтению.</w:t>
      </w:r>
    </w:p>
    <w:p w14:paraId="0004D125"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Объединяет круг задач цель – формировать у младших школьников полноценное восприятие детской литературы в процессе самостоятельной читательской деятельности.</w:t>
      </w:r>
    </w:p>
    <w:p w14:paraId="53D81E6E"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Полноценно воспринимать – значит читать и представлять прочитанное, переживать и понимать его, разгадывать подтекст, проникать в смысл. Чтобы состоялось полноценное восприятие детской литературы, учитель углубляет первоначальные впечатления от книги и произведения через развитие у учащихся воссоздающего и творческого воображения, наблюдательности, мышления; через накопление опыта эмоционального сопереживания изображенному, развитие чувственной сферы личности; через выработку вдумчивых и аргументированных книгой суждений о прочитанном, на основе представлений о писателях, их творчестве и языке искусства, сообщаемых учителем.</w:t>
      </w:r>
    </w:p>
    <w:p w14:paraId="25143F53"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Читательская самостоятельность – личностное свойство школьника, которое профессор </w:t>
      </w: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впервые предложила считать конечной целью и объективным показателем деятельности младших школьников по чтению. Она проявляется в устойчивой потребности обращаться к книгам, в осознанном выборе материала для чтения, в способности эффективно применить в процессе чтения приобретенные знания, умения и навыки.</w:t>
      </w:r>
    </w:p>
    <w:p w14:paraId="14CE20EE" w14:textId="5D87780B"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Теория </w:t>
      </w:r>
      <w:proofErr w:type="spellStart"/>
      <w:r w:rsidRPr="00A91452">
        <w:rPr>
          <w:rFonts w:eastAsia="Times New Roman" w:cstheme="minorHAnsi"/>
          <w:i/>
          <w:sz w:val="28"/>
          <w:szCs w:val="28"/>
          <w:lang w:eastAsia="ru-RU"/>
        </w:rPr>
        <w:t>Светловской</w:t>
      </w:r>
      <w:proofErr w:type="spellEnd"/>
      <w:r w:rsidRPr="00A91452">
        <w:rPr>
          <w:rFonts w:eastAsia="Times New Roman" w:cstheme="minorHAnsi"/>
          <w:i/>
          <w:sz w:val="28"/>
          <w:szCs w:val="28"/>
          <w:lang w:eastAsia="ru-RU"/>
        </w:rPr>
        <w:t xml:space="preserve"> – это широко известная система формирования типа правильной читательской деятельности как способности «к целенаправленному индивидуальному осмыслению и усвоению книг до чтения, по мере чтения и после прочтения». Используются характеристика книг в качестве основного учебного материала, этапы становления читателя-ребенка (подготовительный, начальный, основной и заключительный) в 1-4 классах, метод чтения-</w:t>
      </w:r>
      <w:r w:rsidRPr="00A91452">
        <w:rPr>
          <w:rFonts w:eastAsia="Times New Roman" w:cstheme="minorHAnsi"/>
          <w:i/>
          <w:sz w:val="28"/>
          <w:szCs w:val="28"/>
          <w:lang w:eastAsia="ru-RU"/>
        </w:rPr>
        <w:lastRenderedPageBreak/>
        <w:t xml:space="preserve">рассматривания как ведущий в работе с </w:t>
      </w:r>
      <w:proofErr w:type="gramStart"/>
      <w:r w:rsidRPr="00A91452">
        <w:rPr>
          <w:rFonts w:eastAsia="Times New Roman" w:cstheme="minorHAnsi"/>
          <w:i/>
          <w:sz w:val="28"/>
          <w:szCs w:val="28"/>
          <w:lang w:eastAsia="ru-RU"/>
        </w:rPr>
        <w:t>книгой .</w:t>
      </w:r>
      <w:proofErr w:type="gramEnd"/>
      <w:r w:rsidRPr="00A91452">
        <w:rPr>
          <w:rFonts w:eastAsia="Times New Roman" w:cstheme="minorHAnsi"/>
          <w:i/>
          <w:sz w:val="28"/>
          <w:szCs w:val="28"/>
          <w:lang w:eastAsia="ru-RU"/>
        </w:rPr>
        <w:t xml:space="preserve"> </w:t>
      </w:r>
    </w:p>
    <w:p w14:paraId="42D212C4"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Младших школьников к самостоятельному чтению можно обучить только в строгой последовательности от легкого к трудному, от простого к сложному, от известного к неизвестному, словом, от подготовительного этапа к начальному, а потом к основному. Дети 6–9 лет составляют очень своеобразную категорию читателей. Все сложные взаимоотношения ребенка с внешней средой в этом возрасте осуществляются при посредничестве взрослого. Поэтому ребенок свободен в чтении от мотивов непосредственной пользы, этим же объясняется неутилитарный, наивно-игровой характер познания. Общий для этого возраста характер отношения к литературному произведению можно охарактеризовать как особое, наивное, эмоционально-эстетическое отношение к книге.</w:t>
      </w:r>
    </w:p>
    <w:p w14:paraId="1026CDE9"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Начальный период школьного детства (6–7 лет) характеризуется несоответствием между относительно высокими возможностями восприятия произведения и несовершенной техникой чтения. Переход к самостоятельному чтению – трудный этап в читательском развитии детей. На первых порах самостоятельного чтения умственная деятельность ребенка направлена на преодоление трудностей, связанных с техникой чтения. Это служит препятствием к полноценному восприятию и пониманию информации. Скачок от «слушателя» к «читателю» нередко сопровождается как бы утратой непосредственности и живости эмоциональных реакций на книгу. С развитием и закреплением навыков </w:t>
      </w:r>
      <w:proofErr w:type="gramStart"/>
      <w:r w:rsidRPr="00A91452">
        <w:rPr>
          <w:rFonts w:eastAsia="Times New Roman" w:cstheme="minorHAnsi"/>
          <w:i/>
          <w:sz w:val="28"/>
          <w:szCs w:val="28"/>
          <w:lang w:eastAsia="ru-RU"/>
        </w:rPr>
        <w:t>чтения это</w:t>
      </w:r>
      <w:proofErr w:type="gramEnd"/>
      <w:r w:rsidRPr="00A91452">
        <w:rPr>
          <w:rFonts w:eastAsia="Times New Roman" w:cstheme="minorHAnsi"/>
          <w:i/>
          <w:sz w:val="28"/>
          <w:szCs w:val="28"/>
          <w:lang w:eastAsia="ru-RU"/>
        </w:rPr>
        <w:t xml:space="preserve"> противоречие, как правило, исчезает.</w:t>
      </w:r>
    </w:p>
    <w:p w14:paraId="3BB61BEB" w14:textId="14447645"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В эмоциональной среде детей 8–9 лет происходят определенные изменения: чувства и переживания становятся сложнее и богаче. Маленький читатель уже может реагировать и осмыслять свои эмоции. В 8–9 лет дети способны смотреть на героев и события, изображенные в книге, не изнутри, а как бы со стороны, поэтому возникают условия для более мотивированного, а значит, и более глубокого оценочного отношения к изображаемому. Однако свое отношение к прочитанному они еще не могут выразить в суждениях. Всю гамму переживаний они чаще выражают одним словом: «нравится» </w:t>
      </w:r>
      <w:proofErr w:type="gramStart"/>
      <w:r w:rsidRPr="00A91452">
        <w:rPr>
          <w:rFonts w:eastAsia="Times New Roman" w:cstheme="minorHAnsi"/>
          <w:i/>
          <w:sz w:val="28"/>
          <w:szCs w:val="28"/>
          <w:lang w:eastAsia="ru-RU"/>
        </w:rPr>
        <w:t>–«</w:t>
      </w:r>
      <w:proofErr w:type="gramEnd"/>
      <w:r w:rsidRPr="00A91452">
        <w:rPr>
          <w:rFonts w:eastAsia="Times New Roman" w:cstheme="minorHAnsi"/>
          <w:i/>
          <w:sz w:val="28"/>
          <w:szCs w:val="28"/>
          <w:lang w:eastAsia="ru-RU"/>
        </w:rPr>
        <w:t>не нравится».</w:t>
      </w:r>
      <w:r w:rsidR="007B0942" w:rsidRPr="00A91452">
        <w:rPr>
          <w:rFonts w:eastAsia="Times New Roman" w:cstheme="minorHAnsi"/>
          <w:i/>
          <w:sz w:val="28"/>
          <w:szCs w:val="28"/>
          <w:lang w:eastAsia="ru-RU"/>
        </w:rPr>
        <w:t xml:space="preserve"> </w:t>
      </w:r>
      <w:r w:rsidRPr="00A91452">
        <w:rPr>
          <w:rFonts w:eastAsia="Times New Roman" w:cstheme="minorHAnsi"/>
          <w:i/>
          <w:sz w:val="28"/>
          <w:szCs w:val="28"/>
          <w:lang w:eastAsia="ru-RU"/>
        </w:rPr>
        <w:t xml:space="preserve">Это универсальный критерий отношения к прочитанному характерен именно для данного </w:t>
      </w:r>
      <w:proofErr w:type="gramStart"/>
      <w:r w:rsidRPr="00A91452">
        <w:rPr>
          <w:rFonts w:eastAsia="Times New Roman" w:cstheme="minorHAnsi"/>
          <w:i/>
          <w:sz w:val="28"/>
          <w:szCs w:val="28"/>
          <w:lang w:eastAsia="ru-RU"/>
        </w:rPr>
        <w:t>возраста .</w:t>
      </w:r>
      <w:proofErr w:type="gramEnd"/>
    </w:p>
    <w:p w14:paraId="5459C9A8"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 xml:space="preserve">Таким образом, развитие </w:t>
      </w:r>
      <w:bookmarkStart w:id="1" w:name="YANDEX_15"/>
      <w:bookmarkEnd w:id="1"/>
      <w:r w:rsidRPr="00A91452">
        <w:rPr>
          <w:rFonts w:eastAsia="Times New Roman" w:cstheme="minorHAnsi"/>
          <w:i/>
          <w:sz w:val="28"/>
          <w:szCs w:val="28"/>
          <w:lang w:eastAsia="ru-RU"/>
        </w:rPr>
        <w:t xml:space="preserve">читательской </w:t>
      </w:r>
      <w:bookmarkStart w:id="2" w:name="YANDEX_16"/>
      <w:bookmarkEnd w:id="2"/>
      <w:r w:rsidRPr="00A91452">
        <w:rPr>
          <w:rFonts w:eastAsia="Times New Roman" w:cstheme="minorHAnsi"/>
          <w:i/>
          <w:sz w:val="28"/>
          <w:szCs w:val="28"/>
          <w:lang w:eastAsia="ru-RU"/>
        </w:rPr>
        <w:t xml:space="preserve">самостоятельности является одной из важнейших задач современного учебно-образовательного процесса, решить которую возможно в результате хорошо спланированного, целенаправленного процесса взаимодействия учителя и ученика. </w:t>
      </w:r>
    </w:p>
    <w:p w14:paraId="139A1038"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14:paraId="186CF42F"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Изучение курса литературного чтения в начальной школе с русским (родным) языком обучения направлено на достижение следующих целей:</w:t>
      </w:r>
    </w:p>
    <w:p w14:paraId="26E07FA0"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 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w:t>
      </w:r>
    </w:p>
    <w:p w14:paraId="0D8CDAB8"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приобретения умения работать с разными видами информации;</w:t>
      </w:r>
    </w:p>
    <w:p w14:paraId="6FAF8428"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14:paraId="3B6DDF07"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воспитание интереса к чтению и книге; обогащение нравственного опыта младших школьников, формирование преставлений о добре и зле; развитие нравственных чувств, уважения к культуре народов многонациональной России и других стран.</w:t>
      </w:r>
    </w:p>
    <w:p w14:paraId="59DE3276" w14:textId="29627E12"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приемами понимания прочитанного и прослушанного произведения, знанием книг и </w:t>
      </w:r>
      <w:r w:rsidRPr="00A91452">
        <w:rPr>
          <w:rFonts w:eastAsia="Times New Roman" w:cstheme="minorHAnsi"/>
          <w:i/>
          <w:sz w:val="28"/>
          <w:szCs w:val="28"/>
          <w:lang w:eastAsia="ru-RU"/>
        </w:rPr>
        <w:lastRenderedPageBreak/>
        <w:t>умением их самостоятельно выбирать, сформированностью духовной потребности в книге как средстве познания мира и самопознания.</w:t>
      </w:r>
    </w:p>
    <w:p w14:paraId="3C42C178" w14:textId="0D5C4A12" w:rsidR="00672E40" w:rsidRPr="00A91452" w:rsidRDefault="00334627" w:rsidP="00672E40">
      <w:pPr>
        <w:widowControl w:val="0"/>
        <w:spacing w:line="360" w:lineRule="auto"/>
        <w:jc w:val="center"/>
        <w:rPr>
          <w:rFonts w:eastAsia="Times New Roman" w:cstheme="minorHAnsi"/>
          <w:b/>
          <w:i/>
          <w:sz w:val="28"/>
          <w:szCs w:val="28"/>
          <w:lang w:eastAsia="ru-RU"/>
        </w:rPr>
      </w:pPr>
      <w:r w:rsidRPr="00A91452">
        <w:rPr>
          <w:rFonts w:eastAsia="Times New Roman" w:cstheme="minorHAnsi"/>
          <w:b/>
          <w:i/>
          <w:sz w:val="28"/>
          <w:szCs w:val="28"/>
          <w:lang w:eastAsia="ru-RU"/>
        </w:rPr>
        <w:t>М</w:t>
      </w:r>
      <w:r w:rsidR="00672E40" w:rsidRPr="00A91452">
        <w:rPr>
          <w:rFonts w:eastAsia="Times New Roman" w:cstheme="minorHAnsi"/>
          <w:b/>
          <w:i/>
          <w:sz w:val="28"/>
          <w:szCs w:val="28"/>
          <w:lang w:eastAsia="ru-RU"/>
        </w:rPr>
        <w:t>етодика формирования читательской самостоятельности учащихся начальной школы</w:t>
      </w:r>
    </w:p>
    <w:p w14:paraId="6804E1F2"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Прежде чем перейти к анализу методов формирования читательской самостоятельности дадим общие сведения о свойствах и устройстве книги.</w:t>
      </w:r>
    </w:p>
    <w:p w14:paraId="1E5CFA73"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Книга имеет свои свойства</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 xml:space="preserve">Ведущее начало в книге – это содержание. Ядром же содержания является текст. Попадая в книгу, текстовое сообщение претерпевает ряд </w:t>
      </w:r>
      <w:proofErr w:type="gramStart"/>
      <w:r w:rsidRPr="00A91452">
        <w:rPr>
          <w:rFonts w:eastAsia="Times New Roman" w:cstheme="minorHAnsi"/>
          <w:i/>
          <w:sz w:val="28"/>
          <w:szCs w:val="28"/>
          <w:lang w:eastAsia="ru-RU"/>
        </w:rPr>
        <w:t>специальных  «</w:t>
      </w:r>
      <w:proofErr w:type="gramEnd"/>
      <w:r w:rsidRPr="00A91452">
        <w:rPr>
          <w:rFonts w:eastAsia="Times New Roman" w:cstheme="minorHAnsi"/>
          <w:i/>
          <w:sz w:val="28"/>
          <w:szCs w:val="28"/>
          <w:lang w:eastAsia="ru-RU"/>
        </w:rPr>
        <w:t xml:space="preserve">превращений», направленных на то, чтобы читатель мог легко и естественно воспринимать его при чтении. В книге продумывается оформление и размещение текста для удобства отыскания в нем нужного материала или с его помощью нужной книги среди других книг. Важны также прочность, её размеры, вес, упругость страниц и т. д. все эти требования помогли вычленить элементы книги. </w:t>
      </w:r>
    </w:p>
    <w:p w14:paraId="7000D914"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Элементами книги</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являются: обложка, переплет, суперобложка, корешок, форзац, титульный лист, оглавление, выходные сведения, алфавитный указатель, иллюстрации. Особенно важны иллюстрации в детской книге. Нередко детские книги создаются в непосредственном содружестве писателя и художника. Иногда писатель сам иллюстрирует свои книги (</w:t>
      </w:r>
      <w:proofErr w:type="spellStart"/>
      <w:r w:rsidRPr="00A91452">
        <w:rPr>
          <w:rFonts w:eastAsia="Times New Roman" w:cstheme="minorHAnsi"/>
          <w:i/>
          <w:sz w:val="28"/>
          <w:szCs w:val="28"/>
          <w:lang w:eastAsia="ru-RU"/>
        </w:rPr>
        <w:t>Е.Чарушин</w:t>
      </w:r>
      <w:proofErr w:type="spellEnd"/>
      <w:r w:rsidRPr="00A91452">
        <w:rPr>
          <w:rFonts w:eastAsia="Times New Roman" w:cstheme="minorHAnsi"/>
          <w:i/>
          <w:sz w:val="28"/>
          <w:szCs w:val="28"/>
          <w:lang w:eastAsia="ru-RU"/>
        </w:rPr>
        <w:t xml:space="preserve">). Иллюстрации в детской книге вводят ребёнка в атмосферу эпохи, отраженной произведением, обеспечивают реальность и эмоциональность представления художественных образов, ориентируют в происходящем действии. Кроме того, иллюстрации помогают читателю еще до чтения сориентироваться в содержании книги, увеличивают привлекательность книги. </w:t>
      </w:r>
    </w:p>
    <w:p w14:paraId="6B94C328"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Различение в книге важнейших элементов, среди текстовой и </w:t>
      </w:r>
      <w:proofErr w:type="spellStart"/>
      <w:r w:rsidRPr="00A91452">
        <w:rPr>
          <w:rFonts w:eastAsia="Times New Roman" w:cstheme="minorHAnsi"/>
          <w:i/>
          <w:sz w:val="28"/>
          <w:szCs w:val="28"/>
          <w:lang w:eastAsia="ru-RU"/>
        </w:rPr>
        <w:t>внетекстовой</w:t>
      </w:r>
      <w:proofErr w:type="spellEnd"/>
      <w:r w:rsidRPr="00A91452">
        <w:rPr>
          <w:rFonts w:eastAsia="Times New Roman" w:cstheme="minorHAnsi"/>
          <w:i/>
          <w:sz w:val="28"/>
          <w:szCs w:val="28"/>
          <w:lang w:eastAsia="ru-RU"/>
        </w:rPr>
        <w:t xml:space="preserve"> информации, осознание их назначения – это первый шаг к освоению содержания книги. Методика анализа художественного произведения не может не учитывать психологических особенностей восприятия детьми не только конкретного произведения, но и книги в целом. </w:t>
      </w:r>
    </w:p>
    <w:p w14:paraId="450FCF24"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Психологи отмечают восприятие произведения как познавательный акт. При </w:t>
      </w:r>
      <w:r w:rsidRPr="00A91452">
        <w:rPr>
          <w:rFonts w:eastAsia="Times New Roman" w:cstheme="minorHAnsi"/>
          <w:i/>
          <w:sz w:val="28"/>
          <w:szCs w:val="28"/>
          <w:lang w:eastAsia="ru-RU"/>
        </w:rPr>
        <w:lastRenderedPageBreak/>
        <w:t>изучении психологических особенностей восприятия и оценки литературных героев было установлено два типа отношения:</w:t>
      </w:r>
    </w:p>
    <w:p w14:paraId="0A8A6A6E" w14:textId="77777777" w:rsidR="00672E40" w:rsidRPr="00A91452" w:rsidRDefault="00672E40" w:rsidP="00672E40">
      <w:pPr>
        <w:widowControl w:val="0"/>
        <w:numPr>
          <w:ilvl w:val="0"/>
          <w:numId w:val="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эмоциональное, которое складывается на основе конкретного оперирования образными обобщениями;</w:t>
      </w:r>
    </w:p>
    <w:p w14:paraId="7B21A2F9" w14:textId="77777777" w:rsidR="00672E40" w:rsidRPr="00A91452" w:rsidRDefault="00672E40" w:rsidP="00672E40">
      <w:pPr>
        <w:widowControl w:val="0"/>
        <w:numPr>
          <w:ilvl w:val="0"/>
          <w:numId w:val="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интеллектуально-оценочное, в котором учащиеся используют моральные понятия на уровне элементарного анализа (смелость, честность, трудолюбие, доброта).</w:t>
      </w:r>
    </w:p>
    <w:p w14:paraId="54762051" w14:textId="27460CEF"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Выделяют несколько уровней понимания текста. Но все сходятся на том, что уровнем, которого необходимо достичь, без которого нет подлинного понимания, является постижение главной мысли автора, того, что он хотел сказать своим произведением. От читателя требуется умение выявить главную мысль произведения вне зависимости от того, сформулирована она или дана в </w:t>
      </w:r>
      <w:proofErr w:type="gramStart"/>
      <w:r w:rsidRPr="00A91452">
        <w:rPr>
          <w:rFonts w:eastAsia="Times New Roman" w:cstheme="minorHAnsi"/>
          <w:i/>
          <w:sz w:val="28"/>
          <w:szCs w:val="28"/>
          <w:lang w:eastAsia="ru-RU"/>
        </w:rPr>
        <w:t>подтексте .</w:t>
      </w:r>
      <w:proofErr w:type="gramEnd"/>
    </w:p>
    <w:p w14:paraId="52C2B8FD" w14:textId="77777777" w:rsidR="00672E40" w:rsidRPr="00A91452" w:rsidRDefault="00672E40" w:rsidP="00672E40">
      <w:pPr>
        <w:widowControl w:val="0"/>
        <w:spacing w:line="360" w:lineRule="auto"/>
        <w:ind w:firstLine="709"/>
        <w:jc w:val="both"/>
        <w:rPr>
          <w:rFonts w:eastAsia="Times New Roman" w:cstheme="minorHAnsi"/>
          <w:b/>
          <w:i/>
          <w:sz w:val="28"/>
          <w:szCs w:val="28"/>
          <w:lang w:eastAsia="ru-RU"/>
        </w:rPr>
      </w:pPr>
      <w:r w:rsidRPr="00A91452">
        <w:rPr>
          <w:rFonts w:eastAsia="Times New Roman" w:cstheme="minorHAnsi"/>
          <w:i/>
          <w:sz w:val="28"/>
          <w:szCs w:val="28"/>
          <w:lang w:eastAsia="ru-RU"/>
        </w:rPr>
        <w:t>Сформулируем основные задачи формирования читательской самостоятельности:</w:t>
      </w:r>
    </w:p>
    <w:p w14:paraId="133F9B87" w14:textId="77777777" w:rsidR="00672E40" w:rsidRPr="00A91452" w:rsidRDefault="00672E40" w:rsidP="00672E40">
      <w:pPr>
        <w:widowControl w:val="0"/>
        <w:numPr>
          <w:ilvl w:val="0"/>
          <w:numId w:val="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совершенствование навыков правильного, сознательного, беглого и выразительного чтения;</w:t>
      </w:r>
    </w:p>
    <w:p w14:paraId="0A3E46D0" w14:textId="77777777" w:rsidR="00672E40" w:rsidRPr="00A91452" w:rsidRDefault="00672E40" w:rsidP="00672E40">
      <w:pPr>
        <w:widowControl w:val="0"/>
        <w:numPr>
          <w:ilvl w:val="0"/>
          <w:numId w:val="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формирование вдумчивого читателя, любящего книгу и умеющего работать с ней;</w:t>
      </w:r>
    </w:p>
    <w:p w14:paraId="122F58F4" w14:textId="77777777" w:rsidR="00672E40" w:rsidRPr="00A91452" w:rsidRDefault="00672E40" w:rsidP="00672E40">
      <w:pPr>
        <w:widowControl w:val="0"/>
        <w:numPr>
          <w:ilvl w:val="0"/>
          <w:numId w:val="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расширение и углубление </w:t>
      </w:r>
      <w:proofErr w:type="gramStart"/>
      <w:r w:rsidRPr="00A91452">
        <w:rPr>
          <w:rFonts w:eastAsia="Times New Roman" w:cstheme="minorHAnsi"/>
          <w:i/>
          <w:sz w:val="28"/>
          <w:szCs w:val="28"/>
          <w:lang w:eastAsia="ru-RU"/>
        </w:rPr>
        <w:t>знаний</w:t>
      </w:r>
      <w:proofErr w:type="gramEnd"/>
      <w:r w:rsidRPr="00A91452">
        <w:rPr>
          <w:rFonts w:eastAsia="Times New Roman" w:cstheme="minorHAnsi"/>
          <w:i/>
          <w:sz w:val="28"/>
          <w:szCs w:val="28"/>
          <w:lang w:eastAsia="ru-RU"/>
        </w:rPr>
        <w:t xml:space="preserve"> учащихся об окружающем мире.  Формирование мировоззрения; </w:t>
      </w:r>
    </w:p>
    <w:p w14:paraId="3D7455BE" w14:textId="77777777" w:rsidR="00672E40" w:rsidRPr="00A91452" w:rsidRDefault="00672E40" w:rsidP="00672E40">
      <w:pPr>
        <w:widowControl w:val="0"/>
        <w:numPr>
          <w:ilvl w:val="0"/>
          <w:numId w:val="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формирование личностных качеств ребёнка;</w:t>
      </w:r>
    </w:p>
    <w:p w14:paraId="330A3058" w14:textId="77777777" w:rsidR="00672E40" w:rsidRPr="00A91452" w:rsidRDefault="00672E40" w:rsidP="00672E40">
      <w:pPr>
        <w:widowControl w:val="0"/>
        <w:numPr>
          <w:ilvl w:val="0"/>
          <w:numId w:val="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развитие речи и мышления;</w:t>
      </w:r>
    </w:p>
    <w:p w14:paraId="28ED5D09" w14:textId="77777777" w:rsidR="00672E40" w:rsidRPr="00A91452" w:rsidRDefault="00672E40" w:rsidP="00672E40">
      <w:pPr>
        <w:widowControl w:val="0"/>
        <w:numPr>
          <w:ilvl w:val="0"/>
          <w:numId w:val="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формирование литературоведческих представлений;</w:t>
      </w:r>
    </w:p>
    <w:p w14:paraId="3516FD88" w14:textId="77777777" w:rsidR="00672E40" w:rsidRPr="00A91452" w:rsidRDefault="00672E40" w:rsidP="00672E40">
      <w:pPr>
        <w:widowControl w:val="0"/>
        <w:numPr>
          <w:ilvl w:val="0"/>
          <w:numId w:val="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навыки работы с книгой.</w:t>
      </w:r>
    </w:p>
    <w:p w14:paraId="4E092D63"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Для достижения обозначенных задач особую актуальность имеет внеклассное чтение. Внеклассное чтение – это обязательная часть подготовки младших школьников в области родного языка.</w:t>
      </w:r>
    </w:p>
    <w:p w14:paraId="511F06C8"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Цель внеклассного чтения состоит в том, чтобы сформировать у учащихся интерес к детским книгам как источнику знаний, желание и привычку читать книги. </w:t>
      </w:r>
      <w:r w:rsidRPr="00A91452">
        <w:rPr>
          <w:rFonts w:eastAsia="Times New Roman" w:cstheme="minorHAnsi"/>
          <w:i/>
          <w:sz w:val="28"/>
          <w:szCs w:val="28"/>
          <w:lang w:eastAsia="ru-RU"/>
        </w:rPr>
        <w:lastRenderedPageBreak/>
        <w:t>Достижение этой цели возможно следующими способами:</w:t>
      </w:r>
    </w:p>
    <w:p w14:paraId="2E53FC00" w14:textId="77777777" w:rsidR="00672E40" w:rsidRPr="00A91452" w:rsidRDefault="00672E40" w:rsidP="00672E40">
      <w:pPr>
        <w:widowControl w:val="0"/>
        <w:numPr>
          <w:ilvl w:val="0"/>
          <w:numId w:val="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систематически знакомить детей с широким кругом доступной для самостоятельного чтения литературы и её видами;</w:t>
      </w:r>
    </w:p>
    <w:p w14:paraId="66F76191" w14:textId="77777777" w:rsidR="00672E40" w:rsidRPr="00A91452" w:rsidRDefault="00672E40" w:rsidP="00672E40">
      <w:pPr>
        <w:widowControl w:val="0"/>
        <w:numPr>
          <w:ilvl w:val="0"/>
          <w:numId w:val="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учить ориентироваться в книге и среди книг;</w:t>
      </w:r>
    </w:p>
    <w:p w14:paraId="3B66E226" w14:textId="77777777" w:rsidR="00672E40" w:rsidRPr="00A91452" w:rsidRDefault="00672E40" w:rsidP="00672E40">
      <w:pPr>
        <w:widowControl w:val="0"/>
        <w:numPr>
          <w:ilvl w:val="0"/>
          <w:numId w:val="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учить предугадывать примерное содержание книги еще до чтения;</w:t>
      </w:r>
    </w:p>
    <w:p w14:paraId="74FEA9E9" w14:textId="77777777" w:rsidR="00672E40" w:rsidRPr="00A91452" w:rsidRDefault="00672E40" w:rsidP="00672E40">
      <w:pPr>
        <w:widowControl w:val="0"/>
        <w:numPr>
          <w:ilvl w:val="0"/>
          <w:numId w:val="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учить различать книги по существенным признакам (тематика, автор, назначение и т. д.);</w:t>
      </w:r>
    </w:p>
    <w:p w14:paraId="68C9553D" w14:textId="77777777" w:rsidR="00672E40" w:rsidRPr="00A91452" w:rsidRDefault="00672E40" w:rsidP="00672E40">
      <w:pPr>
        <w:widowControl w:val="0"/>
        <w:numPr>
          <w:ilvl w:val="0"/>
          <w:numId w:val="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учить выбирать нужную книгу, пользуясь различными видами библиотечно-библиографической помощи; </w:t>
      </w:r>
    </w:p>
    <w:p w14:paraId="0ED80045" w14:textId="77777777" w:rsidR="00672E40" w:rsidRPr="00A91452" w:rsidRDefault="00672E40" w:rsidP="00672E40">
      <w:pPr>
        <w:widowControl w:val="0"/>
        <w:numPr>
          <w:ilvl w:val="0"/>
          <w:numId w:val="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учить читать книги, задумываясь и размышляя над прочитанным;</w:t>
      </w:r>
    </w:p>
    <w:p w14:paraId="0F8F1B41" w14:textId="77777777" w:rsidR="00672E40" w:rsidRPr="00A91452" w:rsidRDefault="00672E40" w:rsidP="00672E40">
      <w:pPr>
        <w:widowControl w:val="0"/>
        <w:numPr>
          <w:ilvl w:val="0"/>
          <w:numId w:val="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использовать детскую литературу для воспитания ребёнка. </w:t>
      </w:r>
    </w:p>
    <w:p w14:paraId="00154B55"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Основное содержание внеклассного чтения составляет индивидуальная учебная деятельность учащихся, сначала с отдельными детскими книгами, отобранными учителем, потом – в круге детского чтения, ограниченном объёмом книг, и, наконец – в доступном круге детских книг без ограничения. В процессе этой деятельности у учащихся формируется читательская самостоятельность как свойство личности [12].</w:t>
      </w:r>
    </w:p>
    <w:p w14:paraId="4BF7B0A1"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Одна из задач методики – отбор и рекомендация книг для учащихся. Существуют методические принципы отбора книг, рекомендуемых детям:</w:t>
      </w:r>
    </w:p>
    <w:p w14:paraId="783FE588" w14:textId="77777777" w:rsidR="00672E40" w:rsidRPr="00A91452" w:rsidRDefault="00672E40" w:rsidP="00672E40">
      <w:pPr>
        <w:widowControl w:val="0"/>
        <w:numPr>
          <w:ilvl w:val="0"/>
          <w:numId w:val="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нужно руководствоваться воспитательными целями;</w:t>
      </w:r>
    </w:p>
    <w:p w14:paraId="4655801A" w14:textId="77777777" w:rsidR="00672E40" w:rsidRPr="00A91452" w:rsidRDefault="00672E40" w:rsidP="00672E40">
      <w:pPr>
        <w:widowControl w:val="0"/>
        <w:numPr>
          <w:ilvl w:val="0"/>
          <w:numId w:val="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необходимо жанровое и тематическое разнообразие: проза и стихи, художественная и научно-популярная литература, книги о прошлом и сегодняшнем дне, фольклор, произведения писателей – классиков и современных авторов;</w:t>
      </w:r>
    </w:p>
    <w:p w14:paraId="59203C49" w14:textId="77777777" w:rsidR="00672E40" w:rsidRPr="00A91452" w:rsidRDefault="00672E40" w:rsidP="00672E40">
      <w:pPr>
        <w:widowControl w:val="0"/>
        <w:numPr>
          <w:ilvl w:val="0"/>
          <w:numId w:val="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учет возрастных особенностей;</w:t>
      </w:r>
    </w:p>
    <w:p w14:paraId="44B5AA5D" w14:textId="77777777" w:rsidR="00672E40" w:rsidRPr="00A91452" w:rsidRDefault="00672E40" w:rsidP="00672E40">
      <w:pPr>
        <w:widowControl w:val="0"/>
        <w:numPr>
          <w:ilvl w:val="0"/>
          <w:numId w:val="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принцип индивидуального интереса, самостоятельности в выборе книг;</w:t>
      </w:r>
    </w:p>
    <w:p w14:paraId="08559691" w14:textId="77777777" w:rsidR="00672E40" w:rsidRPr="00A91452" w:rsidRDefault="00672E40" w:rsidP="00672E40">
      <w:pPr>
        <w:widowControl w:val="0"/>
        <w:numPr>
          <w:ilvl w:val="0"/>
          <w:numId w:val="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нужно рекомендовать детям только подлинно художественные, образцовые книги, отличающиеся высокими художественными достоинствами.</w:t>
      </w:r>
    </w:p>
    <w:p w14:paraId="567DF7EA"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Научить ребёнка осознанно выбирать книгу, приучить воспринимать и воссоздавать содержание прочитанного призван метод чтения-рассматривания.</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lastRenderedPageBreak/>
        <w:t xml:space="preserve">Этот метод активизирует словарный запас и представления, возбуждает воображение, когда дети ещё не овладели основами техники чтения и не пользуются механическим «схватыванием» слов. В результате рассматривания ребёнок самостоятельно выделяет ведущие показатели содержания книги, соотносит их друг с другом и делает общий вывод о тематике и характере помещенных в книге произведений. В результате чтения происходит уточнение и перепроверка собственного вывода. </w:t>
      </w:r>
    </w:p>
    <w:p w14:paraId="399CB189"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Процесс формирования самостоятельного читателя имеет три этапа: </w:t>
      </w:r>
    </w:p>
    <w:p w14:paraId="4B53B354" w14:textId="77777777" w:rsidR="00672E40" w:rsidRPr="00A91452" w:rsidRDefault="00672E40" w:rsidP="00672E40">
      <w:pPr>
        <w:widowControl w:val="0"/>
        <w:numPr>
          <w:ilvl w:val="0"/>
          <w:numId w:val="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подготовительный (1 класс);</w:t>
      </w:r>
    </w:p>
    <w:p w14:paraId="65138032" w14:textId="77777777" w:rsidR="00672E40" w:rsidRPr="00A91452" w:rsidRDefault="00672E40" w:rsidP="00672E40">
      <w:pPr>
        <w:widowControl w:val="0"/>
        <w:numPr>
          <w:ilvl w:val="0"/>
          <w:numId w:val="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начальный (2 класс);</w:t>
      </w:r>
    </w:p>
    <w:p w14:paraId="3829E079" w14:textId="77777777" w:rsidR="00672E40" w:rsidRPr="00A91452" w:rsidRDefault="00672E40" w:rsidP="00672E40">
      <w:pPr>
        <w:widowControl w:val="0"/>
        <w:numPr>
          <w:ilvl w:val="0"/>
          <w:numId w:val="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основной (3, 4 классы).</w:t>
      </w:r>
    </w:p>
    <w:p w14:paraId="3995416C" w14:textId="4E071E49"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Цель учителя – создать для всех детей (независимо от домашних условий и уровня подготовки, развития) абсолютно равные условия для овладения основами читательской самостоятельности, отмечать и хвалить каждого, кто делает усилия, чтобы справиться с заданием. Стремиться к тому, чтобы книги и деятельность с книгами вызывала у каждого ребенка только положительные </w:t>
      </w:r>
      <w:proofErr w:type="gramStart"/>
      <w:r w:rsidRPr="00A91452">
        <w:rPr>
          <w:rFonts w:eastAsia="Times New Roman" w:cstheme="minorHAnsi"/>
          <w:i/>
          <w:sz w:val="28"/>
          <w:szCs w:val="28"/>
          <w:lang w:eastAsia="ru-RU"/>
        </w:rPr>
        <w:t>эмоции .</w:t>
      </w:r>
      <w:proofErr w:type="gramEnd"/>
    </w:p>
    <w:p w14:paraId="2DFBA04E"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Накопленный опыт убеждает, что неравнодушие детей к книжному окружению с 3-4 недели – первый показатель успешности работы учителя по привитию любви к книге и выработке читательской самостоятельности.</w:t>
      </w:r>
    </w:p>
    <w:p w14:paraId="2941A289"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 подготовительном этапе внеклассного чтения первоклассники знакомятся с художественной литературой по 4-5 темам детского чтения (сказки, стихи, загадки). Цель обращения к книге ставится учителем, но выбрать книгу ребёнок должен самостоятельно. </w:t>
      </w:r>
    </w:p>
    <w:p w14:paraId="56051F36"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 начальном этапе</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 xml:space="preserve">рассматривание предшествует первому чтению. Теперь цепочка строится в обратном порядке: автор – название – иллюстрации – содержание. Во втором полугодии 1 класса организуется рассматривание «коллективно» под руководством учителя. </w:t>
      </w:r>
      <w:proofErr w:type="gramStart"/>
      <w:r w:rsidRPr="00A91452">
        <w:rPr>
          <w:rFonts w:eastAsia="Times New Roman" w:cstheme="minorHAnsi"/>
          <w:i/>
          <w:sz w:val="28"/>
          <w:szCs w:val="28"/>
          <w:lang w:eastAsia="ru-RU"/>
        </w:rPr>
        <w:t>Помимо этого</w:t>
      </w:r>
      <w:proofErr w:type="gramEnd"/>
      <w:r w:rsidRPr="00A91452">
        <w:rPr>
          <w:rFonts w:eastAsia="Times New Roman" w:cstheme="minorHAnsi"/>
          <w:i/>
          <w:sz w:val="28"/>
          <w:szCs w:val="28"/>
          <w:lang w:eastAsia="ru-RU"/>
        </w:rPr>
        <w:t xml:space="preserve"> используются книги для индивидуального рассматривания. </w:t>
      </w:r>
    </w:p>
    <w:p w14:paraId="1D8B325C"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 основном этапе</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 xml:space="preserve">рассматривание полностью самостоятельное, с опорой на </w:t>
      </w:r>
      <w:r w:rsidRPr="00A91452">
        <w:rPr>
          <w:rFonts w:eastAsia="Times New Roman" w:cstheme="minorHAnsi"/>
          <w:i/>
          <w:sz w:val="28"/>
          <w:szCs w:val="28"/>
          <w:lang w:eastAsia="ru-RU"/>
        </w:rPr>
        <w:lastRenderedPageBreak/>
        <w:t xml:space="preserve">такие элементы книги, как фамилии автора, название, предисловие, содержание, титульный лист. </w:t>
      </w:r>
    </w:p>
    <w:p w14:paraId="0017C1CD" w14:textId="77777777" w:rsidR="00672E40" w:rsidRPr="00A91452" w:rsidRDefault="00672E40" w:rsidP="00672E4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Следует отметить основные требования к книгам:</w:t>
      </w:r>
    </w:p>
    <w:p w14:paraId="2A7288CD" w14:textId="77777777" w:rsidR="00672E40" w:rsidRPr="00A91452" w:rsidRDefault="00672E40" w:rsidP="00672E40">
      <w:pPr>
        <w:widowControl w:val="0"/>
        <w:numPr>
          <w:ilvl w:val="0"/>
          <w:numId w:val="1"/>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 жанровом отношении книги для чтения вслух должны содержать сказки, стихи, загадки, рассказы и охватывать традиционные темы (о Родине, о подвигах, о детях, о животных, о растениях, о приключениях и о волшебстве).</w:t>
      </w:r>
    </w:p>
    <w:p w14:paraId="06F6E437" w14:textId="77777777" w:rsidR="00672E40" w:rsidRPr="00A91452" w:rsidRDefault="00672E40" w:rsidP="00672E40">
      <w:pPr>
        <w:widowControl w:val="0"/>
        <w:numPr>
          <w:ilvl w:val="0"/>
          <w:numId w:val="1"/>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Отбираемые книги должны быть новыми, неизвестные детям-первоклассникам.</w:t>
      </w:r>
    </w:p>
    <w:p w14:paraId="489DB486" w14:textId="77777777" w:rsidR="00672E40" w:rsidRPr="00A91452" w:rsidRDefault="00672E40" w:rsidP="00672E40">
      <w:pPr>
        <w:widowControl w:val="0"/>
        <w:numPr>
          <w:ilvl w:val="0"/>
          <w:numId w:val="1"/>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Избранная книга должна быть доступна по содержанию (тема, идеи, язык).</w:t>
      </w:r>
    </w:p>
    <w:p w14:paraId="65234867" w14:textId="77777777" w:rsidR="00672E40" w:rsidRPr="00A91452" w:rsidRDefault="00672E40" w:rsidP="00672E40">
      <w:pPr>
        <w:widowControl w:val="0"/>
        <w:numPr>
          <w:ilvl w:val="0"/>
          <w:numId w:val="1"/>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Отбирать нужно те книги, которые нравятся самому учителю.</w:t>
      </w:r>
    </w:p>
    <w:p w14:paraId="159D7B73" w14:textId="77777777" w:rsidR="00672E40" w:rsidRPr="00A91452" w:rsidRDefault="00672E40" w:rsidP="00672E40">
      <w:pPr>
        <w:widowControl w:val="0"/>
        <w:numPr>
          <w:ilvl w:val="0"/>
          <w:numId w:val="1"/>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 Книги и художественные произведения должны быть невелики по объему (3-7 минут чтения вслух).</w:t>
      </w:r>
    </w:p>
    <w:p w14:paraId="5595B10F" w14:textId="77777777" w:rsidR="00672E40" w:rsidRPr="00A91452" w:rsidRDefault="00672E40" w:rsidP="00672E40">
      <w:pPr>
        <w:widowControl w:val="0"/>
        <w:numPr>
          <w:ilvl w:val="0"/>
          <w:numId w:val="1"/>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Книги для чтения и рассматривания должны быть разными по структуре и содержать:</w:t>
      </w:r>
    </w:p>
    <w:p w14:paraId="6AB674D2" w14:textId="77777777" w:rsidR="00672E40" w:rsidRPr="00A91452" w:rsidRDefault="00672E40" w:rsidP="00672E40">
      <w:pPr>
        <w:widowControl w:val="0"/>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а) одно произведение;</w:t>
      </w:r>
    </w:p>
    <w:p w14:paraId="74AC9D76" w14:textId="77777777" w:rsidR="00672E40" w:rsidRPr="00A91452" w:rsidRDefault="00672E40" w:rsidP="00672E40">
      <w:pPr>
        <w:widowControl w:val="0"/>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б) несколько произведений одного автора;</w:t>
      </w:r>
    </w:p>
    <w:p w14:paraId="1D21BDC4" w14:textId="77777777" w:rsidR="00672E40" w:rsidRPr="00A91452" w:rsidRDefault="00672E40" w:rsidP="00672E40">
      <w:pPr>
        <w:widowControl w:val="0"/>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 произведения разных авторов.</w:t>
      </w:r>
    </w:p>
    <w:p w14:paraId="3279D275" w14:textId="77777777" w:rsidR="00672E40" w:rsidRPr="00A91452" w:rsidRDefault="00672E40" w:rsidP="00672E40">
      <w:pPr>
        <w:widowControl w:val="0"/>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7. Книги должны быть крупного формата, с четко выраженными элементами,</w:t>
      </w:r>
      <w:r w:rsidRPr="00672E40">
        <w:rPr>
          <w:rFonts w:eastAsia="Times New Roman" w:cstheme="minorHAnsi"/>
          <w:sz w:val="28"/>
          <w:szCs w:val="28"/>
          <w:lang w:eastAsia="ru-RU"/>
        </w:rPr>
        <w:t xml:space="preserve"> </w:t>
      </w:r>
      <w:r w:rsidRPr="00A91452">
        <w:rPr>
          <w:rFonts w:eastAsia="Times New Roman" w:cstheme="minorHAnsi"/>
          <w:i/>
          <w:sz w:val="28"/>
          <w:szCs w:val="28"/>
          <w:lang w:eastAsia="ru-RU"/>
        </w:rPr>
        <w:t xml:space="preserve">яркой понятной обложкой, яркими иллюстрациями и с малообъемными текстами, напечатанными жирным крупным шрифтом. </w:t>
      </w:r>
    </w:p>
    <w:p w14:paraId="068BAC92" w14:textId="77777777" w:rsidR="00672E40" w:rsidRPr="00A91452" w:rsidRDefault="00672E40" w:rsidP="00672E40">
      <w:pPr>
        <w:widowControl w:val="0"/>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Чтобы отобрать необходимый материал для обучения и спланировать работу с детской книгой, учитель должен располагать точными данными, характеризующими читательский кругозор и опыт детей, поступивших в 1 класс. Сделать это можно двояко: первый способ – индивидуальное собеседование. </w:t>
      </w:r>
    </w:p>
    <w:p w14:paraId="37681D41" w14:textId="77777777" w:rsidR="00672E40" w:rsidRPr="00A91452" w:rsidRDefault="00672E40" w:rsidP="00672E40">
      <w:pPr>
        <w:widowControl w:val="0"/>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Цель такого собеседования – установить, знает ли ребенок буквы и умеет ли читать. Беседа проводится по следующим вопросам.</w:t>
      </w:r>
    </w:p>
    <w:p w14:paraId="303713A4"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Есть ли у тебя дома детские книги?</w:t>
      </w:r>
    </w:p>
    <w:p w14:paraId="4BF949ED"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Читают ли их тебе?</w:t>
      </w:r>
    </w:p>
    <w:p w14:paraId="3595F0A6"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Любишь ли ты слушать чтение?</w:t>
      </w:r>
    </w:p>
    <w:p w14:paraId="543DEB31"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Рассматривать книги без взрослых?</w:t>
      </w:r>
    </w:p>
    <w:p w14:paraId="66749D4D"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 чем ты любишь слушать?</w:t>
      </w:r>
    </w:p>
    <w:p w14:paraId="22C37F65"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Что предпочитаешь рассматривать?</w:t>
      </w:r>
    </w:p>
    <w:p w14:paraId="40FB1929"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Назови свою любимую книгу или книги.</w:t>
      </w:r>
    </w:p>
    <w:p w14:paraId="7C012111"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Фамилии каких писателей ты знаешь?</w:t>
      </w:r>
    </w:p>
    <w:p w14:paraId="525E8DF3" w14:textId="77777777" w:rsidR="00672E40" w:rsidRPr="00A91452" w:rsidRDefault="00672E40" w:rsidP="00672E40">
      <w:pPr>
        <w:widowControl w:val="0"/>
        <w:numPr>
          <w:ilvl w:val="0"/>
          <w:numId w:val="2"/>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Какие их книги помнишь?</w:t>
      </w:r>
    </w:p>
    <w:p w14:paraId="10787806"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Таким образом, еще до поступления в 1 класс учитель получит ясную картину об уровне читательской подготовки учащихся. </w:t>
      </w:r>
    </w:p>
    <w:p w14:paraId="78A1425C" w14:textId="77777777" w:rsidR="00672E40" w:rsidRPr="00A91452" w:rsidRDefault="00672E40" w:rsidP="00672E40">
      <w:pPr>
        <w:widowControl w:val="0"/>
        <w:numPr>
          <w:ilvl w:val="0"/>
          <w:numId w:val="10"/>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Второй способ – это использование метода фронтального опроса. Учитель заранее готовит лист-опросник с приведенными выше вопросами, в котором будут фиксироваться ответы детей. </w:t>
      </w:r>
    </w:p>
    <w:p w14:paraId="5D7BCEDD"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Из показателей успешности формирования читательской самостоятельности учителю надо иметь в виду типичные сроки проявления и закрепления специальных читательских умений: </w:t>
      </w:r>
    </w:p>
    <w:p w14:paraId="71BBCF78" w14:textId="77777777" w:rsidR="00672E40" w:rsidRPr="00A91452" w:rsidRDefault="00672E40" w:rsidP="00672E40">
      <w:pPr>
        <w:widowControl w:val="0"/>
        <w:numPr>
          <w:ilvl w:val="0"/>
          <w:numId w:val="11"/>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умение читать книгу для себя и про себя с предварительным настраиванием на чтение путем рассматривания впервые проявляется у учащихся во втором полугодии в феврале – на 5-6 уроке, а устойчивость приобретается лишь в мае – к 16 уроку;</w:t>
      </w:r>
    </w:p>
    <w:p w14:paraId="4D1330F8" w14:textId="77777777" w:rsidR="00672E40" w:rsidRPr="00A91452" w:rsidRDefault="00672E40" w:rsidP="00672E40">
      <w:pPr>
        <w:widowControl w:val="0"/>
        <w:numPr>
          <w:ilvl w:val="0"/>
          <w:numId w:val="11"/>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то же можно наблюдать и при овладении умением рассматривать книгу. На первых уроках стоит шум, что естественно для эмоционального состояния ребенка 7-8 лет при новой деятельности. Такой шум стихает при правильной организации уроков на 4-5 неделе. Умение находить и читать заглавие книги, фамилию автора, соотносить надписи с иллюстрациями на обложке и в тексте проявляется в конце января – начале февраля. Устойчивым становится в апреле – мае (12-16 уроки);</w:t>
      </w:r>
    </w:p>
    <w:p w14:paraId="744A7607" w14:textId="77777777" w:rsidR="00672E40" w:rsidRPr="00A91452" w:rsidRDefault="00672E40" w:rsidP="00672E40">
      <w:pPr>
        <w:widowControl w:val="0"/>
        <w:numPr>
          <w:ilvl w:val="0"/>
          <w:numId w:val="11"/>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умение записать название книги на карточку проявляется в феврале, а закрепляется к середине марта (10 урок);</w:t>
      </w:r>
    </w:p>
    <w:p w14:paraId="679EE5DF" w14:textId="77777777" w:rsidR="00672E40" w:rsidRPr="00A91452" w:rsidRDefault="00672E40" w:rsidP="00672E40">
      <w:pPr>
        <w:widowControl w:val="0"/>
        <w:numPr>
          <w:ilvl w:val="0"/>
          <w:numId w:val="11"/>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умение соотносить фамилию знакомого автора с темой чтения и подтвердить правильность ответа проявляется в конце января – начале февраля (3-4-й уроки), а закрепляется в конце марта (11-й урок);</w:t>
      </w:r>
    </w:p>
    <w:p w14:paraId="55E59B9D" w14:textId="77777777" w:rsidR="00672E40" w:rsidRPr="00A91452" w:rsidRDefault="00672E40" w:rsidP="00672E40">
      <w:pPr>
        <w:widowControl w:val="0"/>
        <w:numPr>
          <w:ilvl w:val="0"/>
          <w:numId w:val="11"/>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сроки проявления и закрепления умения выбрать нужную книгу их предложенных учителем по заданным примерам – конец февраля – начало марта и май (7-8-й и 17-18-й уроки) [6].</w:t>
      </w:r>
    </w:p>
    <w:p w14:paraId="648FBCAF"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Словом, для формирования первоначального умения по внеклассному чтению нужно не менее 3-4 иногда 5 уроков. Требовать от детей применения нового умения сразу после первого знакомства нельзя. Соблюдение </w:t>
      </w:r>
      <w:proofErr w:type="spellStart"/>
      <w:r w:rsidRPr="00A91452">
        <w:rPr>
          <w:rFonts w:eastAsia="Times New Roman" w:cstheme="minorHAnsi"/>
          <w:i/>
          <w:sz w:val="28"/>
          <w:szCs w:val="28"/>
          <w:lang w:eastAsia="ru-RU"/>
        </w:rPr>
        <w:t>общедидактических</w:t>
      </w:r>
      <w:proofErr w:type="spellEnd"/>
      <w:r w:rsidRPr="00A91452">
        <w:rPr>
          <w:rFonts w:eastAsia="Times New Roman" w:cstheme="minorHAnsi"/>
          <w:i/>
          <w:sz w:val="28"/>
          <w:szCs w:val="28"/>
          <w:lang w:eastAsia="ru-RU"/>
        </w:rPr>
        <w:t xml:space="preserve"> закономерностей: показ-знакомство, 3-4 урока разнообразных упражнений, самостоятельное использование детьми умений под наблюдением учителя и затем закрепление самостоятельности в новых условиях – в чтении обязательно.</w:t>
      </w:r>
    </w:p>
    <w:p w14:paraId="79467FEE"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Качества самостоятельной работы с детской книгой, т.е. полноценность восприятия прочитанного текста после рассматривания книги и индивидуального осмысливания связей между текстом и </w:t>
      </w:r>
      <w:proofErr w:type="spellStart"/>
      <w:r w:rsidRPr="00A91452">
        <w:rPr>
          <w:rFonts w:eastAsia="Times New Roman" w:cstheme="minorHAnsi"/>
          <w:i/>
          <w:sz w:val="28"/>
          <w:szCs w:val="28"/>
          <w:lang w:eastAsia="ru-RU"/>
        </w:rPr>
        <w:t>внетекстовой</w:t>
      </w:r>
      <w:proofErr w:type="spellEnd"/>
      <w:r w:rsidRPr="00A91452">
        <w:rPr>
          <w:rFonts w:eastAsia="Times New Roman" w:cstheme="minorHAnsi"/>
          <w:i/>
          <w:sz w:val="28"/>
          <w:szCs w:val="28"/>
          <w:lang w:eastAsia="ru-RU"/>
        </w:rPr>
        <w:t xml:space="preserve"> информацией проверяется путем содержательной беседы о том, что они увидели, узнали, прочувствовали. В результате систематического учета возможностей и особенностей при формировании основ читательской самостоятельности учитель знает, кто из детей и в какой форме, на каком уровне будет действовать среди книг. </w:t>
      </w:r>
    </w:p>
    <w:p w14:paraId="20A6BF0E"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К концу обучения в начальной школе дети должны знать: </w:t>
      </w:r>
    </w:p>
    <w:p w14:paraId="37FC3DA6" w14:textId="77777777" w:rsidR="00672E40" w:rsidRPr="00A91452" w:rsidRDefault="00672E40" w:rsidP="00672E40">
      <w:pPr>
        <w:widowControl w:val="0"/>
        <w:numPr>
          <w:ilvl w:val="0"/>
          <w:numId w:val="12"/>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виды доступной литературы (художественные, научно-популярные, справочные книги, детские журналы и газеты);</w:t>
      </w:r>
    </w:p>
    <w:p w14:paraId="62D5E0AB" w14:textId="77777777" w:rsidR="00672E40" w:rsidRPr="00A91452" w:rsidRDefault="00672E40" w:rsidP="00672E40">
      <w:pPr>
        <w:widowControl w:val="0"/>
        <w:numPr>
          <w:ilvl w:val="0"/>
          <w:numId w:val="12"/>
        </w:numPr>
        <w:spacing w:line="360" w:lineRule="auto"/>
        <w:ind w:firstLine="709"/>
        <w:jc w:val="both"/>
        <w:rPr>
          <w:rFonts w:eastAsia="Times New Roman" w:cstheme="minorHAnsi"/>
          <w:i/>
          <w:sz w:val="28"/>
          <w:szCs w:val="28"/>
          <w:u w:val="single"/>
          <w:lang w:eastAsia="ru-RU"/>
        </w:rPr>
      </w:pPr>
      <w:r w:rsidRPr="00A91452">
        <w:rPr>
          <w:rFonts w:eastAsia="Times New Roman" w:cstheme="minorHAnsi"/>
          <w:i/>
          <w:sz w:val="28"/>
          <w:szCs w:val="28"/>
          <w:lang w:eastAsia="ru-RU"/>
        </w:rPr>
        <w:t>разнообразную тематику чтения;</w:t>
      </w:r>
    </w:p>
    <w:p w14:paraId="4218F862" w14:textId="77777777" w:rsidR="00672E40" w:rsidRPr="00A91452" w:rsidRDefault="00672E40" w:rsidP="00672E40">
      <w:pPr>
        <w:widowControl w:val="0"/>
        <w:numPr>
          <w:ilvl w:val="0"/>
          <w:numId w:val="12"/>
        </w:numPr>
        <w:tabs>
          <w:tab w:val="left" w:pos="900"/>
        </w:tabs>
        <w:spacing w:line="360" w:lineRule="auto"/>
        <w:ind w:firstLine="709"/>
        <w:jc w:val="both"/>
        <w:rPr>
          <w:rFonts w:eastAsia="Times New Roman" w:cstheme="minorHAnsi"/>
          <w:i/>
          <w:sz w:val="28"/>
          <w:szCs w:val="28"/>
          <w:u w:val="single"/>
          <w:lang w:eastAsia="ru-RU"/>
        </w:rPr>
      </w:pPr>
      <w:r w:rsidRPr="00A91452">
        <w:rPr>
          <w:rFonts w:eastAsia="Times New Roman" w:cstheme="minorHAnsi"/>
          <w:i/>
          <w:sz w:val="28"/>
          <w:szCs w:val="28"/>
          <w:lang w:eastAsia="ru-RU"/>
        </w:rPr>
        <w:t>виды библиотечно-библиографической помощи (книжная выставка, плакат, рекомендательный список или указатель, картотека, каталог);</w:t>
      </w:r>
    </w:p>
    <w:p w14:paraId="52FD8F88" w14:textId="77777777" w:rsidR="00672E40" w:rsidRPr="00A91452" w:rsidRDefault="00672E40" w:rsidP="00672E40">
      <w:pPr>
        <w:widowControl w:val="0"/>
        <w:numPr>
          <w:ilvl w:val="0"/>
          <w:numId w:val="12"/>
        </w:numPr>
        <w:tabs>
          <w:tab w:val="left" w:pos="900"/>
        </w:tabs>
        <w:spacing w:line="360" w:lineRule="auto"/>
        <w:ind w:firstLine="709"/>
        <w:jc w:val="both"/>
        <w:rPr>
          <w:rFonts w:eastAsia="Times New Roman" w:cstheme="minorHAnsi"/>
          <w:i/>
          <w:sz w:val="28"/>
          <w:szCs w:val="28"/>
          <w:u w:val="single"/>
          <w:lang w:eastAsia="ru-RU"/>
        </w:rPr>
      </w:pPr>
      <w:r w:rsidRPr="00A91452">
        <w:rPr>
          <w:rFonts w:eastAsia="Times New Roman" w:cstheme="minorHAnsi"/>
          <w:i/>
          <w:sz w:val="28"/>
          <w:szCs w:val="28"/>
          <w:lang w:eastAsia="ru-RU"/>
        </w:rPr>
        <w:t>внешние приметы книги;</w:t>
      </w:r>
    </w:p>
    <w:p w14:paraId="64783CA1" w14:textId="77777777" w:rsidR="00672E40" w:rsidRPr="00A91452" w:rsidRDefault="00672E40" w:rsidP="00672E40">
      <w:pPr>
        <w:widowControl w:val="0"/>
        <w:numPr>
          <w:ilvl w:val="0"/>
          <w:numId w:val="12"/>
        </w:numPr>
        <w:tabs>
          <w:tab w:val="left" w:pos="900"/>
        </w:tabs>
        <w:spacing w:line="360" w:lineRule="auto"/>
        <w:ind w:firstLine="709"/>
        <w:jc w:val="both"/>
        <w:rPr>
          <w:rFonts w:eastAsia="Times New Roman" w:cstheme="minorHAnsi"/>
          <w:i/>
          <w:sz w:val="28"/>
          <w:szCs w:val="28"/>
          <w:u w:val="single"/>
          <w:lang w:eastAsia="ru-RU"/>
        </w:rPr>
      </w:pPr>
      <w:r w:rsidRPr="00A91452">
        <w:rPr>
          <w:rFonts w:eastAsia="Times New Roman" w:cstheme="minorHAnsi"/>
          <w:i/>
          <w:sz w:val="28"/>
          <w:szCs w:val="28"/>
          <w:lang w:eastAsia="ru-RU"/>
        </w:rPr>
        <w:t>правила гигиены чтения и сохранности книг;</w:t>
      </w:r>
    </w:p>
    <w:p w14:paraId="73BADFBA"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К концу обучения в начальной школе дети должны уметь: </w:t>
      </w:r>
    </w:p>
    <w:p w14:paraId="6325CA58" w14:textId="77777777" w:rsidR="00672E40" w:rsidRPr="00A91452" w:rsidRDefault="00672E40" w:rsidP="00672E40">
      <w:pPr>
        <w:widowControl w:val="0"/>
        <w:numPr>
          <w:ilvl w:val="0"/>
          <w:numId w:val="13"/>
        </w:numPr>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составлять цель обращения к книге;</w:t>
      </w:r>
    </w:p>
    <w:p w14:paraId="3BD081D6" w14:textId="77777777" w:rsidR="00672E40" w:rsidRPr="00A91452" w:rsidRDefault="00672E40" w:rsidP="00672E40">
      <w:pPr>
        <w:widowControl w:val="0"/>
        <w:numPr>
          <w:ilvl w:val="0"/>
          <w:numId w:val="13"/>
        </w:numPr>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выбирать книгу в соответствии с этой целью;</w:t>
      </w:r>
    </w:p>
    <w:p w14:paraId="4911CFD9" w14:textId="77777777" w:rsidR="00672E40" w:rsidRPr="00A91452" w:rsidRDefault="00672E40" w:rsidP="00672E40">
      <w:pPr>
        <w:widowControl w:val="0"/>
        <w:numPr>
          <w:ilvl w:val="0"/>
          <w:numId w:val="13"/>
        </w:numPr>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осознавать содержание избранной книги;</w:t>
      </w:r>
    </w:p>
    <w:p w14:paraId="4B5FA141" w14:textId="77777777" w:rsidR="00672E40" w:rsidRPr="00A91452" w:rsidRDefault="00672E40" w:rsidP="00672E40">
      <w:pPr>
        <w:widowControl w:val="0"/>
        <w:numPr>
          <w:ilvl w:val="0"/>
          <w:numId w:val="13"/>
        </w:numPr>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пользоваться библиотечно-библиографической помощью;</w:t>
      </w:r>
    </w:p>
    <w:p w14:paraId="2EBA2A42" w14:textId="77777777" w:rsidR="00672E40" w:rsidRPr="00A91452" w:rsidRDefault="00672E40" w:rsidP="00672E40">
      <w:pPr>
        <w:widowControl w:val="0"/>
        <w:numPr>
          <w:ilvl w:val="0"/>
          <w:numId w:val="13"/>
        </w:numPr>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осуществлять самостоятельное чтение по правилам, которым </w:t>
      </w:r>
      <w:r w:rsidRPr="00A91452">
        <w:rPr>
          <w:rFonts w:eastAsia="Times New Roman" w:cstheme="minorHAnsi"/>
          <w:i/>
          <w:sz w:val="28"/>
          <w:szCs w:val="28"/>
          <w:lang w:eastAsia="ru-RU"/>
        </w:rPr>
        <w:lastRenderedPageBreak/>
        <w:t>обучались на уроках.</w:t>
      </w:r>
    </w:p>
    <w:p w14:paraId="36F3F22E"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Самое главное, чтобы вся работа помогала ребёнку понять основную заповедь читателя: читать книги не потому, что ты должен их «запомнить и отчитаться», а потому, что тебе нужно это самому, чтобы познать окружающий мир. Большая часть самостоятельной учебной деятельности с книгой осуществляется не в классе на уроке, а во внеурочное время – дома и в библиотеке, без чьего бы ни было помощи и вмешательства. Уроки же внеклассного чтения подводят итоги работы учащихся с книгами за период их внеурочной самостоятельной деятельности, дают новые знания, увлекают новыми темами и т. д.</w:t>
      </w:r>
    </w:p>
    <w:p w14:paraId="479E9E23"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Объективность своих выводов об уровне готовности к самостоятельному выбору и чтению на конец года учитель обязательно перепроверяет после летних каникул. А так как динамика продвижения должна изучаться разносторонне, то и вопросы будут касаться не только собственного чтения, но и обстоятельств ему сопутствующих: </w:t>
      </w:r>
    </w:p>
    <w:p w14:paraId="2B256CDF" w14:textId="77777777" w:rsidR="00672E40" w:rsidRPr="00A91452" w:rsidRDefault="00672E40" w:rsidP="00672E40">
      <w:pPr>
        <w:widowControl w:val="0"/>
        <w:numPr>
          <w:ilvl w:val="0"/>
          <w:numId w:val="3"/>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Где провел лето? </w:t>
      </w:r>
    </w:p>
    <w:p w14:paraId="55CE7DC7" w14:textId="77777777" w:rsidR="00672E40" w:rsidRPr="00A91452" w:rsidRDefault="00672E40" w:rsidP="00672E40">
      <w:pPr>
        <w:widowControl w:val="0"/>
        <w:numPr>
          <w:ilvl w:val="0"/>
          <w:numId w:val="3"/>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Читал ли ты книги?</w:t>
      </w:r>
    </w:p>
    <w:p w14:paraId="6DBC222B" w14:textId="77777777" w:rsidR="00672E40" w:rsidRPr="00A91452" w:rsidRDefault="00672E40" w:rsidP="00672E40">
      <w:pPr>
        <w:widowControl w:val="0"/>
        <w:numPr>
          <w:ilvl w:val="0"/>
          <w:numId w:val="3"/>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Читал ли газеты, журналы?</w:t>
      </w:r>
    </w:p>
    <w:p w14:paraId="6577B485" w14:textId="77777777" w:rsidR="00672E40" w:rsidRPr="00A91452" w:rsidRDefault="00672E40" w:rsidP="00672E40">
      <w:pPr>
        <w:widowControl w:val="0"/>
        <w:numPr>
          <w:ilvl w:val="0"/>
          <w:numId w:val="3"/>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Сколько книг за лето прочитал?</w:t>
      </w:r>
    </w:p>
    <w:p w14:paraId="3C55378C" w14:textId="77777777" w:rsidR="00672E40" w:rsidRPr="00A91452" w:rsidRDefault="00672E40" w:rsidP="00672E40">
      <w:pPr>
        <w:widowControl w:val="0"/>
        <w:numPr>
          <w:ilvl w:val="0"/>
          <w:numId w:val="3"/>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Какие помнишь? Назови.</w:t>
      </w:r>
    </w:p>
    <w:p w14:paraId="2C40B88C" w14:textId="77777777" w:rsidR="00672E40" w:rsidRPr="00A91452" w:rsidRDefault="00672E40" w:rsidP="00672E40">
      <w:pPr>
        <w:widowControl w:val="0"/>
        <w:numPr>
          <w:ilvl w:val="0"/>
          <w:numId w:val="3"/>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 чем читаешь сейчас?</w:t>
      </w:r>
    </w:p>
    <w:p w14:paraId="49F49FA9" w14:textId="77777777" w:rsidR="00672E40" w:rsidRPr="00A91452" w:rsidRDefault="00672E40" w:rsidP="00672E40">
      <w:pPr>
        <w:widowControl w:val="0"/>
        <w:numPr>
          <w:ilvl w:val="0"/>
          <w:numId w:val="3"/>
        </w:numPr>
        <w:tabs>
          <w:tab w:val="num" w:pos="90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 чем хочешь читать в ближайшее время?</w:t>
      </w:r>
    </w:p>
    <w:p w14:paraId="489DF734"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Опрос лучше проводить в письменной форме, фронтально. Посещение библиотек должно для всех стать нормой. Так как у детей, имеющих дома собственные библиотечки, деформируется детский читательский кругозор, опыт и привычки, когда ребенок обращается к одному и тому же кругу книг и наносится ущерб формированию читательской самостоятельности и развитию учащихся.</w:t>
      </w:r>
    </w:p>
    <w:p w14:paraId="6F215370"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Заповеди читателя усваиваются учениками практически путем во 2, 3, 4 классах. Они таковы:</w:t>
      </w:r>
    </w:p>
    <w:p w14:paraId="6C8AEFD0" w14:textId="77777777" w:rsidR="00672E40" w:rsidRPr="00A91452" w:rsidRDefault="00672E40" w:rsidP="00672E40">
      <w:pPr>
        <w:widowControl w:val="0"/>
        <w:numPr>
          <w:ilvl w:val="0"/>
          <w:numId w:val="1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прежде чем читать, определи, о каком времени рассказывает книга, установи, долго ли длились события;</w:t>
      </w:r>
    </w:p>
    <w:p w14:paraId="291EEFC8" w14:textId="77777777" w:rsidR="00672E40" w:rsidRPr="00A91452" w:rsidRDefault="00672E40" w:rsidP="00672E40">
      <w:pPr>
        <w:widowControl w:val="0"/>
        <w:numPr>
          <w:ilvl w:val="0"/>
          <w:numId w:val="1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обрати внимание на то, где и с кем происходит все, что описывается;</w:t>
      </w:r>
    </w:p>
    <w:p w14:paraId="22E190D1" w14:textId="77777777" w:rsidR="00672E40" w:rsidRPr="00A91452" w:rsidRDefault="00672E40" w:rsidP="00672E40">
      <w:pPr>
        <w:widowControl w:val="0"/>
        <w:numPr>
          <w:ilvl w:val="0"/>
          <w:numId w:val="1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используя книги-справочники и иллюстрации, постарайся представить героев и обстановку;</w:t>
      </w:r>
    </w:p>
    <w:p w14:paraId="427D6E81" w14:textId="77777777" w:rsidR="00672E40" w:rsidRPr="00A91452" w:rsidRDefault="00672E40" w:rsidP="00672E40">
      <w:pPr>
        <w:widowControl w:val="0"/>
        <w:numPr>
          <w:ilvl w:val="0"/>
          <w:numId w:val="1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закрыв книгу, обдумай, что запомнилось, что взволновало, испугало, удивило, поразило;</w:t>
      </w:r>
    </w:p>
    <w:p w14:paraId="610516C4" w14:textId="77777777" w:rsidR="00672E40" w:rsidRPr="00A91452" w:rsidRDefault="00672E40" w:rsidP="00672E40">
      <w:pPr>
        <w:widowControl w:val="0"/>
        <w:numPr>
          <w:ilvl w:val="0"/>
          <w:numId w:val="1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сразу выделяй все </w:t>
      </w:r>
      <w:proofErr w:type="gramStart"/>
      <w:r w:rsidRPr="00A91452">
        <w:rPr>
          <w:rFonts w:eastAsia="Times New Roman" w:cstheme="minorHAnsi"/>
          <w:i/>
          <w:sz w:val="28"/>
          <w:szCs w:val="28"/>
          <w:lang w:eastAsia="ru-RU"/>
        </w:rPr>
        <w:t>непонятное  и</w:t>
      </w:r>
      <w:proofErr w:type="gramEnd"/>
      <w:r w:rsidRPr="00A91452">
        <w:rPr>
          <w:rFonts w:eastAsia="Times New Roman" w:cstheme="minorHAnsi"/>
          <w:i/>
          <w:sz w:val="28"/>
          <w:szCs w:val="28"/>
          <w:lang w:eastAsia="ru-RU"/>
        </w:rPr>
        <w:t xml:space="preserve"> пытайся найти объяснение;</w:t>
      </w:r>
    </w:p>
    <w:p w14:paraId="1B47371F" w14:textId="77777777" w:rsidR="00672E40" w:rsidRPr="00A91452" w:rsidRDefault="00672E40" w:rsidP="00672E40">
      <w:pPr>
        <w:widowControl w:val="0"/>
        <w:numPr>
          <w:ilvl w:val="0"/>
          <w:numId w:val="1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дочитав книгу, представь её содержание в целом, вспомни героев, реши для себя, хороша ли книга и чем именно хороша;</w:t>
      </w:r>
    </w:p>
    <w:p w14:paraId="161A528B" w14:textId="77777777" w:rsidR="00672E40" w:rsidRPr="00A91452" w:rsidRDefault="00672E40" w:rsidP="00672E40">
      <w:pPr>
        <w:widowControl w:val="0"/>
        <w:numPr>
          <w:ilvl w:val="0"/>
          <w:numId w:val="14"/>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сопоставь прочитанное с тем, что было известно ранее из других источников.</w:t>
      </w:r>
    </w:p>
    <w:p w14:paraId="0ADD4D68"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Вся учебная деятельность учащихся по чтению на любом этапе обучения обязательно проверяется и оценивается учителем. Систематическому учету подлежит, во-первых, осведомленность детей в круге детского чтения. Во-вторых, отношение детей к книгами к самостоятельному чтению. В-третьих, сформированность типа самостоятельной читательской деятельности на момент обучения. Основной принцип проверки и оценки знаний, умений и навыков – это разностороннее изучение учителем каждого ребенка с точки зрения динамики овладения им требований школьной программы. </w:t>
      </w:r>
    </w:p>
    <w:p w14:paraId="66EF3704"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Также учет помогает приучить детей к самоконтролю, к самооценке, к рациональной оценке личного труда, воспитывает у детей чувство удовлетворения от затраченных усилий и чувство гордости за достигнутые успехи, обеспечивает психологическую завершенность каждого цикла обучения.</w:t>
      </w:r>
    </w:p>
    <w:p w14:paraId="021E830D"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К чему дети склонны, форму вопросов при фронтальной работе надо индивидуализировать. </w:t>
      </w:r>
      <w:proofErr w:type="gramStart"/>
      <w:r w:rsidRPr="00A91452">
        <w:rPr>
          <w:rFonts w:eastAsia="Times New Roman" w:cstheme="minorHAnsi"/>
          <w:i/>
          <w:sz w:val="28"/>
          <w:szCs w:val="28"/>
          <w:lang w:eastAsia="ru-RU"/>
        </w:rPr>
        <w:t>Например</w:t>
      </w:r>
      <w:proofErr w:type="gramEnd"/>
      <w:r w:rsidRPr="00A91452">
        <w:rPr>
          <w:rFonts w:eastAsia="Times New Roman" w:cstheme="minorHAnsi"/>
          <w:i/>
          <w:sz w:val="28"/>
          <w:szCs w:val="28"/>
          <w:lang w:eastAsia="ru-RU"/>
        </w:rPr>
        <w:t xml:space="preserve">: - Кому из вас дома читают книги? А кто из вас любит слушать чтение? О чем ты любишь слушать? Кому нравятся другие книги? Назови книгу, которую ты помнишь? Ответы на эти вопросы помогут учителю узнать, во-первых, насколько объективны представления о своих собственных читательских возможностях и интересах, а во-вторых, покажут осведомленность родителей в вопросе формирования ребенка-читателя и помогут родителям вдуматься, вглядеться в этот важный аспект детской жизни. </w:t>
      </w:r>
    </w:p>
    <w:p w14:paraId="67964118"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 xml:space="preserve">Литературные игры интересны и полезны детям. В их основе лежит узнавание художественных произведений по отдельным отрывкам, воссоздание строк и строф по заданным словам и т. д. В процессе литературных игр развиваются интеллектуальные, моральные, волевые качества личности. Проявляется и совершенствуется кругозор, активизируются задатки и способности. Не менее значимы и художественные конкурсы на лучший рисунок к прочитанному, на знание стихов и прозы, умение их декларировать и читать. </w:t>
      </w:r>
    </w:p>
    <w:p w14:paraId="0A4C187B"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Начиная со второго года обучения, учащиеся начинают проявлять интерес к личности автора полюбившихся книг. Организуется заочная встреча с писателем по выбору детей. Обычно такая встреча проводится один-два раза в год в связи с неделей детской книги или знаменательной датой. </w:t>
      </w:r>
    </w:p>
    <w:p w14:paraId="2453DA3C" w14:textId="77777777"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В практике работы с детской книгой широкое распространение получают устные монографические отчеты о книгах, прочитанных в течение длительного периода времени, или так называемые «защита читательских формуляров». Организационно-методическая схема «защиты читательских формуляров» достаточно проста: один из учеников по желанию сообщает, какие книги он самостоятельно выбрал и прочитал в течение определенного срока (двух недель, месяца, четверти), просит назначить ему оппонентов и подтверждает свою готовность защищаться, как хороший и вдумчивый читатель. Это позволяет каждому проверить себя, услышать заслуженную похвалу, пережить радостное чувство от завершенности этапа самостоятельной работы с книгой. </w:t>
      </w:r>
    </w:p>
    <w:p w14:paraId="3FE80870" w14:textId="36A85565" w:rsidR="00672E40" w:rsidRPr="00A91452" w:rsidRDefault="00672E40" w:rsidP="00672E40">
      <w:pPr>
        <w:widowControl w:val="0"/>
        <w:tabs>
          <w:tab w:val="left" w:pos="720"/>
        </w:tabs>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«Процесс воспитания выражается в единстве духовной жизни воспитателя и воспитанников – в единстве их идеалов, стремлений, интересов, мыслей, переживаний», - писал В.А. Сухомлинский. </w:t>
      </w:r>
      <w:proofErr w:type="gramStart"/>
      <w:r w:rsidRPr="00A91452">
        <w:rPr>
          <w:rFonts w:eastAsia="Times New Roman" w:cstheme="minorHAnsi"/>
          <w:i/>
          <w:sz w:val="28"/>
          <w:szCs w:val="28"/>
          <w:lang w:eastAsia="ru-RU"/>
        </w:rPr>
        <w:t>« Одной</w:t>
      </w:r>
      <w:proofErr w:type="gramEnd"/>
      <w:r w:rsidRPr="00A91452">
        <w:rPr>
          <w:rFonts w:eastAsia="Times New Roman" w:cstheme="minorHAnsi"/>
          <w:i/>
          <w:sz w:val="28"/>
          <w:szCs w:val="28"/>
          <w:lang w:eastAsia="ru-RU"/>
        </w:rPr>
        <w:t xml:space="preserve"> из истин моей педагогической веры является безграничная вера в воспитательную силу книги. Школа – это прежде всего книга. Воспитание – прежде всего слово, книга и живые человеческие отношения…». Создание и анализ этих отношений – прекрасное средство формирования, учета и оценки деятельности учащихся-читателей любого возраста, особенно </w:t>
      </w:r>
      <w:proofErr w:type="gramStart"/>
      <w:r w:rsidRPr="00A91452">
        <w:rPr>
          <w:rFonts w:eastAsia="Times New Roman" w:cstheme="minorHAnsi"/>
          <w:i/>
          <w:sz w:val="28"/>
          <w:szCs w:val="28"/>
          <w:lang w:eastAsia="ru-RU"/>
        </w:rPr>
        <w:t>младшего .</w:t>
      </w:r>
      <w:proofErr w:type="gramEnd"/>
    </w:p>
    <w:p w14:paraId="35EA8FBD" w14:textId="56F019F3" w:rsidR="005D31B0" w:rsidRPr="00A91452" w:rsidRDefault="005D31B0" w:rsidP="004150FA">
      <w:pPr>
        <w:widowControl w:val="0"/>
        <w:shd w:val="clear" w:color="auto" w:fill="FFFFFF"/>
        <w:spacing w:line="360" w:lineRule="auto"/>
        <w:jc w:val="center"/>
        <w:rPr>
          <w:rFonts w:eastAsia="Times New Roman" w:cstheme="minorHAnsi"/>
          <w:b/>
          <w:i/>
          <w:color w:val="000000"/>
          <w:spacing w:val="1"/>
          <w:sz w:val="28"/>
          <w:szCs w:val="28"/>
          <w:lang w:eastAsia="ru-RU"/>
        </w:rPr>
      </w:pPr>
      <w:r w:rsidRPr="00A91452">
        <w:rPr>
          <w:rFonts w:eastAsia="Times New Roman" w:cstheme="minorHAnsi"/>
          <w:b/>
          <w:i/>
          <w:color w:val="000000"/>
          <w:spacing w:val="1"/>
          <w:sz w:val="28"/>
          <w:szCs w:val="28"/>
          <w:lang w:eastAsia="ru-RU"/>
        </w:rPr>
        <w:t>Выводы</w:t>
      </w:r>
    </w:p>
    <w:p w14:paraId="0299056E" w14:textId="77777777" w:rsidR="005D31B0" w:rsidRPr="00A91452" w:rsidRDefault="005D31B0" w:rsidP="005D31B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Отношение человека к книге формируется в младшем школьном возрасте. </w:t>
      </w:r>
      <w:r w:rsidRPr="00A91452">
        <w:rPr>
          <w:rFonts w:eastAsia="Times New Roman" w:cstheme="minorHAnsi"/>
          <w:i/>
          <w:sz w:val="28"/>
          <w:szCs w:val="28"/>
          <w:lang w:eastAsia="ru-RU"/>
        </w:rPr>
        <w:lastRenderedPageBreak/>
        <w:t xml:space="preserve">Чтение – это единственный вид деятельности, который сразу должен формироваться у каждого ребенка на профессиональном уровне, так как сразу же </w:t>
      </w:r>
      <w:proofErr w:type="gramStart"/>
      <w:r w:rsidRPr="00A91452">
        <w:rPr>
          <w:rFonts w:eastAsia="Times New Roman" w:cstheme="minorHAnsi"/>
          <w:i/>
          <w:sz w:val="28"/>
          <w:szCs w:val="28"/>
          <w:lang w:eastAsia="ru-RU"/>
        </w:rPr>
        <w:t>является  и</w:t>
      </w:r>
      <w:proofErr w:type="gramEnd"/>
      <w:r w:rsidRPr="00A91452">
        <w:rPr>
          <w:rFonts w:eastAsia="Times New Roman" w:cstheme="minorHAnsi"/>
          <w:i/>
          <w:sz w:val="28"/>
          <w:szCs w:val="28"/>
          <w:lang w:eastAsia="ru-RU"/>
        </w:rPr>
        <w:t xml:space="preserve"> ведущим средством обучения.</w:t>
      </w:r>
    </w:p>
    <w:p w14:paraId="4371F02D" w14:textId="77777777" w:rsidR="005D31B0" w:rsidRPr="00A91452" w:rsidRDefault="005D31B0" w:rsidP="005D31B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Читательская самостоятельность – личностное свойство школьника, которое профессор </w:t>
      </w: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впервые предложила считать конечной целью и объективным показателем деятельности младших школьников по чтению. Она проявляется в устойчивой потребности обращаться к книгам, в осознанном выборе материала для чтения, в способности эффективно применить в процессе чтения приобретенные знания, умения и навыки.</w:t>
      </w:r>
    </w:p>
    <w:p w14:paraId="0517D66E" w14:textId="77777777" w:rsidR="005D31B0" w:rsidRPr="00A91452" w:rsidRDefault="005D31B0" w:rsidP="005D31B0">
      <w:pPr>
        <w:widowControl w:val="0"/>
        <w:spacing w:line="360" w:lineRule="auto"/>
        <w:ind w:firstLine="709"/>
        <w:jc w:val="both"/>
        <w:rPr>
          <w:rFonts w:eastAsia="Times New Roman" w:cstheme="minorHAnsi"/>
          <w:b/>
          <w:i/>
          <w:sz w:val="28"/>
          <w:szCs w:val="28"/>
          <w:lang w:eastAsia="ru-RU"/>
        </w:rPr>
      </w:pPr>
      <w:r w:rsidRPr="00A91452">
        <w:rPr>
          <w:rFonts w:eastAsia="Times New Roman" w:cstheme="minorHAnsi"/>
          <w:i/>
          <w:sz w:val="28"/>
          <w:szCs w:val="28"/>
          <w:lang w:eastAsia="ru-RU"/>
        </w:rPr>
        <w:t>Развитие читательской самостоятельности является одной из важнейших задач современного учебно-образовательного процесса, решить которую возможно в результате хорошо спланированного, целенаправленного процесса взаимодействия учителя и ученика. Основными задачами формирования читательской самостоятельности являются:</w:t>
      </w:r>
    </w:p>
    <w:p w14:paraId="7E89E989" w14:textId="77777777" w:rsidR="005D31B0" w:rsidRPr="00A91452" w:rsidRDefault="005D31B0" w:rsidP="005D31B0">
      <w:pPr>
        <w:widowControl w:val="0"/>
        <w:numPr>
          <w:ilvl w:val="0"/>
          <w:numId w:val="1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совершенствование навыков правильного, сознательного, беглого и выразительного чтения;</w:t>
      </w:r>
    </w:p>
    <w:p w14:paraId="0BD13A16" w14:textId="77777777" w:rsidR="005D31B0" w:rsidRPr="00A91452" w:rsidRDefault="005D31B0" w:rsidP="005D31B0">
      <w:pPr>
        <w:widowControl w:val="0"/>
        <w:numPr>
          <w:ilvl w:val="0"/>
          <w:numId w:val="1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формирование вдумчивого читателя, любящего книгу и умеющего работать с ней;</w:t>
      </w:r>
    </w:p>
    <w:p w14:paraId="74AE27A5" w14:textId="77777777" w:rsidR="005D31B0" w:rsidRPr="00A91452" w:rsidRDefault="005D31B0" w:rsidP="005D31B0">
      <w:pPr>
        <w:widowControl w:val="0"/>
        <w:numPr>
          <w:ilvl w:val="0"/>
          <w:numId w:val="1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расширение и углубление </w:t>
      </w:r>
      <w:proofErr w:type="gramStart"/>
      <w:r w:rsidRPr="00A91452">
        <w:rPr>
          <w:rFonts w:eastAsia="Times New Roman" w:cstheme="minorHAnsi"/>
          <w:i/>
          <w:sz w:val="28"/>
          <w:szCs w:val="28"/>
          <w:lang w:eastAsia="ru-RU"/>
        </w:rPr>
        <w:t>знаний</w:t>
      </w:r>
      <w:proofErr w:type="gramEnd"/>
      <w:r w:rsidRPr="00A91452">
        <w:rPr>
          <w:rFonts w:eastAsia="Times New Roman" w:cstheme="minorHAnsi"/>
          <w:i/>
          <w:sz w:val="28"/>
          <w:szCs w:val="28"/>
          <w:lang w:eastAsia="ru-RU"/>
        </w:rPr>
        <w:t xml:space="preserve"> учащихся об окружающем мире.  Формирование мировоззрения; </w:t>
      </w:r>
    </w:p>
    <w:p w14:paraId="5833D3FC" w14:textId="77777777" w:rsidR="005D31B0" w:rsidRPr="00A91452" w:rsidRDefault="005D31B0" w:rsidP="005D31B0">
      <w:pPr>
        <w:widowControl w:val="0"/>
        <w:numPr>
          <w:ilvl w:val="0"/>
          <w:numId w:val="1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формирование личностных качеств ребёнка;</w:t>
      </w:r>
    </w:p>
    <w:p w14:paraId="57584BE1" w14:textId="77777777" w:rsidR="005D31B0" w:rsidRPr="00A91452" w:rsidRDefault="005D31B0" w:rsidP="005D31B0">
      <w:pPr>
        <w:widowControl w:val="0"/>
        <w:numPr>
          <w:ilvl w:val="0"/>
          <w:numId w:val="1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развитие речи и мышления;</w:t>
      </w:r>
    </w:p>
    <w:p w14:paraId="7163CEB4" w14:textId="77777777" w:rsidR="005D31B0" w:rsidRPr="00A91452" w:rsidRDefault="005D31B0" w:rsidP="005D31B0">
      <w:pPr>
        <w:widowControl w:val="0"/>
        <w:numPr>
          <w:ilvl w:val="0"/>
          <w:numId w:val="1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формирование литературоведческих представлений;</w:t>
      </w:r>
    </w:p>
    <w:p w14:paraId="1CFDB2AC" w14:textId="77777777" w:rsidR="005D31B0" w:rsidRPr="00A91452" w:rsidRDefault="005D31B0" w:rsidP="005D31B0">
      <w:pPr>
        <w:widowControl w:val="0"/>
        <w:numPr>
          <w:ilvl w:val="0"/>
          <w:numId w:val="15"/>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навыки работы с книгой.</w:t>
      </w:r>
    </w:p>
    <w:p w14:paraId="4BBC3DE3" w14:textId="47A21BF0" w:rsidR="005D31B0" w:rsidRPr="00A91452" w:rsidRDefault="005D31B0" w:rsidP="005D31B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Данные задачи могут быть решены только с помощью системы, все элементы которой были бы направлены на создание условий для полноценного детского чтения.</w:t>
      </w:r>
    </w:p>
    <w:p w14:paraId="15610189" w14:textId="11766D39" w:rsidR="003715DF" w:rsidRPr="00A91452" w:rsidRDefault="009C5ACB" w:rsidP="00334627">
      <w:pPr>
        <w:widowControl w:val="0"/>
        <w:spacing w:line="360" w:lineRule="auto"/>
        <w:ind w:firstLine="709"/>
        <w:jc w:val="both"/>
        <w:rPr>
          <w:rFonts w:eastAsia="Times New Roman" w:cstheme="minorHAnsi"/>
          <w:i/>
          <w:sz w:val="28"/>
          <w:szCs w:val="28"/>
          <w:lang w:eastAsia="ru-RU"/>
        </w:rPr>
      </w:pPr>
      <w:r w:rsidRPr="00A91452">
        <w:rPr>
          <w:rFonts w:cstheme="minorHAnsi"/>
          <w:b/>
          <w:bCs/>
          <w:i/>
          <w:sz w:val="40"/>
          <w:szCs w:val="40"/>
        </w:rPr>
        <w:t xml:space="preserve"> </w:t>
      </w:r>
      <w:r w:rsidR="00E4678C" w:rsidRPr="00A91452">
        <w:rPr>
          <w:rFonts w:cstheme="minorHAnsi"/>
          <w:b/>
          <w:bCs/>
          <w:i/>
          <w:sz w:val="40"/>
          <w:szCs w:val="40"/>
        </w:rPr>
        <w:t>7</w:t>
      </w:r>
      <w:r w:rsidRPr="00A91452">
        <w:rPr>
          <w:rFonts w:cstheme="minorHAnsi"/>
          <w:b/>
          <w:bCs/>
          <w:i/>
          <w:sz w:val="40"/>
          <w:szCs w:val="40"/>
        </w:rPr>
        <w:t xml:space="preserve"> </w:t>
      </w:r>
      <w:proofErr w:type="spellStart"/>
      <w:r w:rsidRPr="00A91452">
        <w:rPr>
          <w:rFonts w:cstheme="minorHAnsi"/>
          <w:b/>
          <w:bCs/>
          <w:i/>
          <w:sz w:val="40"/>
          <w:szCs w:val="40"/>
        </w:rPr>
        <w:t>Навизна</w:t>
      </w:r>
      <w:proofErr w:type="spellEnd"/>
      <w:r w:rsidR="00334627" w:rsidRPr="00A91452">
        <w:rPr>
          <w:rFonts w:eastAsia="Times New Roman" w:cstheme="minorHAnsi"/>
          <w:b/>
          <w:i/>
          <w:caps/>
          <w:sz w:val="28"/>
          <w:szCs w:val="28"/>
          <w:lang w:eastAsia="ru-RU"/>
        </w:rPr>
        <w:t xml:space="preserve"> </w:t>
      </w:r>
      <w:r w:rsidR="003715DF" w:rsidRPr="00A91452">
        <w:rPr>
          <w:rFonts w:eastAsia="Times New Roman" w:cstheme="minorHAnsi"/>
          <w:i/>
          <w:sz w:val="28"/>
          <w:szCs w:val="28"/>
          <w:lang w:eastAsia="ru-RU"/>
        </w:rPr>
        <w:t xml:space="preserve">состоит в разработке комплекса упражнений по формированию читательской самостоятельности младших школьников, а также в </w:t>
      </w:r>
      <w:r w:rsidR="003715DF" w:rsidRPr="00A91452">
        <w:rPr>
          <w:rFonts w:eastAsia="Times New Roman" w:cstheme="minorHAnsi"/>
          <w:i/>
          <w:sz w:val="28"/>
          <w:szCs w:val="28"/>
          <w:lang w:eastAsia="ru-RU"/>
        </w:rPr>
        <w:lastRenderedPageBreak/>
        <w:t>формулировании основных принципов работы учителя по реализации данного комплекса.</w:t>
      </w:r>
    </w:p>
    <w:p w14:paraId="64F7E6E0" w14:textId="7E9E8081" w:rsidR="003715DF" w:rsidRPr="00A91452" w:rsidRDefault="00E4678C" w:rsidP="00477FE1">
      <w:pPr>
        <w:shd w:val="clear" w:color="auto" w:fill="FFFFFF"/>
        <w:spacing w:line="360" w:lineRule="auto"/>
        <w:ind w:firstLine="709"/>
        <w:jc w:val="both"/>
        <w:rPr>
          <w:rFonts w:eastAsia="Times New Roman" w:cstheme="minorHAnsi"/>
          <w:i/>
          <w:sz w:val="28"/>
          <w:szCs w:val="28"/>
          <w:lang w:eastAsia="ru-RU"/>
        </w:rPr>
      </w:pPr>
      <w:r w:rsidRPr="00A91452">
        <w:rPr>
          <w:rFonts w:eastAsia="Times New Roman" w:cstheme="minorHAnsi"/>
          <w:b/>
          <w:i/>
          <w:sz w:val="36"/>
          <w:szCs w:val="36"/>
          <w:lang w:eastAsia="ru-RU"/>
        </w:rPr>
        <w:t>8</w:t>
      </w:r>
      <w:r w:rsidR="004150FA" w:rsidRPr="00A91452">
        <w:rPr>
          <w:rFonts w:eastAsia="Times New Roman" w:cstheme="minorHAnsi"/>
          <w:b/>
          <w:i/>
          <w:sz w:val="36"/>
          <w:szCs w:val="36"/>
          <w:lang w:eastAsia="ru-RU"/>
        </w:rPr>
        <w:t xml:space="preserve"> </w:t>
      </w:r>
      <w:r w:rsidR="003715DF" w:rsidRPr="00A91452">
        <w:rPr>
          <w:rFonts w:eastAsia="Times New Roman" w:cstheme="minorHAnsi"/>
          <w:b/>
          <w:i/>
          <w:sz w:val="36"/>
          <w:szCs w:val="36"/>
          <w:lang w:eastAsia="ru-RU"/>
        </w:rPr>
        <w:t>Практическая значимость</w:t>
      </w:r>
      <w:r w:rsidR="003715DF" w:rsidRPr="00A91452">
        <w:rPr>
          <w:rFonts w:eastAsia="Times New Roman" w:cstheme="minorHAnsi"/>
          <w:i/>
          <w:sz w:val="28"/>
          <w:szCs w:val="28"/>
          <w:lang w:eastAsia="ru-RU"/>
        </w:rPr>
        <w:t xml:space="preserve"> заключается в том, что разработанный комплекс упражнений может быть использован в работе учителями начальных классов, а также студентами во время педагогической практики.</w:t>
      </w:r>
    </w:p>
    <w:p w14:paraId="21B4C183" w14:textId="77777777" w:rsidR="00E4678C" w:rsidRPr="00A91452" w:rsidRDefault="00E4678C" w:rsidP="00477FE1">
      <w:pPr>
        <w:shd w:val="clear" w:color="auto" w:fill="FFFFFF"/>
        <w:spacing w:line="360" w:lineRule="auto"/>
        <w:ind w:firstLine="709"/>
        <w:jc w:val="both"/>
        <w:rPr>
          <w:rFonts w:eastAsia="Times New Roman" w:cstheme="minorHAnsi"/>
          <w:b/>
          <w:i/>
          <w:caps/>
          <w:sz w:val="28"/>
          <w:szCs w:val="28"/>
          <w:lang w:eastAsia="ru-RU"/>
        </w:rPr>
      </w:pPr>
    </w:p>
    <w:p w14:paraId="50CD5C22" w14:textId="605A3D2C" w:rsidR="002E3975" w:rsidRPr="00A91452" w:rsidRDefault="00477FE1" w:rsidP="00477FE1">
      <w:pPr>
        <w:widowControl w:val="0"/>
        <w:spacing w:line="360" w:lineRule="auto"/>
        <w:ind w:firstLine="709"/>
        <w:jc w:val="center"/>
        <w:rPr>
          <w:rFonts w:eastAsia="Times New Roman" w:cstheme="minorHAnsi"/>
          <w:b/>
          <w:i/>
          <w:caps/>
          <w:sz w:val="40"/>
          <w:szCs w:val="40"/>
          <w:lang w:eastAsia="ru-RU"/>
        </w:rPr>
      </w:pPr>
      <w:r w:rsidRPr="00A91452">
        <w:rPr>
          <w:rFonts w:eastAsia="Times New Roman" w:cstheme="minorHAnsi"/>
          <w:b/>
          <w:i/>
          <w:caps/>
          <w:sz w:val="40"/>
          <w:szCs w:val="40"/>
          <w:lang w:val="en-US" w:eastAsia="ru-RU"/>
        </w:rPr>
        <w:t>II</w:t>
      </w:r>
      <w:r w:rsidRPr="00A91452">
        <w:rPr>
          <w:rFonts w:eastAsia="Times New Roman" w:cstheme="minorHAnsi"/>
          <w:b/>
          <w:i/>
          <w:caps/>
          <w:sz w:val="40"/>
          <w:szCs w:val="40"/>
          <w:lang w:eastAsia="ru-RU"/>
        </w:rPr>
        <w:t xml:space="preserve">. </w:t>
      </w:r>
      <w:r w:rsidR="002E3975" w:rsidRPr="00A91452">
        <w:rPr>
          <w:rFonts w:eastAsia="Times New Roman" w:cstheme="minorHAnsi"/>
          <w:b/>
          <w:i/>
          <w:caps/>
          <w:sz w:val="40"/>
          <w:szCs w:val="40"/>
          <w:lang w:eastAsia="ru-RU"/>
        </w:rPr>
        <w:t>Технология опыта</w:t>
      </w:r>
    </w:p>
    <w:p w14:paraId="7A7BE6D3"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Большое значение для учителя в подготовке к уроку имеет литературно-методический анализ, который включает следующие этапы.</w:t>
      </w:r>
    </w:p>
    <w:p w14:paraId="7E53134D"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1. Определение жанровой разновидности произведения. Основные признаки жанра произведения влияют на выбор методики работы над ним. Например, в рассказе главное – наличие событий, система образов, определенный нравственный потенциал; в басне – сатира, юмор, ирония, аллегория, мораль; в сказке – фантастика, вымысел, борьба добра и зла; в стихотворении – лиризм героя, его чувства, переживания, выраженные в эмоционально-образном содержании.</w:t>
      </w:r>
    </w:p>
    <w:p w14:paraId="54186B7B"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2. Выявление темы произведения. Сравнение произведений, объединенных общей темой и определение их отличий.</w:t>
      </w:r>
    </w:p>
    <w:p w14:paraId="47E026EC"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3. Определение идеи (главной мысли) произведения, проблемы (важного вопроса, поднимаемого автором). Формулирование их познавательной, эстетической ценности.</w:t>
      </w:r>
    </w:p>
    <w:p w14:paraId="7D421262"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4. Работа над художественными образами, способствующая раскрытию </w:t>
      </w:r>
      <w:proofErr w:type="gramStart"/>
      <w:r w:rsidRPr="00A91452">
        <w:rPr>
          <w:rFonts w:eastAsia="Times New Roman" w:cstheme="minorHAnsi"/>
          <w:i/>
          <w:sz w:val="28"/>
          <w:szCs w:val="28"/>
          <w:lang w:eastAsia="ru-RU"/>
        </w:rPr>
        <w:t>идеи  произведения</w:t>
      </w:r>
      <w:proofErr w:type="gramEnd"/>
      <w:r w:rsidRPr="00A91452">
        <w:rPr>
          <w:rFonts w:eastAsia="Times New Roman" w:cstheme="minorHAnsi"/>
          <w:i/>
          <w:sz w:val="28"/>
          <w:szCs w:val="28"/>
          <w:lang w:eastAsia="ru-RU"/>
        </w:rPr>
        <w:t>: выявление главных героев, их нравственно-эстетической нагрузки в произведении (портрет, поступки и их мотивы, отношения, речь); описание пейзажа, интерьера, авторских ремарок и т.д.</w:t>
      </w:r>
    </w:p>
    <w:p w14:paraId="6AC833F5"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5. Определение роли композиции в сюжете: экспозиция, завязка, развитие действия, кульминация, развязка, эпилог. В произведении-</w:t>
      </w:r>
      <w:proofErr w:type="gramStart"/>
      <w:r w:rsidRPr="00A91452">
        <w:rPr>
          <w:rFonts w:eastAsia="Times New Roman" w:cstheme="minorHAnsi"/>
          <w:i/>
          <w:sz w:val="28"/>
          <w:szCs w:val="28"/>
          <w:lang w:eastAsia="ru-RU"/>
        </w:rPr>
        <w:t>описании  выделяются</w:t>
      </w:r>
      <w:proofErr w:type="gramEnd"/>
      <w:r w:rsidRPr="00A91452">
        <w:rPr>
          <w:rFonts w:eastAsia="Times New Roman" w:cstheme="minorHAnsi"/>
          <w:i/>
          <w:sz w:val="28"/>
          <w:szCs w:val="28"/>
          <w:lang w:eastAsia="ru-RU"/>
        </w:rPr>
        <w:t xml:space="preserve"> изображенные картины, определяется их последовательность и особенности.</w:t>
      </w:r>
    </w:p>
    <w:p w14:paraId="1D7E2FAC"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6. Анализ языковых средств, авторского стиля. В лексическом составе текста выделяются словарные слова и разные выражения. Проводится работа над </w:t>
      </w:r>
      <w:r w:rsidRPr="00A91452">
        <w:rPr>
          <w:rFonts w:eastAsia="Times New Roman" w:cstheme="minorHAnsi"/>
          <w:i/>
          <w:sz w:val="28"/>
          <w:szCs w:val="28"/>
          <w:lang w:eastAsia="ru-RU"/>
        </w:rPr>
        <w:lastRenderedPageBreak/>
        <w:t>образными выражениями.</w:t>
      </w:r>
    </w:p>
    <w:p w14:paraId="0CF7A218"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7. Разметка текста для выразительного чтения: определение ударных слов, пауз (логических и психологических), темпа чтения, участков, где необходимо повышение и понижение тона.</w:t>
      </w:r>
    </w:p>
    <w:p w14:paraId="13122692"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Педагог должен использовать в работе с младшими школьниками на уроках литературного чтения следующие варианты общих вопросов для проведения литературно-методического анализа текста, последовательность которых может варьироваться во время работы с текстом. </w:t>
      </w:r>
    </w:p>
    <w:p w14:paraId="3A5E7D31"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Тема и проблема.</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О чем это произведение? Какие важные вопросы в нем рассматриваются? Что вас особенно привлекло, тронуло при слушании (чтении)? Знаете ли вы другие произведения на эту тему? Чем они похожи, а чем отличаются?</w:t>
      </w:r>
    </w:p>
    <w:p w14:paraId="55F58595"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Сюжет</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 xml:space="preserve">Где и когда происходят события? Как начинаются действия? Как развиваются события? Чем заканчиваются? Какой эпизод наиболее запомнился, произвел впечатление? Почему? Как бы вы закончили это произведение? </w:t>
      </w:r>
    </w:p>
    <w:p w14:paraId="47129B97"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Идея. Какая главная мысль произведения? Какое настроение вам передалось? Какое желание возникло? Что можно посоветовать героям произведения? </w:t>
      </w:r>
    </w:p>
    <w:p w14:paraId="2FE7D05D"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Образы. Кто главный герой (герои) произведения? Опишите, каким вы его представляете. Какие поступки он совершил? Нравятся вам его поступки, поведение, высказывания или нет? Почему? Как относятся к нему другие персонажи? Как относятся к нему другие персонажи? Как относится к нему автор? Можно ли по речи героя определить, какой он (добрый, злой, доверчивый, хитрый и т.д.)? Помогает ли описание места, где происходят события, почувствовать настроение произведения? Помогает ли описание места понять характер героя?</w:t>
      </w:r>
    </w:p>
    <w:p w14:paraId="6B3157D3"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Композиция. На какие части можно разделить текст? Какая главная сцена, эпизод, часть произведения? Что самое важное в главной части? Как можно озаглавить каждую часть? Определите, сколько картин, сменяющих одна другую, представлено в произведении. Опишите каждую картину словами. Без каких картин нельзя было бы понять, что происходит? Какие картины вы могли бы добавить в произведение?</w:t>
      </w:r>
    </w:p>
    <w:p w14:paraId="5F0323E6"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Языковые средства. Веселое или грустное произведение вы прочитали? Почему? Какие слова вас затронули, не оставили равнодушными? Какие выражения помогли </w:t>
      </w:r>
      <w:r w:rsidRPr="00A91452">
        <w:rPr>
          <w:rFonts w:eastAsia="Times New Roman" w:cstheme="minorHAnsi"/>
          <w:i/>
          <w:sz w:val="28"/>
          <w:szCs w:val="28"/>
          <w:lang w:eastAsia="ru-RU"/>
        </w:rPr>
        <w:lastRenderedPageBreak/>
        <w:t>лучше представить написанное? Можно ли заменить эти слова, выражения другими? С чем или кем можно сравнить героя, предмет, картину? Какими красками вы нарисовали бы картину, героя? Почему?</w:t>
      </w:r>
    </w:p>
    <w:p w14:paraId="16851E47"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Жанр. Что вы прочитали: рассказ, сказку, басню, стихотворение? Как можно это доказать? Какие особенности произведения данного жанра вы знаете? Придумайте произведение этого жанра (загадку, сказку, песенку и т.д.).</w:t>
      </w:r>
    </w:p>
    <w:p w14:paraId="0BE7369B"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Выразительное чтение. Когда и какие паузы нужно делать при чтении? Почему? Когда повышают, а когда понижают голос? С каким темпом, скоростью (быстро или медленно, средним темпом) нужно читать строчки, предложения? Почему?</w:t>
      </w:r>
    </w:p>
    <w:p w14:paraId="40267D40" w14:textId="3A8404A1"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Структура урока зависит от цели, типа урока и связана с учебным материалом. Так, при знакомстве с новым произведением урок литературного чтения чаще всего имеет такие основные этапы: вводная беседа, чтение, выявление первичного восприятия, беседа, повторное чтение (при необходимости), анализ – детальное рассмотрение текста (аналитическая беседа), целостное восприятие белее высокого уровня (обобщающая беседа), собственное литературное творчество </w:t>
      </w:r>
      <w:proofErr w:type="gramStart"/>
      <w:r w:rsidRPr="00A91452">
        <w:rPr>
          <w:rFonts w:eastAsia="Times New Roman" w:cstheme="minorHAnsi"/>
          <w:i/>
          <w:sz w:val="28"/>
          <w:szCs w:val="28"/>
          <w:lang w:eastAsia="ru-RU"/>
        </w:rPr>
        <w:t>детей .</w:t>
      </w:r>
      <w:proofErr w:type="gramEnd"/>
    </w:p>
    <w:p w14:paraId="1F9FC8C8"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Структура урока внеклассного чтения в 1 классе такова:</w:t>
      </w:r>
    </w:p>
    <w:p w14:paraId="4FE673E7" w14:textId="77777777" w:rsidR="00091D09" w:rsidRPr="00A91452" w:rsidRDefault="00091D09" w:rsidP="00E4678C">
      <w:pPr>
        <w:widowControl w:val="0"/>
        <w:numPr>
          <w:ilvl w:val="0"/>
          <w:numId w:val="22"/>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подготовка учащихся к восприятию произведения (2 мин). Рассматривание книги;</w:t>
      </w:r>
    </w:p>
    <w:p w14:paraId="56F93730" w14:textId="77777777" w:rsidR="00091D09" w:rsidRPr="00A91452" w:rsidRDefault="00091D09" w:rsidP="00E4678C">
      <w:pPr>
        <w:widowControl w:val="0"/>
        <w:numPr>
          <w:ilvl w:val="0"/>
          <w:numId w:val="22"/>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выразительное чтение учителем и восприятие его учащимися на слух (5-7 мин);</w:t>
      </w:r>
    </w:p>
    <w:p w14:paraId="31C71736" w14:textId="77777777" w:rsidR="00091D09" w:rsidRPr="00A91452" w:rsidRDefault="00091D09" w:rsidP="00E4678C">
      <w:pPr>
        <w:widowControl w:val="0"/>
        <w:numPr>
          <w:ilvl w:val="0"/>
          <w:numId w:val="22"/>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коллективное обсуждение прочитанного (7-10 мин). Применяются беседы, вопросы, иллюстрации, игра, этюд и т.д.;</w:t>
      </w:r>
    </w:p>
    <w:p w14:paraId="3DD2463D" w14:textId="77777777" w:rsidR="00091D09" w:rsidRPr="00A91452" w:rsidRDefault="00091D09" w:rsidP="00E4678C">
      <w:pPr>
        <w:widowControl w:val="0"/>
        <w:numPr>
          <w:ilvl w:val="0"/>
          <w:numId w:val="22"/>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рассматривание книг: обложка, заглавие, фамилия автора, иллюстрации внутри книги. Обложка должна быть как можно примитивней, без лишней информации.</w:t>
      </w:r>
    </w:p>
    <w:p w14:paraId="46DD60E9"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Приложении 3 представлен урок внеклассного чтения, проведенный автором выпускной квалификационной работы в 1 классе «Путешествие по страницам книг С.В. Михалкова».</w:t>
      </w:r>
    </w:p>
    <w:p w14:paraId="35DBA0D0" w14:textId="77777777"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При работе по формированию читательской самостоятельности необходимо </w:t>
      </w:r>
      <w:r w:rsidRPr="00A91452">
        <w:rPr>
          <w:rFonts w:eastAsia="Times New Roman" w:cstheme="minorHAnsi"/>
          <w:i/>
          <w:sz w:val="28"/>
          <w:szCs w:val="28"/>
          <w:lang w:eastAsia="ru-RU"/>
        </w:rPr>
        <w:lastRenderedPageBreak/>
        <w:t xml:space="preserve">придерживаться системы, все элементы которой направлены на создание условий для полноценного детского чтения. </w:t>
      </w:r>
    </w:p>
    <w:p w14:paraId="50C1F997" w14:textId="77777777" w:rsidR="00091D09" w:rsidRPr="00A91452" w:rsidRDefault="00091D09" w:rsidP="00477FE1">
      <w:pPr>
        <w:widowControl w:val="0"/>
        <w:spacing w:line="360" w:lineRule="auto"/>
        <w:jc w:val="center"/>
        <w:rPr>
          <w:rFonts w:eastAsia="Times New Roman" w:cstheme="minorHAnsi"/>
          <w:i/>
          <w:sz w:val="28"/>
          <w:szCs w:val="28"/>
          <w:lang w:eastAsia="ru-RU"/>
        </w:rPr>
      </w:pPr>
      <w:r w:rsidRPr="00A91452">
        <w:rPr>
          <w:rFonts w:eastAsia="Times New Roman" w:cstheme="minorHAnsi"/>
          <w:i/>
          <w:sz w:val="28"/>
          <w:szCs w:val="28"/>
          <w:lang w:eastAsia="ru-RU"/>
        </w:rPr>
        <w:t>План-сетка системы организации самостоятельного чтения учащихся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7"/>
        <w:gridCol w:w="3059"/>
        <w:gridCol w:w="3807"/>
        <w:gridCol w:w="1755"/>
      </w:tblGrid>
      <w:tr w:rsidR="00091D09" w:rsidRPr="00A91452" w14:paraId="48B6D658" w14:textId="77777777" w:rsidTr="003E6709">
        <w:tc>
          <w:tcPr>
            <w:tcW w:w="1207" w:type="dxa"/>
            <w:vAlign w:val="center"/>
          </w:tcPr>
          <w:p w14:paraId="3C90F816" w14:textId="77777777" w:rsidR="00091D09" w:rsidRPr="00A91452" w:rsidRDefault="00091D09" w:rsidP="00091D09">
            <w:pPr>
              <w:widowControl w:val="0"/>
              <w:jc w:val="center"/>
              <w:rPr>
                <w:rFonts w:eastAsia="Times New Roman" w:cstheme="minorHAnsi"/>
                <w:b/>
                <w:i/>
                <w:sz w:val="28"/>
                <w:szCs w:val="28"/>
                <w:lang w:eastAsia="ru-RU"/>
              </w:rPr>
            </w:pPr>
            <w:r w:rsidRPr="00A91452">
              <w:rPr>
                <w:rFonts w:eastAsia="Times New Roman" w:cstheme="minorHAnsi"/>
                <w:b/>
                <w:i/>
                <w:sz w:val="28"/>
                <w:szCs w:val="28"/>
                <w:lang w:eastAsia="ru-RU"/>
              </w:rPr>
              <w:t>№ п</w:t>
            </w:r>
            <w:r w:rsidRPr="00A91452">
              <w:rPr>
                <w:rFonts w:eastAsia="Times New Roman" w:cstheme="minorHAnsi"/>
                <w:b/>
                <w:i/>
                <w:sz w:val="28"/>
                <w:szCs w:val="28"/>
                <w:lang w:val="en-US" w:eastAsia="ru-RU"/>
              </w:rPr>
              <w:t>/</w:t>
            </w:r>
            <w:r w:rsidRPr="00A91452">
              <w:rPr>
                <w:rFonts w:eastAsia="Times New Roman" w:cstheme="minorHAnsi"/>
                <w:b/>
                <w:i/>
                <w:sz w:val="28"/>
                <w:szCs w:val="28"/>
                <w:lang w:eastAsia="ru-RU"/>
              </w:rPr>
              <w:t>п</w:t>
            </w:r>
          </w:p>
        </w:tc>
        <w:tc>
          <w:tcPr>
            <w:tcW w:w="3059" w:type="dxa"/>
            <w:vAlign w:val="center"/>
          </w:tcPr>
          <w:p w14:paraId="208A42DB" w14:textId="77777777" w:rsidR="00091D09" w:rsidRPr="00A91452" w:rsidRDefault="00091D09" w:rsidP="00091D09">
            <w:pPr>
              <w:widowControl w:val="0"/>
              <w:rPr>
                <w:rFonts w:eastAsia="Times New Roman" w:cstheme="minorHAnsi"/>
                <w:b/>
                <w:i/>
                <w:sz w:val="28"/>
                <w:szCs w:val="28"/>
                <w:lang w:eastAsia="ru-RU"/>
              </w:rPr>
            </w:pPr>
            <w:r w:rsidRPr="00A91452">
              <w:rPr>
                <w:rFonts w:eastAsia="Times New Roman" w:cstheme="minorHAnsi"/>
                <w:b/>
                <w:i/>
                <w:sz w:val="28"/>
                <w:szCs w:val="28"/>
                <w:lang w:eastAsia="ru-RU"/>
              </w:rPr>
              <w:t>Тип занятия</w:t>
            </w:r>
          </w:p>
        </w:tc>
        <w:tc>
          <w:tcPr>
            <w:tcW w:w="3807" w:type="dxa"/>
          </w:tcPr>
          <w:p w14:paraId="73337D62" w14:textId="77777777" w:rsidR="00091D09" w:rsidRPr="00A91452" w:rsidRDefault="00091D09" w:rsidP="00091D09">
            <w:pPr>
              <w:widowControl w:val="0"/>
              <w:jc w:val="both"/>
              <w:rPr>
                <w:rFonts w:eastAsia="Times New Roman" w:cstheme="minorHAnsi"/>
                <w:b/>
                <w:i/>
                <w:sz w:val="28"/>
                <w:szCs w:val="28"/>
                <w:lang w:eastAsia="ru-RU"/>
              </w:rPr>
            </w:pPr>
            <w:r w:rsidRPr="00A91452">
              <w:rPr>
                <w:rFonts w:eastAsia="Times New Roman" w:cstheme="minorHAnsi"/>
                <w:b/>
                <w:i/>
                <w:sz w:val="28"/>
                <w:szCs w:val="28"/>
                <w:lang w:eastAsia="ru-RU"/>
              </w:rPr>
              <w:t>Содержание, цели</w:t>
            </w:r>
          </w:p>
        </w:tc>
        <w:tc>
          <w:tcPr>
            <w:tcW w:w="1755" w:type="dxa"/>
          </w:tcPr>
          <w:p w14:paraId="195E10CA" w14:textId="77777777" w:rsidR="00091D09" w:rsidRPr="00A91452" w:rsidRDefault="00091D09" w:rsidP="00091D09">
            <w:pPr>
              <w:widowControl w:val="0"/>
              <w:jc w:val="both"/>
              <w:rPr>
                <w:rFonts w:eastAsia="Times New Roman" w:cstheme="minorHAnsi"/>
                <w:b/>
                <w:i/>
                <w:sz w:val="28"/>
                <w:szCs w:val="28"/>
                <w:lang w:eastAsia="ru-RU"/>
              </w:rPr>
            </w:pPr>
            <w:r w:rsidRPr="00A91452">
              <w:rPr>
                <w:rFonts w:eastAsia="Times New Roman" w:cstheme="minorHAnsi"/>
                <w:b/>
                <w:i/>
                <w:sz w:val="28"/>
                <w:szCs w:val="28"/>
                <w:lang w:eastAsia="ru-RU"/>
              </w:rPr>
              <w:t>Период</w:t>
            </w:r>
          </w:p>
        </w:tc>
      </w:tr>
      <w:tr w:rsidR="00091D09" w:rsidRPr="00A91452" w14:paraId="446E0A1C" w14:textId="77777777" w:rsidTr="003E6709">
        <w:tc>
          <w:tcPr>
            <w:tcW w:w="1207" w:type="dxa"/>
            <w:vAlign w:val="center"/>
          </w:tcPr>
          <w:p w14:paraId="2949DA51" w14:textId="77777777" w:rsidR="00091D09" w:rsidRPr="00A91452" w:rsidRDefault="00091D09" w:rsidP="00091D09">
            <w:pPr>
              <w:widowControl w:val="0"/>
              <w:jc w:val="center"/>
              <w:rPr>
                <w:rFonts w:eastAsia="Times New Roman" w:cstheme="minorHAnsi"/>
                <w:i/>
                <w:sz w:val="28"/>
                <w:szCs w:val="28"/>
                <w:lang w:eastAsia="ru-RU"/>
              </w:rPr>
            </w:pPr>
            <w:r w:rsidRPr="00A91452">
              <w:rPr>
                <w:rFonts w:eastAsia="Times New Roman" w:cstheme="minorHAnsi"/>
                <w:i/>
                <w:sz w:val="28"/>
                <w:szCs w:val="28"/>
                <w:lang w:eastAsia="ru-RU"/>
              </w:rPr>
              <w:t>1.</w:t>
            </w:r>
          </w:p>
        </w:tc>
        <w:tc>
          <w:tcPr>
            <w:tcW w:w="3059" w:type="dxa"/>
            <w:vAlign w:val="center"/>
          </w:tcPr>
          <w:p w14:paraId="114921EE"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Уроки литературного чтения</w:t>
            </w:r>
          </w:p>
        </w:tc>
        <w:tc>
          <w:tcPr>
            <w:tcW w:w="3807" w:type="dxa"/>
          </w:tcPr>
          <w:p w14:paraId="3DA76C65" w14:textId="77777777" w:rsidR="00091D09" w:rsidRPr="00A91452" w:rsidRDefault="00091D09" w:rsidP="00091D09">
            <w:pPr>
              <w:widowControl w:val="0"/>
              <w:jc w:val="both"/>
              <w:rPr>
                <w:rFonts w:eastAsia="Times New Roman" w:cstheme="minorHAnsi"/>
                <w:i/>
                <w:sz w:val="28"/>
                <w:szCs w:val="28"/>
                <w:lang w:eastAsia="ru-RU"/>
              </w:rPr>
            </w:pPr>
            <w:r w:rsidRPr="00A91452">
              <w:rPr>
                <w:rFonts w:eastAsia="Times New Roman" w:cstheme="minorHAnsi"/>
                <w:i/>
                <w:sz w:val="28"/>
                <w:szCs w:val="28"/>
                <w:lang w:eastAsia="ru-RU"/>
              </w:rPr>
              <w:t>Эстетико-функциональный анализ.</w:t>
            </w:r>
          </w:p>
          <w:p w14:paraId="5AF63CBA" w14:textId="77777777" w:rsidR="00091D09" w:rsidRPr="00A91452" w:rsidRDefault="00091D09" w:rsidP="00091D09">
            <w:pPr>
              <w:widowControl w:val="0"/>
              <w:jc w:val="both"/>
              <w:rPr>
                <w:rFonts w:eastAsia="Times New Roman" w:cstheme="minorHAnsi"/>
                <w:i/>
                <w:sz w:val="28"/>
                <w:szCs w:val="28"/>
                <w:lang w:eastAsia="ru-RU"/>
              </w:rPr>
            </w:pPr>
            <w:r w:rsidRPr="00A91452">
              <w:rPr>
                <w:rFonts w:eastAsia="Times New Roman" w:cstheme="minorHAnsi"/>
                <w:i/>
                <w:sz w:val="28"/>
                <w:szCs w:val="28"/>
                <w:lang w:eastAsia="ru-RU"/>
              </w:rPr>
              <w:t>Литературно-методический анализ:</w:t>
            </w:r>
          </w:p>
          <w:p w14:paraId="338483D6" w14:textId="77777777" w:rsidR="00091D09" w:rsidRPr="00A91452" w:rsidRDefault="00091D09" w:rsidP="00E4678C">
            <w:pPr>
              <w:widowControl w:val="0"/>
              <w:numPr>
                <w:ilvl w:val="0"/>
                <w:numId w:val="20"/>
              </w:numPr>
              <w:jc w:val="both"/>
              <w:rPr>
                <w:rFonts w:eastAsia="Times New Roman" w:cstheme="minorHAnsi"/>
                <w:i/>
                <w:sz w:val="28"/>
                <w:szCs w:val="28"/>
                <w:lang w:eastAsia="ru-RU"/>
              </w:rPr>
            </w:pPr>
            <w:r w:rsidRPr="00A91452">
              <w:rPr>
                <w:rFonts w:eastAsia="Times New Roman" w:cstheme="minorHAnsi"/>
                <w:i/>
                <w:sz w:val="28"/>
                <w:szCs w:val="28"/>
                <w:lang w:eastAsia="ru-RU"/>
              </w:rPr>
              <w:t>определение жанровой разновидности произведения;</w:t>
            </w:r>
          </w:p>
          <w:p w14:paraId="7DC28187" w14:textId="77777777" w:rsidR="00091D09" w:rsidRPr="00A91452" w:rsidRDefault="00091D09" w:rsidP="00E4678C">
            <w:pPr>
              <w:widowControl w:val="0"/>
              <w:numPr>
                <w:ilvl w:val="0"/>
                <w:numId w:val="20"/>
              </w:numPr>
              <w:jc w:val="both"/>
              <w:rPr>
                <w:rFonts w:eastAsia="Times New Roman" w:cstheme="minorHAnsi"/>
                <w:i/>
                <w:sz w:val="28"/>
                <w:szCs w:val="28"/>
                <w:lang w:eastAsia="ru-RU"/>
              </w:rPr>
            </w:pPr>
            <w:r w:rsidRPr="00A91452">
              <w:rPr>
                <w:rFonts w:eastAsia="Times New Roman" w:cstheme="minorHAnsi"/>
                <w:i/>
                <w:sz w:val="28"/>
                <w:szCs w:val="28"/>
                <w:lang w:eastAsia="ru-RU"/>
              </w:rPr>
              <w:t>выявление темы произведения;</w:t>
            </w:r>
          </w:p>
          <w:p w14:paraId="29F0219D" w14:textId="77777777" w:rsidR="00091D09" w:rsidRPr="00A91452" w:rsidRDefault="00091D09" w:rsidP="00E4678C">
            <w:pPr>
              <w:widowControl w:val="0"/>
              <w:numPr>
                <w:ilvl w:val="0"/>
                <w:numId w:val="20"/>
              </w:numPr>
              <w:jc w:val="both"/>
              <w:rPr>
                <w:rFonts w:eastAsia="Times New Roman" w:cstheme="minorHAnsi"/>
                <w:i/>
                <w:sz w:val="28"/>
                <w:szCs w:val="28"/>
                <w:lang w:eastAsia="ru-RU"/>
              </w:rPr>
            </w:pPr>
            <w:r w:rsidRPr="00A91452">
              <w:rPr>
                <w:rFonts w:eastAsia="Times New Roman" w:cstheme="minorHAnsi"/>
                <w:i/>
                <w:sz w:val="28"/>
                <w:szCs w:val="28"/>
                <w:lang w:eastAsia="ru-RU"/>
              </w:rPr>
              <w:t>определение идеи произведения, проблемы;</w:t>
            </w:r>
          </w:p>
          <w:p w14:paraId="7C464A64" w14:textId="77777777" w:rsidR="00091D09" w:rsidRPr="00A91452" w:rsidRDefault="00091D09" w:rsidP="00E4678C">
            <w:pPr>
              <w:widowControl w:val="0"/>
              <w:numPr>
                <w:ilvl w:val="0"/>
                <w:numId w:val="20"/>
              </w:numPr>
              <w:jc w:val="both"/>
              <w:rPr>
                <w:rFonts w:eastAsia="Times New Roman" w:cstheme="minorHAnsi"/>
                <w:i/>
                <w:sz w:val="28"/>
                <w:szCs w:val="28"/>
                <w:lang w:eastAsia="ru-RU"/>
              </w:rPr>
            </w:pPr>
            <w:r w:rsidRPr="00A91452">
              <w:rPr>
                <w:rFonts w:eastAsia="Times New Roman" w:cstheme="minorHAnsi"/>
                <w:i/>
                <w:sz w:val="28"/>
                <w:szCs w:val="28"/>
                <w:lang w:eastAsia="ru-RU"/>
              </w:rPr>
              <w:t>работа над художественными образами;</w:t>
            </w:r>
          </w:p>
          <w:p w14:paraId="2FA0CDAC" w14:textId="77777777" w:rsidR="00091D09" w:rsidRPr="00A91452" w:rsidRDefault="00091D09" w:rsidP="00E4678C">
            <w:pPr>
              <w:widowControl w:val="0"/>
              <w:numPr>
                <w:ilvl w:val="0"/>
                <w:numId w:val="20"/>
              </w:numPr>
              <w:jc w:val="both"/>
              <w:rPr>
                <w:rFonts w:eastAsia="Times New Roman" w:cstheme="minorHAnsi"/>
                <w:i/>
                <w:sz w:val="28"/>
                <w:szCs w:val="28"/>
                <w:lang w:eastAsia="ru-RU"/>
              </w:rPr>
            </w:pPr>
            <w:r w:rsidRPr="00A91452">
              <w:rPr>
                <w:rFonts w:eastAsia="Times New Roman" w:cstheme="minorHAnsi"/>
                <w:i/>
                <w:sz w:val="28"/>
                <w:szCs w:val="28"/>
                <w:lang w:eastAsia="ru-RU"/>
              </w:rPr>
              <w:t>определение роли композиции в сюжете;</w:t>
            </w:r>
          </w:p>
          <w:p w14:paraId="46FF1653" w14:textId="77777777" w:rsidR="00091D09" w:rsidRPr="00A91452" w:rsidRDefault="00091D09" w:rsidP="00E4678C">
            <w:pPr>
              <w:widowControl w:val="0"/>
              <w:numPr>
                <w:ilvl w:val="0"/>
                <w:numId w:val="20"/>
              </w:numPr>
              <w:jc w:val="both"/>
              <w:rPr>
                <w:rFonts w:eastAsia="Times New Roman" w:cstheme="minorHAnsi"/>
                <w:i/>
                <w:sz w:val="28"/>
                <w:szCs w:val="28"/>
                <w:lang w:eastAsia="ru-RU"/>
              </w:rPr>
            </w:pPr>
            <w:r w:rsidRPr="00A91452">
              <w:rPr>
                <w:rFonts w:eastAsia="Times New Roman" w:cstheme="minorHAnsi"/>
                <w:i/>
                <w:sz w:val="28"/>
                <w:szCs w:val="28"/>
                <w:lang w:eastAsia="ru-RU"/>
              </w:rPr>
              <w:t>анализ языковых средств, авторского стиля;</w:t>
            </w:r>
          </w:p>
          <w:p w14:paraId="43085BFF" w14:textId="77777777" w:rsidR="00091D09" w:rsidRPr="00A91452" w:rsidRDefault="00091D09" w:rsidP="00E4678C">
            <w:pPr>
              <w:widowControl w:val="0"/>
              <w:numPr>
                <w:ilvl w:val="0"/>
                <w:numId w:val="20"/>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разметка текста для выразительного </w:t>
            </w:r>
            <w:proofErr w:type="gramStart"/>
            <w:r w:rsidRPr="00A91452">
              <w:rPr>
                <w:rFonts w:eastAsia="Times New Roman" w:cstheme="minorHAnsi"/>
                <w:i/>
                <w:sz w:val="28"/>
                <w:szCs w:val="28"/>
                <w:lang w:eastAsia="ru-RU"/>
              </w:rPr>
              <w:t xml:space="preserve">чтения.  </w:t>
            </w:r>
            <w:proofErr w:type="gramEnd"/>
          </w:p>
        </w:tc>
        <w:tc>
          <w:tcPr>
            <w:tcW w:w="1755" w:type="dxa"/>
            <w:vAlign w:val="center"/>
          </w:tcPr>
          <w:p w14:paraId="32BE2A6B"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В течение учебного года</w:t>
            </w:r>
          </w:p>
        </w:tc>
      </w:tr>
      <w:tr w:rsidR="00091D09" w:rsidRPr="00A91452" w14:paraId="6ABCC0A7" w14:textId="77777777" w:rsidTr="003E6709">
        <w:tc>
          <w:tcPr>
            <w:tcW w:w="1207" w:type="dxa"/>
            <w:vAlign w:val="center"/>
          </w:tcPr>
          <w:p w14:paraId="4C86B9B3" w14:textId="77777777" w:rsidR="00091D09" w:rsidRPr="00A91452" w:rsidRDefault="00091D09" w:rsidP="00091D09">
            <w:pPr>
              <w:widowControl w:val="0"/>
              <w:jc w:val="center"/>
              <w:rPr>
                <w:rFonts w:eastAsia="Times New Roman" w:cstheme="minorHAnsi"/>
                <w:i/>
                <w:sz w:val="28"/>
                <w:szCs w:val="28"/>
                <w:lang w:eastAsia="ru-RU"/>
              </w:rPr>
            </w:pPr>
            <w:r w:rsidRPr="00A91452">
              <w:rPr>
                <w:rFonts w:eastAsia="Times New Roman" w:cstheme="minorHAnsi"/>
                <w:i/>
                <w:sz w:val="28"/>
                <w:szCs w:val="28"/>
                <w:lang w:eastAsia="ru-RU"/>
              </w:rPr>
              <w:t>2.</w:t>
            </w:r>
          </w:p>
        </w:tc>
        <w:tc>
          <w:tcPr>
            <w:tcW w:w="3059" w:type="dxa"/>
            <w:vAlign w:val="center"/>
          </w:tcPr>
          <w:p w14:paraId="678EE696"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Урок литературного чтения по теме «Е.И. Чарушин «Страшный рассказ».</w:t>
            </w:r>
          </w:p>
        </w:tc>
        <w:tc>
          <w:tcPr>
            <w:tcW w:w="3807" w:type="dxa"/>
          </w:tcPr>
          <w:p w14:paraId="7030EB2C" w14:textId="77777777" w:rsidR="00091D09" w:rsidRPr="00A91452" w:rsidRDefault="00091D09" w:rsidP="00E4678C">
            <w:pPr>
              <w:widowControl w:val="0"/>
              <w:numPr>
                <w:ilvl w:val="0"/>
                <w:numId w:val="21"/>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создание условия для раскрытия смысла художественного произведения; </w:t>
            </w:r>
          </w:p>
          <w:p w14:paraId="1FBAD94B" w14:textId="77777777" w:rsidR="00091D09" w:rsidRPr="00A91452" w:rsidRDefault="00091D09" w:rsidP="00E4678C">
            <w:pPr>
              <w:widowControl w:val="0"/>
              <w:numPr>
                <w:ilvl w:val="0"/>
                <w:numId w:val="21"/>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расширение представления об особенностях жанра (в основе лежит реальное событие); </w:t>
            </w:r>
          </w:p>
          <w:p w14:paraId="5E2ED1B5" w14:textId="77777777" w:rsidR="00091D09" w:rsidRPr="00A91452" w:rsidRDefault="00091D09" w:rsidP="00E4678C">
            <w:pPr>
              <w:widowControl w:val="0"/>
              <w:numPr>
                <w:ilvl w:val="0"/>
                <w:numId w:val="21"/>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выработка способности развития художественно-образного мышления, воображения, творческого отношения к жизни. </w:t>
            </w:r>
          </w:p>
          <w:p w14:paraId="45300730" w14:textId="77777777" w:rsidR="00091D09" w:rsidRPr="00A91452" w:rsidRDefault="00091D09" w:rsidP="00091D09">
            <w:pPr>
              <w:widowControl w:val="0"/>
              <w:jc w:val="both"/>
              <w:rPr>
                <w:rFonts w:eastAsia="Times New Roman" w:cstheme="minorHAnsi"/>
                <w:i/>
                <w:sz w:val="28"/>
                <w:szCs w:val="28"/>
                <w:lang w:eastAsia="ru-RU"/>
              </w:rPr>
            </w:pPr>
          </w:p>
        </w:tc>
        <w:tc>
          <w:tcPr>
            <w:tcW w:w="1755" w:type="dxa"/>
            <w:vAlign w:val="center"/>
          </w:tcPr>
          <w:p w14:paraId="5E908EA2"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Октябрь</w:t>
            </w:r>
          </w:p>
        </w:tc>
      </w:tr>
      <w:tr w:rsidR="00091D09" w:rsidRPr="00A91452" w14:paraId="0E080B25" w14:textId="77777777" w:rsidTr="003E6709">
        <w:tc>
          <w:tcPr>
            <w:tcW w:w="1207" w:type="dxa"/>
            <w:vAlign w:val="center"/>
          </w:tcPr>
          <w:p w14:paraId="6637C4C5" w14:textId="77777777" w:rsidR="00091D09" w:rsidRPr="00A91452" w:rsidRDefault="00091D09" w:rsidP="00091D09">
            <w:pPr>
              <w:widowControl w:val="0"/>
              <w:jc w:val="center"/>
              <w:rPr>
                <w:rFonts w:eastAsia="Times New Roman" w:cstheme="minorHAnsi"/>
                <w:i/>
                <w:sz w:val="28"/>
                <w:szCs w:val="28"/>
                <w:lang w:eastAsia="ru-RU"/>
              </w:rPr>
            </w:pPr>
            <w:r w:rsidRPr="00A91452">
              <w:rPr>
                <w:rFonts w:eastAsia="Times New Roman" w:cstheme="minorHAnsi"/>
                <w:i/>
                <w:sz w:val="28"/>
                <w:szCs w:val="28"/>
                <w:lang w:eastAsia="ru-RU"/>
              </w:rPr>
              <w:t>3.</w:t>
            </w:r>
          </w:p>
        </w:tc>
        <w:tc>
          <w:tcPr>
            <w:tcW w:w="3059" w:type="dxa"/>
            <w:vAlign w:val="center"/>
          </w:tcPr>
          <w:p w14:paraId="0484AE4F"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Уроки читательской самостоятельности</w:t>
            </w:r>
          </w:p>
        </w:tc>
        <w:tc>
          <w:tcPr>
            <w:tcW w:w="3807" w:type="dxa"/>
          </w:tcPr>
          <w:p w14:paraId="711FC006"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учет самостоятельного чтения школьников;</w:t>
            </w:r>
          </w:p>
          <w:p w14:paraId="6A169047"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 xml:space="preserve">рекомендация новых книг в виде обмена мнениями, прямой рекомендации учителя с показом рекомендуемой книги, небольших выставок в классе – тематических или авторских, прочтение </w:t>
            </w:r>
            <w:proofErr w:type="gramStart"/>
            <w:r w:rsidRPr="00A91452">
              <w:rPr>
                <w:rFonts w:eastAsia="Times New Roman" w:cstheme="minorHAnsi"/>
                <w:i/>
                <w:sz w:val="28"/>
                <w:szCs w:val="28"/>
                <w:lang w:eastAsia="ru-RU"/>
              </w:rPr>
              <w:t>отрывка  из</w:t>
            </w:r>
            <w:proofErr w:type="gramEnd"/>
            <w:r w:rsidRPr="00A91452">
              <w:rPr>
                <w:rFonts w:eastAsia="Times New Roman" w:cstheme="minorHAnsi"/>
                <w:i/>
                <w:sz w:val="28"/>
                <w:szCs w:val="28"/>
                <w:lang w:eastAsia="ru-RU"/>
              </w:rPr>
              <w:t xml:space="preserve"> рекомендуемой книги, способного заинтересовать учащихся, показ иллюстраций и т.п.;</w:t>
            </w:r>
          </w:p>
          <w:p w14:paraId="7EA9D56C"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чтение рассказа, повести, сказки, стихотворения вслух и тихое чтение;</w:t>
            </w:r>
          </w:p>
          <w:p w14:paraId="546D8413"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инсценирование, чтение по ролям;</w:t>
            </w:r>
          </w:p>
          <w:p w14:paraId="08709FDA"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элементы анализа прочитанного произведения в форме беседы, в форме свободных высказываний;</w:t>
            </w:r>
          </w:p>
          <w:p w14:paraId="63B12497"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обучение </w:t>
            </w:r>
            <w:proofErr w:type="gramStart"/>
            <w:r w:rsidRPr="00A91452">
              <w:rPr>
                <w:rFonts w:eastAsia="Times New Roman" w:cstheme="minorHAnsi"/>
                <w:i/>
                <w:sz w:val="28"/>
                <w:szCs w:val="28"/>
                <w:lang w:eastAsia="ru-RU"/>
              </w:rPr>
              <w:t>новым  читательским</w:t>
            </w:r>
            <w:proofErr w:type="gramEnd"/>
            <w:r w:rsidRPr="00A91452">
              <w:rPr>
                <w:rFonts w:eastAsia="Times New Roman" w:cstheme="minorHAnsi"/>
                <w:i/>
                <w:sz w:val="28"/>
                <w:szCs w:val="28"/>
                <w:lang w:eastAsia="ru-RU"/>
              </w:rPr>
              <w:t xml:space="preserve"> умениям: умению найти сведения об авторе, умению сориентироваться в книге по ее оглавлению, умению составить выставку, умению вести читательский дневник и т.п.;</w:t>
            </w:r>
          </w:p>
          <w:p w14:paraId="1DD5B01D"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словарная работа;</w:t>
            </w:r>
          </w:p>
          <w:p w14:paraId="29D21AA9"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пересказ прочитанного в виде творческих форм;  </w:t>
            </w:r>
          </w:p>
          <w:p w14:paraId="7C557BDD"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беседа;</w:t>
            </w:r>
          </w:p>
          <w:p w14:paraId="767DCF82"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t>элементы занимательности: инсценирование, иллюстрирование, сочинение, декламация;</w:t>
            </w:r>
          </w:p>
          <w:p w14:paraId="538EA2BD" w14:textId="77777777" w:rsidR="00091D09" w:rsidRPr="00A91452" w:rsidRDefault="00091D09" w:rsidP="00E4678C">
            <w:pPr>
              <w:widowControl w:val="0"/>
              <w:numPr>
                <w:ilvl w:val="0"/>
                <w:numId w:val="24"/>
              </w:numPr>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викторины, конкурсы на лучшее сочинение, на лучшее чтение стихотворений, на лучшую иллюстрацию, отгадывание сказок и т.п.</w:t>
            </w:r>
          </w:p>
          <w:p w14:paraId="220617E2" w14:textId="77777777" w:rsidR="00091D09" w:rsidRPr="00A91452" w:rsidRDefault="00091D09" w:rsidP="00091D09">
            <w:pPr>
              <w:widowControl w:val="0"/>
              <w:jc w:val="both"/>
              <w:rPr>
                <w:rFonts w:eastAsia="Times New Roman" w:cstheme="minorHAnsi"/>
                <w:i/>
                <w:sz w:val="28"/>
                <w:szCs w:val="28"/>
                <w:lang w:eastAsia="ru-RU"/>
              </w:rPr>
            </w:pPr>
          </w:p>
        </w:tc>
        <w:tc>
          <w:tcPr>
            <w:tcW w:w="1755" w:type="dxa"/>
            <w:vAlign w:val="center"/>
          </w:tcPr>
          <w:p w14:paraId="5ECF102B"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lastRenderedPageBreak/>
              <w:t xml:space="preserve">В течение учебного </w:t>
            </w:r>
            <w:r w:rsidRPr="00A91452">
              <w:rPr>
                <w:rFonts w:eastAsia="Times New Roman" w:cstheme="minorHAnsi"/>
                <w:i/>
                <w:sz w:val="28"/>
                <w:szCs w:val="28"/>
                <w:lang w:eastAsia="ru-RU"/>
              </w:rPr>
              <w:lastRenderedPageBreak/>
              <w:t>года</w:t>
            </w:r>
          </w:p>
          <w:p w14:paraId="48AC1E02"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(всего должно быть проведено 9 уроков)</w:t>
            </w:r>
          </w:p>
        </w:tc>
      </w:tr>
      <w:tr w:rsidR="00091D09" w:rsidRPr="00A91452" w14:paraId="6A32F832" w14:textId="77777777" w:rsidTr="003E6709">
        <w:tc>
          <w:tcPr>
            <w:tcW w:w="1207" w:type="dxa"/>
            <w:vAlign w:val="center"/>
          </w:tcPr>
          <w:p w14:paraId="65A04ACE" w14:textId="77777777" w:rsidR="00091D09" w:rsidRPr="00A91452" w:rsidRDefault="00091D09" w:rsidP="00091D09">
            <w:pPr>
              <w:widowControl w:val="0"/>
              <w:jc w:val="center"/>
              <w:rPr>
                <w:rFonts w:eastAsia="Times New Roman" w:cstheme="minorHAnsi"/>
                <w:i/>
                <w:sz w:val="28"/>
                <w:szCs w:val="28"/>
                <w:lang w:eastAsia="ru-RU"/>
              </w:rPr>
            </w:pPr>
          </w:p>
          <w:p w14:paraId="51629BCC" w14:textId="77777777" w:rsidR="00091D09" w:rsidRPr="00A91452" w:rsidRDefault="00091D09" w:rsidP="00091D09">
            <w:pPr>
              <w:widowControl w:val="0"/>
              <w:jc w:val="center"/>
              <w:rPr>
                <w:rFonts w:eastAsia="Times New Roman" w:cstheme="minorHAnsi"/>
                <w:i/>
                <w:sz w:val="28"/>
                <w:szCs w:val="28"/>
                <w:lang w:eastAsia="ru-RU"/>
              </w:rPr>
            </w:pPr>
          </w:p>
          <w:p w14:paraId="4EFFCE94" w14:textId="77777777" w:rsidR="00091D09" w:rsidRPr="00A91452" w:rsidRDefault="00091D09" w:rsidP="00091D09">
            <w:pPr>
              <w:widowControl w:val="0"/>
              <w:jc w:val="center"/>
              <w:rPr>
                <w:rFonts w:eastAsia="Times New Roman" w:cstheme="minorHAnsi"/>
                <w:i/>
                <w:sz w:val="28"/>
                <w:szCs w:val="28"/>
                <w:lang w:eastAsia="ru-RU"/>
              </w:rPr>
            </w:pPr>
          </w:p>
          <w:p w14:paraId="46A4EC11" w14:textId="77777777" w:rsidR="00091D09" w:rsidRPr="00A91452" w:rsidRDefault="00091D09" w:rsidP="00091D09">
            <w:pPr>
              <w:widowControl w:val="0"/>
              <w:jc w:val="center"/>
              <w:rPr>
                <w:rFonts w:eastAsia="Times New Roman" w:cstheme="minorHAnsi"/>
                <w:i/>
                <w:sz w:val="28"/>
                <w:szCs w:val="28"/>
                <w:lang w:eastAsia="ru-RU"/>
              </w:rPr>
            </w:pPr>
            <w:r w:rsidRPr="00A91452">
              <w:rPr>
                <w:rFonts w:eastAsia="Times New Roman" w:cstheme="minorHAnsi"/>
                <w:i/>
                <w:sz w:val="28"/>
                <w:szCs w:val="28"/>
                <w:lang w:eastAsia="ru-RU"/>
              </w:rPr>
              <w:t>4.</w:t>
            </w:r>
          </w:p>
          <w:p w14:paraId="40011C05" w14:textId="77777777" w:rsidR="00091D09" w:rsidRPr="00A91452" w:rsidRDefault="00091D09" w:rsidP="00091D09">
            <w:pPr>
              <w:widowControl w:val="0"/>
              <w:jc w:val="center"/>
              <w:rPr>
                <w:rFonts w:eastAsia="Times New Roman" w:cstheme="minorHAnsi"/>
                <w:i/>
                <w:sz w:val="28"/>
                <w:szCs w:val="28"/>
                <w:lang w:eastAsia="ru-RU"/>
              </w:rPr>
            </w:pPr>
          </w:p>
          <w:p w14:paraId="059CCF7A" w14:textId="77777777" w:rsidR="00091D09" w:rsidRPr="00A91452" w:rsidRDefault="00091D09" w:rsidP="00091D09">
            <w:pPr>
              <w:widowControl w:val="0"/>
              <w:jc w:val="center"/>
              <w:rPr>
                <w:rFonts w:eastAsia="Times New Roman" w:cstheme="minorHAnsi"/>
                <w:i/>
                <w:sz w:val="28"/>
                <w:szCs w:val="28"/>
                <w:lang w:eastAsia="ru-RU"/>
              </w:rPr>
            </w:pPr>
          </w:p>
          <w:p w14:paraId="6BD01EC2" w14:textId="77777777" w:rsidR="00091D09" w:rsidRPr="00A91452" w:rsidRDefault="00091D09" w:rsidP="00091D09">
            <w:pPr>
              <w:widowControl w:val="0"/>
              <w:jc w:val="center"/>
              <w:rPr>
                <w:rFonts w:eastAsia="Times New Roman" w:cstheme="minorHAnsi"/>
                <w:i/>
                <w:sz w:val="28"/>
                <w:szCs w:val="28"/>
                <w:lang w:eastAsia="ru-RU"/>
              </w:rPr>
            </w:pPr>
          </w:p>
          <w:p w14:paraId="2A38F575" w14:textId="77777777" w:rsidR="00091D09" w:rsidRPr="00A91452" w:rsidRDefault="00091D09" w:rsidP="00091D09">
            <w:pPr>
              <w:widowControl w:val="0"/>
              <w:jc w:val="center"/>
              <w:rPr>
                <w:rFonts w:eastAsia="Times New Roman" w:cstheme="minorHAnsi"/>
                <w:i/>
                <w:sz w:val="28"/>
                <w:szCs w:val="28"/>
                <w:lang w:eastAsia="ru-RU"/>
              </w:rPr>
            </w:pPr>
          </w:p>
          <w:p w14:paraId="662D6271" w14:textId="77777777" w:rsidR="00091D09" w:rsidRPr="00A91452" w:rsidRDefault="00091D09" w:rsidP="00091D09">
            <w:pPr>
              <w:widowControl w:val="0"/>
              <w:jc w:val="center"/>
              <w:rPr>
                <w:rFonts w:eastAsia="Times New Roman" w:cstheme="minorHAnsi"/>
                <w:i/>
                <w:sz w:val="28"/>
                <w:szCs w:val="28"/>
                <w:lang w:eastAsia="ru-RU"/>
              </w:rPr>
            </w:pPr>
          </w:p>
          <w:p w14:paraId="76267A31" w14:textId="77777777" w:rsidR="00091D09" w:rsidRPr="00A91452" w:rsidRDefault="00091D09" w:rsidP="00091D09">
            <w:pPr>
              <w:widowControl w:val="0"/>
              <w:jc w:val="center"/>
              <w:rPr>
                <w:rFonts w:eastAsia="Times New Roman" w:cstheme="minorHAnsi"/>
                <w:i/>
                <w:sz w:val="28"/>
                <w:szCs w:val="28"/>
                <w:lang w:eastAsia="ru-RU"/>
              </w:rPr>
            </w:pPr>
          </w:p>
          <w:p w14:paraId="3D2A8E48" w14:textId="77777777" w:rsidR="00091D09" w:rsidRPr="00A91452" w:rsidRDefault="00091D09" w:rsidP="00091D09">
            <w:pPr>
              <w:widowControl w:val="0"/>
              <w:jc w:val="center"/>
              <w:rPr>
                <w:rFonts w:eastAsia="Times New Roman" w:cstheme="minorHAnsi"/>
                <w:i/>
                <w:sz w:val="28"/>
                <w:szCs w:val="28"/>
                <w:lang w:eastAsia="ru-RU"/>
              </w:rPr>
            </w:pPr>
          </w:p>
          <w:p w14:paraId="24A129F6" w14:textId="77777777" w:rsidR="00091D09" w:rsidRPr="00A91452" w:rsidRDefault="00091D09" w:rsidP="00091D09">
            <w:pPr>
              <w:widowControl w:val="0"/>
              <w:jc w:val="center"/>
              <w:rPr>
                <w:rFonts w:eastAsia="Times New Roman" w:cstheme="minorHAnsi"/>
                <w:i/>
                <w:sz w:val="28"/>
                <w:szCs w:val="28"/>
                <w:lang w:eastAsia="ru-RU"/>
              </w:rPr>
            </w:pPr>
          </w:p>
          <w:p w14:paraId="55D398FC" w14:textId="77777777" w:rsidR="00091D09" w:rsidRPr="00A91452" w:rsidRDefault="00091D09" w:rsidP="00091D09">
            <w:pPr>
              <w:widowControl w:val="0"/>
              <w:jc w:val="center"/>
              <w:rPr>
                <w:rFonts w:eastAsia="Times New Roman" w:cstheme="minorHAnsi"/>
                <w:i/>
                <w:sz w:val="28"/>
                <w:szCs w:val="28"/>
                <w:lang w:eastAsia="ru-RU"/>
              </w:rPr>
            </w:pPr>
          </w:p>
          <w:p w14:paraId="31A0D47D" w14:textId="77777777" w:rsidR="00091D09" w:rsidRPr="00A91452" w:rsidRDefault="00091D09" w:rsidP="00091D09">
            <w:pPr>
              <w:widowControl w:val="0"/>
              <w:jc w:val="center"/>
              <w:rPr>
                <w:rFonts w:eastAsia="Times New Roman" w:cstheme="minorHAnsi"/>
                <w:i/>
                <w:sz w:val="28"/>
                <w:szCs w:val="28"/>
                <w:lang w:eastAsia="ru-RU"/>
              </w:rPr>
            </w:pPr>
          </w:p>
          <w:p w14:paraId="02048A31" w14:textId="77777777" w:rsidR="00091D09" w:rsidRPr="00A91452" w:rsidRDefault="00091D09" w:rsidP="00091D09">
            <w:pPr>
              <w:widowControl w:val="0"/>
              <w:jc w:val="center"/>
              <w:rPr>
                <w:rFonts w:eastAsia="Times New Roman" w:cstheme="minorHAnsi"/>
                <w:i/>
                <w:sz w:val="28"/>
                <w:szCs w:val="28"/>
                <w:lang w:eastAsia="ru-RU"/>
              </w:rPr>
            </w:pPr>
          </w:p>
          <w:p w14:paraId="033637EC" w14:textId="77777777" w:rsidR="00091D09" w:rsidRPr="00A91452" w:rsidRDefault="00091D09" w:rsidP="00091D09">
            <w:pPr>
              <w:widowControl w:val="0"/>
              <w:jc w:val="center"/>
              <w:rPr>
                <w:rFonts w:eastAsia="Times New Roman" w:cstheme="minorHAnsi"/>
                <w:i/>
                <w:sz w:val="28"/>
                <w:szCs w:val="28"/>
                <w:lang w:eastAsia="ru-RU"/>
              </w:rPr>
            </w:pPr>
          </w:p>
          <w:p w14:paraId="520BFC1A" w14:textId="77777777" w:rsidR="00091D09" w:rsidRPr="00A91452" w:rsidRDefault="00091D09" w:rsidP="00091D09">
            <w:pPr>
              <w:widowControl w:val="0"/>
              <w:jc w:val="center"/>
              <w:rPr>
                <w:rFonts w:eastAsia="Times New Roman" w:cstheme="minorHAnsi"/>
                <w:i/>
                <w:sz w:val="28"/>
                <w:szCs w:val="28"/>
                <w:lang w:eastAsia="ru-RU"/>
              </w:rPr>
            </w:pPr>
          </w:p>
          <w:p w14:paraId="30D35818" w14:textId="77777777" w:rsidR="00091D09" w:rsidRPr="00A91452" w:rsidRDefault="00091D09" w:rsidP="00091D09">
            <w:pPr>
              <w:widowControl w:val="0"/>
              <w:jc w:val="center"/>
              <w:rPr>
                <w:rFonts w:eastAsia="Times New Roman" w:cstheme="minorHAnsi"/>
                <w:i/>
                <w:sz w:val="28"/>
                <w:szCs w:val="28"/>
                <w:lang w:eastAsia="ru-RU"/>
              </w:rPr>
            </w:pPr>
          </w:p>
          <w:p w14:paraId="36E75D12" w14:textId="77777777" w:rsidR="00091D09" w:rsidRPr="00A91452" w:rsidRDefault="00091D09" w:rsidP="00091D09">
            <w:pPr>
              <w:widowControl w:val="0"/>
              <w:jc w:val="center"/>
              <w:rPr>
                <w:rFonts w:eastAsia="Times New Roman" w:cstheme="minorHAnsi"/>
                <w:i/>
                <w:sz w:val="28"/>
                <w:szCs w:val="28"/>
                <w:lang w:eastAsia="ru-RU"/>
              </w:rPr>
            </w:pPr>
          </w:p>
          <w:p w14:paraId="64EA58E6" w14:textId="77777777" w:rsidR="00091D09" w:rsidRPr="00A91452" w:rsidRDefault="00091D09" w:rsidP="00091D09">
            <w:pPr>
              <w:widowControl w:val="0"/>
              <w:jc w:val="center"/>
              <w:rPr>
                <w:rFonts w:eastAsia="Times New Roman" w:cstheme="minorHAnsi"/>
                <w:i/>
                <w:sz w:val="28"/>
                <w:szCs w:val="28"/>
                <w:lang w:eastAsia="ru-RU"/>
              </w:rPr>
            </w:pPr>
            <w:r w:rsidRPr="00A91452">
              <w:rPr>
                <w:rFonts w:eastAsia="Times New Roman" w:cstheme="minorHAnsi"/>
                <w:i/>
                <w:sz w:val="28"/>
                <w:szCs w:val="28"/>
                <w:lang w:eastAsia="ru-RU"/>
              </w:rPr>
              <w:t>5.</w:t>
            </w:r>
          </w:p>
        </w:tc>
        <w:tc>
          <w:tcPr>
            <w:tcW w:w="3059" w:type="dxa"/>
            <w:vAlign w:val="center"/>
          </w:tcPr>
          <w:p w14:paraId="0D6155D6"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 xml:space="preserve">Уроки внеклассного чтения по теме «Сказки»: </w:t>
            </w:r>
          </w:p>
          <w:p w14:paraId="6A26A3E5"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«Русская народная сказка»</w:t>
            </w:r>
          </w:p>
          <w:p w14:paraId="676A6806" w14:textId="77777777" w:rsidR="00091D09" w:rsidRPr="00A91452" w:rsidRDefault="00091D09" w:rsidP="00091D09">
            <w:pPr>
              <w:widowControl w:val="0"/>
              <w:rPr>
                <w:rFonts w:eastAsia="Times New Roman" w:cstheme="minorHAnsi"/>
                <w:i/>
                <w:sz w:val="28"/>
                <w:szCs w:val="28"/>
                <w:lang w:eastAsia="ru-RU"/>
              </w:rPr>
            </w:pPr>
          </w:p>
          <w:p w14:paraId="7825943B" w14:textId="77777777" w:rsidR="00091D09" w:rsidRPr="00A91452" w:rsidRDefault="00091D09" w:rsidP="00091D09">
            <w:pPr>
              <w:widowControl w:val="0"/>
              <w:rPr>
                <w:rFonts w:eastAsia="Times New Roman" w:cstheme="minorHAnsi"/>
                <w:i/>
                <w:sz w:val="28"/>
                <w:szCs w:val="28"/>
                <w:lang w:eastAsia="ru-RU"/>
              </w:rPr>
            </w:pPr>
          </w:p>
          <w:p w14:paraId="54B48468" w14:textId="77777777" w:rsidR="00091D09" w:rsidRPr="00A91452" w:rsidRDefault="00091D09" w:rsidP="00091D09">
            <w:pPr>
              <w:widowControl w:val="0"/>
              <w:rPr>
                <w:rFonts w:eastAsia="Times New Roman" w:cstheme="minorHAnsi"/>
                <w:i/>
                <w:sz w:val="28"/>
                <w:szCs w:val="28"/>
                <w:lang w:eastAsia="ru-RU"/>
              </w:rPr>
            </w:pPr>
          </w:p>
          <w:p w14:paraId="2C48760E" w14:textId="77777777" w:rsidR="00091D09" w:rsidRPr="00A91452" w:rsidRDefault="00091D09" w:rsidP="00091D09">
            <w:pPr>
              <w:widowControl w:val="0"/>
              <w:rPr>
                <w:rFonts w:eastAsia="Times New Roman" w:cstheme="minorHAnsi"/>
                <w:i/>
                <w:sz w:val="28"/>
                <w:szCs w:val="28"/>
                <w:lang w:eastAsia="ru-RU"/>
              </w:rPr>
            </w:pPr>
          </w:p>
          <w:p w14:paraId="72E5BC9E" w14:textId="77777777" w:rsidR="00091D09" w:rsidRPr="00A91452" w:rsidRDefault="00091D09" w:rsidP="00091D09">
            <w:pPr>
              <w:widowControl w:val="0"/>
              <w:rPr>
                <w:rFonts w:eastAsia="Times New Roman" w:cstheme="minorHAnsi"/>
                <w:i/>
                <w:sz w:val="28"/>
                <w:szCs w:val="28"/>
                <w:lang w:eastAsia="ru-RU"/>
              </w:rPr>
            </w:pPr>
          </w:p>
          <w:p w14:paraId="7281E8D0" w14:textId="77777777" w:rsidR="00091D09" w:rsidRPr="00A91452" w:rsidRDefault="00091D09" w:rsidP="00091D09">
            <w:pPr>
              <w:widowControl w:val="0"/>
              <w:rPr>
                <w:rFonts w:eastAsia="Times New Roman" w:cstheme="minorHAnsi"/>
                <w:i/>
                <w:sz w:val="28"/>
                <w:szCs w:val="28"/>
                <w:lang w:eastAsia="ru-RU"/>
              </w:rPr>
            </w:pPr>
          </w:p>
          <w:p w14:paraId="7CCD77A8" w14:textId="77777777" w:rsidR="00091D09" w:rsidRPr="00A91452" w:rsidRDefault="00091D09" w:rsidP="00091D09">
            <w:pPr>
              <w:widowControl w:val="0"/>
              <w:rPr>
                <w:rFonts w:eastAsia="Times New Roman" w:cstheme="minorHAnsi"/>
                <w:i/>
                <w:sz w:val="28"/>
                <w:szCs w:val="28"/>
                <w:lang w:eastAsia="ru-RU"/>
              </w:rPr>
            </w:pPr>
          </w:p>
          <w:p w14:paraId="71747139" w14:textId="77777777" w:rsidR="00091D09" w:rsidRPr="00A91452" w:rsidRDefault="00091D09" w:rsidP="00091D09">
            <w:pPr>
              <w:widowControl w:val="0"/>
              <w:rPr>
                <w:rFonts w:eastAsia="Times New Roman" w:cstheme="minorHAnsi"/>
                <w:i/>
                <w:sz w:val="28"/>
                <w:szCs w:val="28"/>
                <w:lang w:eastAsia="ru-RU"/>
              </w:rPr>
            </w:pPr>
          </w:p>
          <w:p w14:paraId="1B288807" w14:textId="77777777" w:rsidR="00091D09" w:rsidRPr="00A91452" w:rsidRDefault="00091D09" w:rsidP="00091D09">
            <w:pPr>
              <w:widowControl w:val="0"/>
              <w:rPr>
                <w:rFonts w:eastAsia="Times New Roman" w:cstheme="minorHAnsi"/>
                <w:i/>
                <w:sz w:val="28"/>
                <w:szCs w:val="28"/>
                <w:lang w:eastAsia="ru-RU"/>
              </w:rPr>
            </w:pPr>
          </w:p>
          <w:p w14:paraId="7CF732CE" w14:textId="77777777" w:rsidR="00091D09" w:rsidRPr="00A91452" w:rsidRDefault="00091D09" w:rsidP="00091D09">
            <w:pPr>
              <w:widowControl w:val="0"/>
              <w:rPr>
                <w:rFonts w:eastAsia="Times New Roman" w:cstheme="minorHAnsi"/>
                <w:i/>
                <w:sz w:val="28"/>
                <w:szCs w:val="28"/>
                <w:lang w:eastAsia="ru-RU"/>
              </w:rPr>
            </w:pPr>
          </w:p>
          <w:p w14:paraId="326506DE" w14:textId="77777777" w:rsidR="00091D09" w:rsidRPr="00A91452" w:rsidRDefault="00091D09" w:rsidP="00091D09">
            <w:pPr>
              <w:widowControl w:val="0"/>
              <w:rPr>
                <w:rFonts w:eastAsia="Times New Roman" w:cstheme="minorHAnsi"/>
                <w:i/>
                <w:sz w:val="28"/>
                <w:szCs w:val="28"/>
                <w:lang w:eastAsia="ru-RU"/>
              </w:rPr>
            </w:pPr>
          </w:p>
          <w:p w14:paraId="68C53A34" w14:textId="77777777" w:rsidR="00091D09" w:rsidRPr="00A91452" w:rsidRDefault="00091D09" w:rsidP="00091D09">
            <w:pPr>
              <w:widowControl w:val="0"/>
              <w:rPr>
                <w:rFonts w:eastAsia="Times New Roman" w:cstheme="minorHAnsi"/>
                <w:i/>
                <w:sz w:val="28"/>
                <w:szCs w:val="28"/>
                <w:lang w:eastAsia="ru-RU"/>
              </w:rPr>
            </w:pPr>
          </w:p>
          <w:p w14:paraId="7156C8A3" w14:textId="77777777" w:rsidR="00091D09" w:rsidRPr="00A91452" w:rsidRDefault="00091D09" w:rsidP="00091D09">
            <w:pPr>
              <w:widowControl w:val="0"/>
              <w:rPr>
                <w:rFonts w:eastAsia="Times New Roman" w:cstheme="minorHAnsi"/>
                <w:i/>
                <w:sz w:val="28"/>
                <w:szCs w:val="28"/>
                <w:lang w:eastAsia="ru-RU"/>
              </w:rPr>
            </w:pPr>
          </w:p>
          <w:p w14:paraId="295BF6B3" w14:textId="77777777" w:rsidR="00091D09" w:rsidRPr="00A91452" w:rsidRDefault="00091D09" w:rsidP="00091D09">
            <w:pPr>
              <w:widowControl w:val="0"/>
              <w:rPr>
                <w:rFonts w:eastAsia="Times New Roman" w:cstheme="minorHAnsi"/>
                <w:i/>
                <w:sz w:val="28"/>
                <w:szCs w:val="28"/>
                <w:lang w:eastAsia="ru-RU"/>
              </w:rPr>
            </w:pPr>
          </w:p>
          <w:p w14:paraId="4813F0A4"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«Волшебные сказки»</w:t>
            </w:r>
          </w:p>
        </w:tc>
        <w:tc>
          <w:tcPr>
            <w:tcW w:w="3807" w:type="dxa"/>
          </w:tcPr>
          <w:p w14:paraId="4003A596" w14:textId="77777777" w:rsidR="00091D09" w:rsidRPr="00A91452" w:rsidRDefault="00091D09" w:rsidP="00091D09">
            <w:pPr>
              <w:widowControl w:val="0"/>
              <w:jc w:val="both"/>
              <w:rPr>
                <w:rFonts w:eastAsia="Times New Roman" w:cstheme="minorHAnsi"/>
                <w:i/>
                <w:sz w:val="28"/>
                <w:szCs w:val="28"/>
                <w:lang w:eastAsia="ru-RU"/>
              </w:rPr>
            </w:pPr>
          </w:p>
          <w:p w14:paraId="66F43572" w14:textId="77777777" w:rsidR="00091D09" w:rsidRPr="00A91452" w:rsidRDefault="00091D09" w:rsidP="00091D09">
            <w:pPr>
              <w:widowControl w:val="0"/>
              <w:jc w:val="both"/>
              <w:rPr>
                <w:rFonts w:eastAsia="Times New Roman" w:cstheme="minorHAnsi"/>
                <w:i/>
                <w:sz w:val="28"/>
                <w:szCs w:val="28"/>
                <w:lang w:eastAsia="ru-RU"/>
              </w:rPr>
            </w:pPr>
          </w:p>
          <w:p w14:paraId="41B33AF8" w14:textId="77777777" w:rsidR="00091D09" w:rsidRPr="00A91452" w:rsidRDefault="00091D09" w:rsidP="00091D09">
            <w:pPr>
              <w:widowControl w:val="0"/>
              <w:jc w:val="both"/>
              <w:rPr>
                <w:rFonts w:eastAsia="Times New Roman" w:cstheme="minorHAnsi"/>
                <w:i/>
                <w:sz w:val="28"/>
                <w:szCs w:val="28"/>
                <w:lang w:eastAsia="ru-RU"/>
              </w:rPr>
            </w:pPr>
          </w:p>
          <w:p w14:paraId="13EA0CCB"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обобщение и систематизация знания учащихся о сказках, их особенностях; </w:t>
            </w:r>
          </w:p>
          <w:p w14:paraId="14F99347"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продолжение формирования интереса детей к чтению, развитие воображения, наблюдательности, умения доказывать свою точку зрения; </w:t>
            </w:r>
          </w:p>
          <w:p w14:paraId="4593C1DE"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взгляд на сказку как систему отношений; </w:t>
            </w:r>
          </w:p>
          <w:p w14:paraId="50812888"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формирование умения проникать в эмоциональный настрой всего произведения; </w:t>
            </w:r>
          </w:p>
          <w:p w14:paraId="05FCBCCE"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использование картины, воссоздающие воображение детей; </w:t>
            </w:r>
          </w:p>
          <w:p w14:paraId="4BE3E4AE"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воспитание бережного отношения друг к другу. </w:t>
            </w:r>
          </w:p>
          <w:p w14:paraId="00C8C9BF" w14:textId="77777777" w:rsidR="00091D09" w:rsidRPr="00A91452" w:rsidRDefault="00091D09" w:rsidP="00091D09">
            <w:pPr>
              <w:widowControl w:val="0"/>
              <w:jc w:val="both"/>
              <w:rPr>
                <w:rFonts w:eastAsia="Times New Roman" w:cstheme="minorHAnsi"/>
                <w:i/>
                <w:sz w:val="28"/>
                <w:szCs w:val="28"/>
                <w:lang w:eastAsia="ru-RU"/>
              </w:rPr>
            </w:pPr>
          </w:p>
          <w:p w14:paraId="31F05265" w14:textId="77777777" w:rsidR="00091D09" w:rsidRPr="00A91452" w:rsidRDefault="00091D09" w:rsidP="00091D09">
            <w:pPr>
              <w:widowControl w:val="0"/>
              <w:jc w:val="both"/>
              <w:rPr>
                <w:rFonts w:eastAsia="Times New Roman" w:cstheme="minorHAnsi"/>
                <w:i/>
                <w:sz w:val="28"/>
                <w:szCs w:val="28"/>
                <w:lang w:eastAsia="ru-RU"/>
              </w:rPr>
            </w:pPr>
          </w:p>
          <w:p w14:paraId="6B95B466"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формирование и развитие у детей положительные мотивы учебно-познавательной деятельности, творческой инициативы и активности; </w:t>
            </w:r>
          </w:p>
          <w:p w14:paraId="69368BE0"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учить анализировать художественное </w:t>
            </w:r>
            <w:r w:rsidRPr="00A91452">
              <w:rPr>
                <w:rFonts w:eastAsia="Times New Roman" w:cstheme="minorHAnsi"/>
                <w:i/>
                <w:sz w:val="28"/>
                <w:szCs w:val="28"/>
                <w:lang w:eastAsia="ru-RU"/>
              </w:rPr>
              <w:lastRenderedPageBreak/>
              <w:t xml:space="preserve">произведение (волшебную сказку) в литературоведческом аспекте, отвечать на вопросы учителя по содержанию прочитанного; </w:t>
            </w:r>
          </w:p>
          <w:p w14:paraId="6CA0F84C"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воспитывать у детей жизненно необходимые качества: усидчивости, работоспособности, внимательности, коллективизма; </w:t>
            </w:r>
          </w:p>
          <w:p w14:paraId="76627956" w14:textId="77777777" w:rsidR="00091D09" w:rsidRPr="00A91452" w:rsidRDefault="00091D09" w:rsidP="00E4678C">
            <w:pPr>
              <w:numPr>
                <w:ilvl w:val="0"/>
                <w:numId w:val="25"/>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дать возможность всем детям поделиться своими впечатлениями, опираясь на собственный читательский опыт. </w:t>
            </w:r>
          </w:p>
        </w:tc>
        <w:tc>
          <w:tcPr>
            <w:tcW w:w="1755" w:type="dxa"/>
            <w:vAlign w:val="center"/>
          </w:tcPr>
          <w:p w14:paraId="3AD5D0A7" w14:textId="77777777" w:rsidR="00091D09" w:rsidRPr="00A91452" w:rsidRDefault="00091D09" w:rsidP="00091D09">
            <w:pPr>
              <w:widowControl w:val="0"/>
              <w:rPr>
                <w:rFonts w:eastAsia="Times New Roman" w:cstheme="minorHAnsi"/>
                <w:i/>
                <w:sz w:val="28"/>
                <w:szCs w:val="28"/>
                <w:lang w:eastAsia="ru-RU"/>
              </w:rPr>
            </w:pPr>
          </w:p>
          <w:p w14:paraId="37B26C9D" w14:textId="77777777" w:rsidR="00091D09" w:rsidRPr="00A91452" w:rsidRDefault="00091D09" w:rsidP="00091D09">
            <w:pPr>
              <w:widowControl w:val="0"/>
              <w:rPr>
                <w:rFonts w:eastAsia="Times New Roman" w:cstheme="minorHAnsi"/>
                <w:i/>
                <w:sz w:val="28"/>
                <w:szCs w:val="28"/>
                <w:lang w:eastAsia="ru-RU"/>
              </w:rPr>
            </w:pPr>
          </w:p>
          <w:p w14:paraId="52FD839F" w14:textId="77777777" w:rsidR="00091D09" w:rsidRPr="00A91452" w:rsidRDefault="00091D09" w:rsidP="00091D09">
            <w:pPr>
              <w:widowControl w:val="0"/>
              <w:rPr>
                <w:rFonts w:eastAsia="Times New Roman" w:cstheme="minorHAnsi"/>
                <w:i/>
                <w:sz w:val="28"/>
                <w:szCs w:val="28"/>
                <w:lang w:eastAsia="ru-RU"/>
              </w:rPr>
            </w:pPr>
          </w:p>
          <w:p w14:paraId="62AF5AA1"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Ноябрь</w:t>
            </w:r>
          </w:p>
          <w:p w14:paraId="7C34B398" w14:textId="77777777" w:rsidR="00091D09" w:rsidRPr="00A91452" w:rsidRDefault="00091D09" w:rsidP="00091D09">
            <w:pPr>
              <w:widowControl w:val="0"/>
              <w:rPr>
                <w:rFonts w:eastAsia="Times New Roman" w:cstheme="minorHAnsi"/>
                <w:i/>
                <w:sz w:val="28"/>
                <w:szCs w:val="28"/>
                <w:lang w:eastAsia="ru-RU"/>
              </w:rPr>
            </w:pPr>
          </w:p>
          <w:p w14:paraId="0CDAB7A5" w14:textId="77777777" w:rsidR="00091D09" w:rsidRPr="00A91452" w:rsidRDefault="00091D09" w:rsidP="00091D09">
            <w:pPr>
              <w:widowControl w:val="0"/>
              <w:rPr>
                <w:rFonts w:eastAsia="Times New Roman" w:cstheme="minorHAnsi"/>
                <w:i/>
                <w:sz w:val="28"/>
                <w:szCs w:val="28"/>
                <w:lang w:eastAsia="ru-RU"/>
              </w:rPr>
            </w:pPr>
          </w:p>
          <w:p w14:paraId="3DC3FE4C" w14:textId="77777777" w:rsidR="00091D09" w:rsidRPr="00A91452" w:rsidRDefault="00091D09" w:rsidP="00091D09">
            <w:pPr>
              <w:widowControl w:val="0"/>
              <w:rPr>
                <w:rFonts w:eastAsia="Times New Roman" w:cstheme="minorHAnsi"/>
                <w:i/>
                <w:sz w:val="28"/>
                <w:szCs w:val="28"/>
                <w:lang w:eastAsia="ru-RU"/>
              </w:rPr>
            </w:pPr>
          </w:p>
          <w:p w14:paraId="22FF7CC8" w14:textId="77777777" w:rsidR="00091D09" w:rsidRPr="00A91452" w:rsidRDefault="00091D09" w:rsidP="00091D09">
            <w:pPr>
              <w:widowControl w:val="0"/>
              <w:rPr>
                <w:rFonts w:eastAsia="Times New Roman" w:cstheme="minorHAnsi"/>
                <w:i/>
                <w:sz w:val="28"/>
                <w:szCs w:val="28"/>
                <w:lang w:eastAsia="ru-RU"/>
              </w:rPr>
            </w:pPr>
          </w:p>
          <w:p w14:paraId="3E62CFF6" w14:textId="77777777" w:rsidR="00091D09" w:rsidRPr="00A91452" w:rsidRDefault="00091D09" w:rsidP="00091D09">
            <w:pPr>
              <w:widowControl w:val="0"/>
              <w:rPr>
                <w:rFonts w:eastAsia="Times New Roman" w:cstheme="minorHAnsi"/>
                <w:i/>
                <w:sz w:val="28"/>
                <w:szCs w:val="28"/>
                <w:lang w:eastAsia="ru-RU"/>
              </w:rPr>
            </w:pPr>
          </w:p>
          <w:p w14:paraId="6FD0D8E5" w14:textId="77777777" w:rsidR="00091D09" w:rsidRPr="00A91452" w:rsidRDefault="00091D09" w:rsidP="00091D09">
            <w:pPr>
              <w:widowControl w:val="0"/>
              <w:rPr>
                <w:rFonts w:eastAsia="Times New Roman" w:cstheme="minorHAnsi"/>
                <w:i/>
                <w:sz w:val="28"/>
                <w:szCs w:val="28"/>
                <w:lang w:eastAsia="ru-RU"/>
              </w:rPr>
            </w:pPr>
          </w:p>
          <w:p w14:paraId="3A1DC2CD" w14:textId="77777777" w:rsidR="00091D09" w:rsidRPr="00A91452" w:rsidRDefault="00091D09" w:rsidP="00091D09">
            <w:pPr>
              <w:widowControl w:val="0"/>
              <w:rPr>
                <w:rFonts w:eastAsia="Times New Roman" w:cstheme="minorHAnsi"/>
                <w:i/>
                <w:sz w:val="28"/>
                <w:szCs w:val="28"/>
                <w:lang w:eastAsia="ru-RU"/>
              </w:rPr>
            </w:pPr>
          </w:p>
          <w:p w14:paraId="22C704D2" w14:textId="77777777" w:rsidR="00091D09" w:rsidRPr="00A91452" w:rsidRDefault="00091D09" w:rsidP="00091D09">
            <w:pPr>
              <w:widowControl w:val="0"/>
              <w:rPr>
                <w:rFonts w:eastAsia="Times New Roman" w:cstheme="minorHAnsi"/>
                <w:i/>
                <w:sz w:val="28"/>
                <w:szCs w:val="28"/>
                <w:lang w:eastAsia="ru-RU"/>
              </w:rPr>
            </w:pPr>
          </w:p>
          <w:p w14:paraId="4810B7AB" w14:textId="77777777" w:rsidR="00091D09" w:rsidRPr="00A91452" w:rsidRDefault="00091D09" w:rsidP="00091D09">
            <w:pPr>
              <w:widowControl w:val="0"/>
              <w:rPr>
                <w:rFonts w:eastAsia="Times New Roman" w:cstheme="minorHAnsi"/>
                <w:i/>
                <w:sz w:val="28"/>
                <w:szCs w:val="28"/>
                <w:lang w:eastAsia="ru-RU"/>
              </w:rPr>
            </w:pPr>
          </w:p>
          <w:p w14:paraId="4462EA9F" w14:textId="77777777" w:rsidR="00091D09" w:rsidRPr="00A91452" w:rsidRDefault="00091D09" w:rsidP="00091D09">
            <w:pPr>
              <w:widowControl w:val="0"/>
              <w:rPr>
                <w:rFonts w:eastAsia="Times New Roman" w:cstheme="minorHAnsi"/>
                <w:i/>
                <w:sz w:val="28"/>
                <w:szCs w:val="28"/>
                <w:lang w:eastAsia="ru-RU"/>
              </w:rPr>
            </w:pPr>
          </w:p>
          <w:p w14:paraId="21CFA4E3" w14:textId="77777777" w:rsidR="00091D09" w:rsidRPr="00A91452" w:rsidRDefault="00091D09" w:rsidP="00091D09">
            <w:pPr>
              <w:widowControl w:val="0"/>
              <w:rPr>
                <w:rFonts w:eastAsia="Times New Roman" w:cstheme="minorHAnsi"/>
                <w:i/>
                <w:sz w:val="28"/>
                <w:szCs w:val="28"/>
                <w:lang w:eastAsia="ru-RU"/>
              </w:rPr>
            </w:pPr>
          </w:p>
          <w:p w14:paraId="35F56B1D" w14:textId="77777777" w:rsidR="00091D09" w:rsidRPr="00A91452" w:rsidRDefault="00091D09" w:rsidP="00091D09">
            <w:pPr>
              <w:widowControl w:val="0"/>
              <w:rPr>
                <w:rFonts w:eastAsia="Times New Roman" w:cstheme="minorHAnsi"/>
                <w:i/>
                <w:sz w:val="28"/>
                <w:szCs w:val="28"/>
                <w:lang w:eastAsia="ru-RU"/>
              </w:rPr>
            </w:pPr>
          </w:p>
          <w:p w14:paraId="231AF86D" w14:textId="77777777" w:rsidR="00091D09" w:rsidRPr="00A91452" w:rsidRDefault="00091D09" w:rsidP="00091D09">
            <w:pPr>
              <w:widowControl w:val="0"/>
              <w:rPr>
                <w:rFonts w:eastAsia="Times New Roman" w:cstheme="minorHAnsi"/>
                <w:i/>
                <w:sz w:val="28"/>
                <w:szCs w:val="28"/>
                <w:lang w:eastAsia="ru-RU"/>
              </w:rPr>
            </w:pPr>
          </w:p>
          <w:p w14:paraId="5CB92C9C" w14:textId="77777777" w:rsidR="00091D09" w:rsidRPr="00A91452" w:rsidRDefault="00091D09" w:rsidP="00091D09">
            <w:pPr>
              <w:widowControl w:val="0"/>
              <w:rPr>
                <w:rFonts w:eastAsia="Times New Roman" w:cstheme="minorHAnsi"/>
                <w:i/>
                <w:sz w:val="28"/>
                <w:szCs w:val="28"/>
                <w:lang w:eastAsia="ru-RU"/>
              </w:rPr>
            </w:pPr>
          </w:p>
          <w:p w14:paraId="46F153A8" w14:textId="77777777" w:rsidR="00091D09" w:rsidRPr="00A91452" w:rsidRDefault="00091D09" w:rsidP="00091D09">
            <w:pPr>
              <w:widowControl w:val="0"/>
              <w:rPr>
                <w:rFonts w:eastAsia="Times New Roman" w:cstheme="minorHAnsi"/>
                <w:i/>
                <w:sz w:val="28"/>
                <w:szCs w:val="28"/>
                <w:lang w:eastAsia="ru-RU"/>
              </w:rPr>
            </w:pPr>
          </w:p>
          <w:p w14:paraId="33233EF4"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 xml:space="preserve">Декабрь </w:t>
            </w:r>
          </w:p>
        </w:tc>
      </w:tr>
      <w:tr w:rsidR="00091D09" w:rsidRPr="00A91452" w14:paraId="6F94E7DF" w14:textId="77777777" w:rsidTr="003E6709">
        <w:tc>
          <w:tcPr>
            <w:tcW w:w="1207" w:type="dxa"/>
            <w:vAlign w:val="center"/>
          </w:tcPr>
          <w:p w14:paraId="40688309" w14:textId="77777777" w:rsidR="00091D09" w:rsidRPr="00A91452" w:rsidRDefault="00091D09" w:rsidP="00091D09">
            <w:pPr>
              <w:widowControl w:val="0"/>
              <w:jc w:val="center"/>
              <w:rPr>
                <w:rFonts w:eastAsia="Times New Roman" w:cstheme="minorHAnsi"/>
                <w:i/>
                <w:sz w:val="28"/>
                <w:szCs w:val="28"/>
                <w:lang w:eastAsia="ru-RU"/>
              </w:rPr>
            </w:pPr>
            <w:r w:rsidRPr="00A91452">
              <w:rPr>
                <w:rFonts w:eastAsia="Times New Roman" w:cstheme="minorHAnsi"/>
                <w:i/>
                <w:sz w:val="28"/>
                <w:szCs w:val="28"/>
                <w:lang w:eastAsia="ru-RU"/>
              </w:rPr>
              <w:lastRenderedPageBreak/>
              <w:t>6.</w:t>
            </w:r>
          </w:p>
        </w:tc>
        <w:tc>
          <w:tcPr>
            <w:tcW w:w="3059" w:type="dxa"/>
            <w:vAlign w:val="center"/>
          </w:tcPr>
          <w:p w14:paraId="0477C731"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Внеклассное мероприятие «Фестиваль сказочных героев»</w:t>
            </w:r>
          </w:p>
        </w:tc>
        <w:tc>
          <w:tcPr>
            <w:tcW w:w="3807" w:type="dxa"/>
          </w:tcPr>
          <w:p w14:paraId="02214AE4" w14:textId="77777777" w:rsidR="00091D09" w:rsidRPr="00A91452" w:rsidRDefault="00091D09" w:rsidP="00091D09">
            <w:pPr>
              <w:numPr>
                <w:ilvl w:val="0"/>
                <w:numId w:val="18"/>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расширение знания о богатстве устного народного творчества; </w:t>
            </w:r>
          </w:p>
          <w:p w14:paraId="5242C71F" w14:textId="77777777" w:rsidR="00091D09" w:rsidRPr="00A91452" w:rsidRDefault="00091D09" w:rsidP="00091D09">
            <w:pPr>
              <w:numPr>
                <w:ilvl w:val="0"/>
                <w:numId w:val="18"/>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развитие читательского интереса; </w:t>
            </w:r>
          </w:p>
          <w:p w14:paraId="66DDD63D" w14:textId="77777777" w:rsidR="00091D09" w:rsidRPr="00A91452" w:rsidRDefault="00091D09" w:rsidP="00091D09">
            <w:pPr>
              <w:numPr>
                <w:ilvl w:val="0"/>
                <w:numId w:val="18"/>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привитие любви к литературе. </w:t>
            </w:r>
          </w:p>
        </w:tc>
        <w:tc>
          <w:tcPr>
            <w:tcW w:w="1755" w:type="dxa"/>
            <w:vAlign w:val="center"/>
          </w:tcPr>
          <w:p w14:paraId="6770DB2B"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 xml:space="preserve">Январь </w:t>
            </w:r>
          </w:p>
        </w:tc>
      </w:tr>
      <w:tr w:rsidR="00091D09" w:rsidRPr="00A91452" w14:paraId="6AD4B650" w14:textId="77777777" w:rsidTr="003E6709">
        <w:tc>
          <w:tcPr>
            <w:tcW w:w="1207" w:type="dxa"/>
            <w:vAlign w:val="center"/>
          </w:tcPr>
          <w:p w14:paraId="3E903B64" w14:textId="77777777" w:rsidR="00091D09" w:rsidRPr="00A91452" w:rsidRDefault="00091D09" w:rsidP="00091D09">
            <w:pPr>
              <w:widowControl w:val="0"/>
              <w:jc w:val="center"/>
              <w:rPr>
                <w:rFonts w:eastAsia="Times New Roman" w:cstheme="minorHAnsi"/>
                <w:i/>
                <w:sz w:val="28"/>
                <w:szCs w:val="28"/>
                <w:lang w:eastAsia="ru-RU"/>
              </w:rPr>
            </w:pPr>
            <w:r w:rsidRPr="00A91452">
              <w:rPr>
                <w:rFonts w:eastAsia="Times New Roman" w:cstheme="minorHAnsi"/>
                <w:i/>
                <w:sz w:val="28"/>
                <w:szCs w:val="28"/>
                <w:lang w:eastAsia="ru-RU"/>
              </w:rPr>
              <w:t>7.</w:t>
            </w:r>
          </w:p>
        </w:tc>
        <w:tc>
          <w:tcPr>
            <w:tcW w:w="3059" w:type="dxa"/>
            <w:vAlign w:val="center"/>
          </w:tcPr>
          <w:p w14:paraId="3E433C07"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Вспомогательные формы</w:t>
            </w:r>
          </w:p>
        </w:tc>
        <w:tc>
          <w:tcPr>
            <w:tcW w:w="3807" w:type="dxa"/>
          </w:tcPr>
          <w:p w14:paraId="3462A412" w14:textId="77777777" w:rsidR="00091D09" w:rsidRPr="00A91452" w:rsidRDefault="00091D09" w:rsidP="00E4678C">
            <w:pPr>
              <w:widowControl w:val="0"/>
              <w:numPr>
                <w:ilvl w:val="0"/>
                <w:numId w:val="23"/>
              </w:numPr>
              <w:jc w:val="both"/>
              <w:rPr>
                <w:rFonts w:eastAsia="Times New Roman" w:cstheme="minorHAnsi"/>
                <w:i/>
                <w:sz w:val="28"/>
                <w:szCs w:val="28"/>
                <w:lang w:eastAsia="ru-RU"/>
              </w:rPr>
            </w:pPr>
            <w:r w:rsidRPr="00A91452">
              <w:rPr>
                <w:rFonts w:eastAsia="Times New Roman" w:cstheme="minorHAnsi"/>
                <w:i/>
                <w:sz w:val="28"/>
                <w:szCs w:val="28"/>
                <w:lang w:eastAsia="ru-RU"/>
              </w:rPr>
              <w:t>пропаганда книг;</w:t>
            </w:r>
          </w:p>
          <w:p w14:paraId="473D23F9" w14:textId="77777777" w:rsidR="00091D09" w:rsidRPr="00A91452" w:rsidRDefault="00091D09" w:rsidP="00E4678C">
            <w:pPr>
              <w:widowControl w:val="0"/>
              <w:numPr>
                <w:ilvl w:val="0"/>
                <w:numId w:val="23"/>
              </w:numPr>
              <w:jc w:val="both"/>
              <w:rPr>
                <w:rFonts w:eastAsia="Times New Roman" w:cstheme="minorHAnsi"/>
                <w:i/>
                <w:sz w:val="28"/>
                <w:szCs w:val="28"/>
                <w:lang w:eastAsia="ru-RU"/>
              </w:rPr>
            </w:pPr>
            <w:r w:rsidRPr="00A91452">
              <w:rPr>
                <w:rFonts w:eastAsia="Times New Roman" w:cstheme="minorHAnsi"/>
                <w:i/>
                <w:sz w:val="28"/>
                <w:szCs w:val="28"/>
                <w:lang w:eastAsia="ru-RU"/>
              </w:rPr>
              <w:t>индивидуальная помощь и контроль;</w:t>
            </w:r>
          </w:p>
          <w:p w14:paraId="0F99F4B5" w14:textId="77777777" w:rsidR="00091D09" w:rsidRPr="00A91452" w:rsidRDefault="00091D09" w:rsidP="00E4678C">
            <w:pPr>
              <w:widowControl w:val="0"/>
              <w:numPr>
                <w:ilvl w:val="0"/>
                <w:numId w:val="23"/>
              </w:numPr>
              <w:jc w:val="both"/>
              <w:rPr>
                <w:rFonts w:eastAsia="Times New Roman" w:cstheme="minorHAnsi"/>
                <w:i/>
                <w:sz w:val="28"/>
                <w:szCs w:val="28"/>
                <w:lang w:eastAsia="ru-RU"/>
              </w:rPr>
            </w:pPr>
            <w:r w:rsidRPr="00A91452">
              <w:rPr>
                <w:rFonts w:eastAsia="Times New Roman" w:cstheme="minorHAnsi"/>
                <w:i/>
                <w:sz w:val="28"/>
                <w:szCs w:val="28"/>
                <w:lang w:eastAsia="ru-RU"/>
              </w:rPr>
              <w:t>массовые внеклассные мероприятия;</w:t>
            </w:r>
          </w:p>
          <w:p w14:paraId="204D70CA" w14:textId="77777777" w:rsidR="00091D09" w:rsidRPr="00A91452" w:rsidRDefault="00091D09" w:rsidP="00E4678C">
            <w:pPr>
              <w:widowControl w:val="0"/>
              <w:numPr>
                <w:ilvl w:val="0"/>
                <w:numId w:val="23"/>
              </w:numPr>
              <w:jc w:val="both"/>
              <w:rPr>
                <w:rFonts w:eastAsia="Times New Roman" w:cstheme="minorHAnsi"/>
                <w:i/>
                <w:sz w:val="28"/>
                <w:szCs w:val="28"/>
                <w:lang w:eastAsia="ru-RU"/>
              </w:rPr>
            </w:pPr>
            <w:r w:rsidRPr="00A91452">
              <w:rPr>
                <w:rFonts w:eastAsia="Times New Roman" w:cstheme="minorHAnsi"/>
                <w:i/>
                <w:sz w:val="28"/>
                <w:szCs w:val="28"/>
                <w:lang w:eastAsia="ru-RU"/>
              </w:rPr>
              <w:t xml:space="preserve">запись и посещение библиотеки; </w:t>
            </w:r>
          </w:p>
          <w:p w14:paraId="55ECAF3A" w14:textId="77777777" w:rsidR="00091D09" w:rsidRPr="00A91452" w:rsidRDefault="00091D09" w:rsidP="00E4678C">
            <w:pPr>
              <w:widowControl w:val="0"/>
              <w:numPr>
                <w:ilvl w:val="0"/>
                <w:numId w:val="23"/>
              </w:numPr>
              <w:jc w:val="both"/>
              <w:rPr>
                <w:rFonts w:eastAsia="Times New Roman" w:cstheme="minorHAnsi"/>
                <w:i/>
                <w:sz w:val="28"/>
                <w:szCs w:val="28"/>
                <w:lang w:eastAsia="ru-RU"/>
              </w:rPr>
            </w:pPr>
            <w:r w:rsidRPr="00A91452">
              <w:rPr>
                <w:rFonts w:eastAsia="Times New Roman" w:cstheme="minorHAnsi"/>
                <w:i/>
                <w:sz w:val="28"/>
                <w:szCs w:val="28"/>
                <w:lang w:eastAsia="ru-RU"/>
              </w:rPr>
              <w:t>учет прочитанного.</w:t>
            </w:r>
          </w:p>
        </w:tc>
        <w:tc>
          <w:tcPr>
            <w:tcW w:w="1755" w:type="dxa"/>
            <w:vAlign w:val="center"/>
          </w:tcPr>
          <w:p w14:paraId="740B2699" w14:textId="77777777" w:rsidR="00091D09" w:rsidRPr="00A91452" w:rsidRDefault="00091D09" w:rsidP="00091D09">
            <w:pPr>
              <w:widowControl w:val="0"/>
              <w:rPr>
                <w:rFonts w:eastAsia="Times New Roman" w:cstheme="minorHAnsi"/>
                <w:i/>
                <w:sz w:val="28"/>
                <w:szCs w:val="28"/>
                <w:lang w:eastAsia="ru-RU"/>
              </w:rPr>
            </w:pPr>
            <w:r w:rsidRPr="00A91452">
              <w:rPr>
                <w:rFonts w:eastAsia="Times New Roman" w:cstheme="minorHAnsi"/>
                <w:i/>
                <w:sz w:val="28"/>
                <w:szCs w:val="28"/>
                <w:lang w:eastAsia="ru-RU"/>
              </w:rPr>
              <w:t>В течение учебного года</w:t>
            </w:r>
          </w:p>
        </w:tc>
      </w:tr>
    </w:tbl>
    <w:p w14:paraId="037EBEC0" w14:textId="77777777" w:rsidR="00091D09" w:rsidRPr="00A91452" w:rsidRDefault="00091D09" w:rsidP="00091D09">
      <w:pPr>
        <w:widowControl w:val="0"/>
        <w:spacing w:line="360" w:lineRule="auto"/>
        <w:jc w:val="both"/>
        <w:rPr>
          <w:rFonts w:eastAsia="Times New Roman" w:cstheme="minorHAnsi"/>
          <w:i/>
          <w:sz w:val="28"/>
          <w:szCs w:val="28"/>
          <w:lang w:eastAsia="ru-RU"/>
        </w:rPr>
      </w:pPr>
    </w:p>
    <w:p w14:paraId="368EE718" w14:textId="75B2596B"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Чтобы вызвать у детей интерес к чтению книг и сформировать у них навыки читательской самостоятельности нами был разработан и внедрён на уроках обучения чтению, а также на уроках внеклассного чтения комплекс из 56 упражнений.</w:t>
      </w:r>
    </w:p>
    <w:p w14:paraId="23444B8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val="en-US" w:eastAsia="ru-RU"/>
        </w:rPr>
        <w:t>I</w:t>
      </w:r>
      <w:r w:rsidRPr="00A91452">
        <w:rPr>
          <w:rFonts w:eastAsia="Times New Roman" w:cstheme="minorHAnsi"/>
          <w:b/>
          <w:bCs/>
          <w:i/>
          <w:sz w:val="28"/>
          <w:szCs w:val="28"/>
          <w:lang w:eastAsia="ru-RU"/>
        </w:rPr>
        <w:t>. Упражнения, формирующие умения слушать и говорить</w:t>
      </w:r>
    </w:p>
    <w:p w14:paraId="0E1147C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1. </w:t>
      </w:r>
      <w:r w:rsidRPr="00A91452">
        <w:rPr>
          <w:rFonts w:eastAsia="Times New Roman" w:cstheme="minorHAnsi"/>
          <w:b/>
          <w:i/>
          <w:sz w:val="28"/>
          <w:szCs w:val="28"/>
          <w:lang w:eastAsia="ru-RU"/>
        </w:rPr>
        <w:t>Понаблюдай, как сокращают предложения до 4-х, 3-х, 2-х слов.</w:t>
      </w:r>
    </w:p>
    <w:p w14:paraId="47FBE58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Оля читает бабушке интересную книгу.</w:t>
      </w:r>
    </w:p>
    <w:p w14:paraId="25A0468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Оля читает бабушке книгу.</w:t>
      </w:r>
    </w:p>
    <w:p w14:paraId="10BE798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Оля читает бабушке.</w:t>
      </w:r>
    </w:p>
    <w:p w14:paraId="764899F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Оля читает.</w:t>
      </w:r>
    </w:p>
    <w:p w14:paraId="5A4675F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Зимой часто дуют холодные ветры.</w:t>
      </w:r>
    </w:p>
    <w:p w14:paraId="5C2930A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Зимой дуют холодные ветры.</w:t>
      </w:r>
    </w:p>
    <w:p w14:paraId="333CEE1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Дуют холодные ветры.</w:t>
      </w:r>
    </w:p>
    <w:p w14:paraId="43866CE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Дуют ветры.</w:t>
      </w:r>
    </w:p>
    <w:p w14:paraId="170D9D0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Что изменялось, когда пред</w:t>
      </w:r>
      <w:r w:rsidRPr="00A91452">
        <w:rPr>
          <w:rFonts w:eastAsia="Times New Roman" w:cstheme="minorHAnsi"/>
          <w:i/>
          <w:sz w:val="28"/>
          <w:szCs w:val="28"/>
          <w:lang w:eastAsia="ru-RU"/>
        </w:rPr>
        <w:softHyphen/>
        <w:t>ложение сокращалось?</w:t>
      </w:r>
    </w:p>
    <w:p w14:paraId="004D389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2. Попробуйте сократить эти предложения.</w:t>
      </w:r>
    </w:p>
    <w:p w14:paraId="2D7F8FD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Летом часто идут проливные дожди.</w:t>
      </w:r>
    </w:p>
    <w:p w14:paraId="11BD959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Утром Вова ел рисовую кашу.</w:t>
      </w:r>
    </w:p>
    <w:p w14:paraId="3121182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Мимо дома проехала грузовая машина.</w:t>
      </w:r>
    </w:p>
    <w:p w14:paraId="5DA8568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Вышитое полотенце Лена подарила своей сестре.</w:t>
      </w:r>
    </w:p>
    <w:p w14:paraId="1E0C420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На земле лежит мягкий ковер из хвои.</w:t>
      </w:r>
    </w:p>
    <w:p w14:paraId="574DB6D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Гусеницы приносят большой вред нашим огородам.</w:t>
      </w:r>
    </w:p>
    <w:p w14:paraId="5B6D68E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Зимой деревья часто покрыты серебристым инеем.</w:t>
      </w:r>
    </w:p>
    <w:p w14:paraId="0F5EEC6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3. Попробуйте сократить эти предложения.</w:t>
      </w:r>
    </w:p>
    <w:p w14:paraId="479F9D2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Юра  и</w:t>
      </w:r>
      <w:proofErr w:type="gramEnd"/>
      <w:r w:rsidRPr="00A91452">
        <w:rPr>
          <w:rFonts w:eastAsia="Times New Roman" w:cstheme="minorHAnsi"/>
          <w:i/>
          <w:sz w:val="28"/>
          <w:szCs w:val="28"/>
          <w:lang w:eastAsia="ru-RU"/>
        </w:rPr>
        <w:t xml:space="preserve">  Ваня  строили  на  ручье  мельницу колесом.</w:t>
      </w:r>
    </w:p>
    <w:p w14:paraId="515DDA4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Мохнатые ветки деревьев нависают над тропинкой.</w:t>
      </w:r>
    </w:p>
    <w:p w14:paraId="188BDD9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Короткая дорога в школу шла через речку </w:t>
      </w:r>
      <w:proofErr w:type="spellStart"/>
      <w:r w:rsidRPr="00A91452">
        <w:rPr>
          <w:rFonts w:eastAsia="Times New Roman" w:cstheme="minorHAnsi"/>
          <w:i/>
          <w:sz w:val="28"/>
          <w:szCs w:val="28"/>
          <w:lang w:eastAsia="ru-RU"/>
        </w:rPr>
        <w:t>Быстринку</w:t>
      </w:r>
      <w:proofErr w:type="spellEnd"/>
      <w:r w:rsidRPr="00A91452">
        <w:rPr>
          <w:rFonts w:eastAsia="Times New Roman" w:cstheme="minorHAnsi"/>
          <w:i/>
          <w:sz w:val="28"/>
          <w:szCs w:val="28"/>
          <w:lang w:eastAsia="ru-RU"/>
        </w:rPr>
        <w:t>.</w:t>
      </w:r>
    </w:p>
    <w:p w14:paraId="48BFBC3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глухом лесу на краю озера остановились чуткие птицы на отдых.</w:t>
      </w:r>
    </w:p>
    <w:p w14:paraId="7EA59C0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Кот спит очень чутко.</w:t>
      </w:r>
    </w:p>
    <w:p w14:paraId="3260461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Светит теплое весеннее солнышко.</w:t>
      </w:r>
    </w:p>
    <w:p w14:paraId="326C953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Коля и Федя бегали по лугу.</w:t>
      </w:r>
    </w:p>
    <w:p w14:paraId="0AA59B8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Вчера дул сильный и холодный ветер.</w:t>
      </w:r>
    </w:p>
    <w:p w14:paraId="0E4B57A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Мой дядя работает на заводе.</w:t>
      </w:r>
    </w:p>
    <w:p w14:paraId="7B6DF5C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4. Попробуйте сократить эти предложения.</w:t>
      </w:r>
    </w:p>
    <w:p w14:paraId="447A02B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Слава заметил на дереве белку.</w:t>
      </w:r>
    </w:p>
    <w:p w14:paraId="17C8293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Мой товарищ поймал двух лещей.</w:t>
      </w:r>
    </w:p>
    <w:p w14:paraId="74E0DB1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У бочки с водой росли кусты роз.</w:t>
      </w:r>
    </w:p>
    <w:p w14:paraId="71412A1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Под кустиком они увидели синий цветочек.</w:t>
      </w:r>
    </w:p>
    <w:p w14:paraId="6BF790A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Утренняя роса покрыла листву на деревьях.</w:t>
      </w:r>
    </w:p>
    <w:p w14:paraId="13749B8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Частые  капли</w:t>
      </w:r>
      <w:proofErr w:type="gramEnd"/>
      <w:r w:rsidRPr="00A91452">
        <w:rPr>
          <w:rFonts w:eastAsia="Times New Roman" w:cstheme="minorHAnsi"/>
          <w:i/>
          <w:sz w:val="28"/>
          <w:szCs w:val="28"/>
          <w:lang w:eastAsia="ru-RU"/>
        </w:rPr>
        <w:t xml:space="preserve"> падали на землю и тяжело шлёпали по листьям.</w:t>
      </w:r>
    </w:p>
    <w:p w14:paraId="7B803E1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этом глухом и тёмном лесу живут белки и ежи.</w:t>
      </w:r>
    </w:p>
    <w:p w14:paraId="01DA2E2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Маленький рысёнок весело бегает и прыгает в густой траве.</w:t>
      </w:r>
    </w:p>
    <w:p w14:paraId="2A2A551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апреле воздух заметно потеплел.</w:t>
      </w:r>
    </w:p>
    <w:p w14:paraId="350ECD3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Снова услышим звонкий свист снегирей только в зимнем лесу только в начале зимы.</w:t>
      </w:r>
    </w:p>
    <w:p w14:paraId="13E38582"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5. Переставьте слова в предложении. Подумай, что получилось?</w:t>
      </w:r>
    </w:p>
    <w:p w14:paraId="1A858D7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Сегодня утром Маша пошла в школу. Маша сегодня утром пошла в школу. Утром сегодня пошла Маша в школу. Пошла Маша сегодня утром в школу. В школу пошла сегодня утром Маша.</w:t>
      </w:r>
    </w:p>
    <w:p w14:paraId="1091D645"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6. Переставьте слова в предложении. Подумай, что получилось?</w:t>
      </w:r>
    </w:p>
    <w:p w14:paraId="45D5D11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Толстый лед сковал ручей.</w:t>
      </w:r>
    </w:p>
    <w:p w14:paraId="36C2FF6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Весело пели в лесу птички.</w:t>
      </w:r>
    </w:p>
    <w:p w14:paraId="71CDC88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Воробей громко и тревожно зачирикал.</w:t>
      </w:r>
    </w:p>
    <w:p w14:paraId="7E93756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Из молока получают масло и сыр.</w:t>
      </w:r>
    </w:p>
    <w:p w14:paraId="7A0CDD6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Звери и птички рады теплу и весне.</w:t>
      </w:r>
    </w:p>
    <w:p w14:paraId="5A963CD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Под старой берёзой Алёша увидел маленького</w:t>
      </w:r>
    </w:p>
    <w:p w14:paraId="50A8D32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птенчика.</w:t>
      </w:r>
    </w:p>
    <w:p w14:paraId="77B97135"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7. Переставьте слова в предложении. Подумай, что получилось?</w:t>
      </w:r>
    </w:p>
    <w:p w14:paraId="2038E9A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Свежий ветерок разносил по лесу весенние запахи.</w:t>
      </w:r>
    </w:p>
    <w:p w14:paraId="4267843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Медведица любит в холодке подремать.</w:t>
      </w:r>
    </w:p>
    <w:p w14:paraId="18479A0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Водяной паук смастерил домик из воздуха.</w:t>
      </w:r>
    </w:p>
    <w:p w14:paraId="0DEBED6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Гнездо висит на высоте двух метров на ветке можжевельника.</w:t>
      </w:r>
    </w:p>
    <w:p w14:paraId="2EFF8ED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Буйно цветёт над водой водяная кашка.</w:t>
      </w:r>
    </w:p>
    <w:p w14:paraId="1D17A2B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Пчёлы носятся около цветущих ветвей липы.</w:t>
      </w:r>
    </w:p>
    <w:p w14:paraId="2EC989A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Головка у птицы чёрная, а грудка зелёная.</w:t>
      </w:r>
    </w:p>
    <w:p w14:paraId="04B21F8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тундре волки и олени живут рядом.</w:t>
      </w:r>
    </w:p>
    <w:p w14:paraId="4070A522"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8. Переставьте слова в предложении. Подумай, что получилось?</w:t>
      </w:r>
    </w:p>
    <w:p w14:paraId="3C7BE57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Ребята нашего класса смастерили кормушки для птиц.</w:t>
      </w:r>
    </w:p>
    <w:p w14:paraId="781DDC9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Лучи солнца мягко освещали лесок и озеро.</w:t>
      </w:r>
    </w:p>
    <w:p w14:paraId="2CA4841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Из вороха старых листьев, травы, валежника выглядывают грибы.</w:t>
      </w:r>
    </w:p>
    <w:p w14:paraId="3E6B59B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Ранним утром прилетают на берёзу тетерева и клюют бурые серёжки.</w:t>
      </w:r>
    </w:p>
    <w:p w14:paraId="375D9DA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Трое ребят, изнемогая, тащат в гору сани.</w:t>
      </w:r>
    </w:p>
    <w:p w14:paraId="1D758674"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9. Измените одно слово и понаблюдай.</w:t>
      </w:r>
    </w:p>
    <w:p w14:paraId="40B3DCD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Ученики пришли из школы.</w:t>
      </w:r>
    </w:p>
    <w:p w14:paraId="4F2D0A7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Девочки пришли из школы.</w:t>
      </w:r>
    </w:p>
    <w:p w14:paraId="0DF82F1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Сыновья пришли из школы.</w:t>
      </w:r>
    </w:p>
    <w:p w14:paraId="0533120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Озорники пришли из школы.</w:t>
      </w:r>
    </w:p>
    <w:p w14:paraId="1347180B" w14:textId="77777777" w:rsidR="00091D09" w:rsidRPr="00A91452" w:rsidRDefault="00091D09" w:rsidP="00091D09">
      <w:pPr>
        <w:shd w:val="clear" w:color="auto" w:fill="FFFFFF"/>
        <w:tabs>
          <w:tab w:val="left" w:leader="dot" w:pos="455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Дети вышли из школы.</w:t>
      </w:r>
    </w:p>
    <w:p w14:paraId="297229C0" w14:textId="77777777" w:rsidR="00091D09" w:rsidRPr="00A91452" w:rsidRDefault="00091D09" w:rsidP="00091D09">
      <w:pPr>
        <w:shd w:val="clear" w:color="auto" w:fill="FFFFFF"/>
        <w:tabs>
          <w:tab w:val="left" w:leader="dot" w:pos="455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Дети прибежали из школы.</w:t>
      </w:r>
    </w:p>
    <w:p w14:paraId="1BB876BB" w14:textId="77777777" w:rsidR="00091D09" w:rsidRPr="00A91452" w:rsidRDefault="00091D09" w:rsidP="00091D09">
      <w:pPr>
        <w:shd w:val="clear" w:color="auto" w:fill="FFFFFF"/>
        <w:tabs>
          <w:tab w:val="left" w:leader="dot" w:pos="455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Дети вышли из магазина.</w:t>
      </w:r>
    </w:p>
    <w:p w14:paraId="0EAF9E75"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10. Продолжите предложения.</w:t>
      </w:r>
    </w:p>
    <w:p w14:paraId="025E9CA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Снег лежал на крыше.</w:t>
      </w:r>
    </w:p>
    <w:p w14:paraId="02ACD50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Воробей вылетел из-за забора.</w:t>
      </w:r>
    </w:p>
    <w:p w14:paraId="3B75ABB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Валя гостила под Москвой.</w:t>
      </w:r>
    </w:p>
    <w:p w14:paraId="2C49561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Теплоход пристал к пристани.</w:t>
      </w:r>
    </w:p>
    <w:p w14:paraId="147918B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Я медленно шел по тропинке.</w:t>
      </w:r>
    </w:p>
    <w:p w14:paraId="04B5BBD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Стоит яркий солнечный день.</w:t>
      </w:r>
    </w:p>
    <w:p w14:paraId="4AF4B42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Пришла долгожданная весна.</w:t>
      </w:r>
    </w:p>
    <w:p w14:paraId="28B0E03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кустах весело пел чиж.</w:t>
      </w:r>
    </w:p>
    <w:p w14:paraId="24975F5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Журчат шумные ручьи.</w:t>
      </w:r>
    </w:p>
    <w:p w14:paraId="5E31B55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 дороге шла старушка с ведром воды.</w:t>
      </w:r>
    </w:p>
    <w:p w14:paraId="3406CCE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Чарушин написал много интересных книг о родной природе.</w:t>
      </w:r>
    </w:p>
    <w:p w14:paraId="03EFB54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Дикие ветки дают кислые мелкие плоды.</w:t>
      </w:r>
    </w:p>
    <w:p w14:paraId="1E09315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 листьев стекали свинцовые капли росы.</w:t>
      </w:r>
    </w:p>
    <w:p w14:paraId="61B6AF5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Под старой сосной грелась рысь.</w:t>
      </w:r>
    </w:p>
    <w:p w14:paraId="3870B90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зелёной траве стрекочут кузнечики.</w:t>
      </w:r>
    </w:p>
    <w:p w14:paraId="57770C0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Это пахнут лопнувшие почки на тополе.</w:t>
      </w:r>
    </w:p>
    <w:p w14:paraId="0D150ACA"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lastRenderedPageBreak/>
        <w:t>11. Продолжите предложения.</w:t>
      </w:r>
    </w:p>
    <w:p w14:paraId="7B4B9B3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Вечером   у   лесной   тропинки   мы   увидели светлячков.</w:t>
      </w:r>
    </w:p>
    <w:p w14:paraId="1E8F1AF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От   веточки   к   веточке   потянулись   золотые паутинки.</w:t>
      </w:r>
    </w:p>
    <w:p w14:paraId="7309A12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 рокотом пролетел над лесом аэроплан.</w:t>
      </w:r>
    </w:p>
    <w:p w14:paraId="537792C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Майские жуки обгрызают листья.</w:t>
      </w:r>
    </w:p>
    <w:p w14:paraId="2D46DF3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Жучки проспали всю зиму под корой этого пня.</w:t>
      </w:r>
    </w:p>
    <w:p w14:paraId="12ED412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Утята прыгнули в воду и поплыли.</w:t>
      </w:r>
    </w:p>
    <w:p w14:paraId="32E953A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Малинка   подбежала   к   Насте   и   радостно замычала.</w:t>
      </w:r>
    </w:p>
    <w:p w14:paraId="3C3B096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Зимой   караси   уйдут   в   глубокие   ямы   и пролежат до весны.</w:t>
      </w:r>
    </w:p>
    <w:p w14:paraId="3FE3B4A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Его   пугал   страшный   филин   и   ловила, разбойница-рысь.</w:t>
      </w:r>
    </w:p>
    <w:p w14:paraId="1D96C337"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12. Послушайте, запомните и ответьте всё ли верно. Докажите.</w:t>
      </w:r>
    </w:p>
    <w:p w14:paraId="3BCBC63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Выпал снег, Алёша вышел загорать.</w:t>
      </w:r>
    </w:p>
    <w:p w14:paraId="137FC60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Мальчики  поехали</w:t>
      </w:r>
      <w:proofErr w:type="gramEnd"/>
      <w:r w:rsidRPr="00A91452">
        <w:rPr>
          <w:rFonts w:eastAsia="Times New Roman" w:cstheme="minorHAnsi"/>
          <w:i/>
          <w:sz w:val="28"/>
          <w:szCs w:val="28"/>
          <w:lang w:eastAsia="ru-RU"/>
        </w:rPr>
        <w:t xml:space="preserve"> в лес на лыжах, чтобы собирать землянику.</w:t>
      </w:r>
    </w:p>
    <w:p w14:paraId="27DDE90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Лягушка раскрыла зонтик, потому что пошёл дождь.</w:t>
      </w:r>
    </w:p>
    <w:p w14:paraId="074127C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Воробей принёс дрова, а мышонок затопил печь.</w:t>
      </w:r>
    </w:p>
    <w:p w14:paraId="69A0CC2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лесу раздавались весёлые трели кукушки.</w:t>
      </w:r>
    </w:p>
    <w:p w14:paraId="58C49E2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Кошка баюкала мышку и пела колыбельную песенку.</w:t>
      </w:r>
    </w:p>
    <w:p w14:paraId="09F3270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Я очень удивился, когда в норе увидел большого жука.</w:t>
      </w:r>
    </w:p>
    <w:p w14:paraId="502D764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Сегодня ночью я слышал, как стрекотали кузнечики, куковала кукушка, квакали рыбы, тявкали лисы.</w:t>
      </w:r>
    </w:p>
    <w:p w14:paraId="7B20A01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Ёжик лазает по деревьям, а медвежонок ползает.</w:t>
      </w:r>
    </w:p>
    <w:p w14:paraId="2DA9B78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i/>
          <w:sz w:val="28"/>
          <w:szCs w:val="28"/>
          <w:lang w:eastAsia="ru-RU"/>
        </w:rPr>
        <w:t>13. Послушайте, запомните и ответьте всё ли верно. Докажите.</w:t>
      </w:r>
    </w:p>
    <w:p w14:paraId="62F323A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Я знаю, что чиж живет в гнезде, сверчок — на чердаке, а мыши— в старом чемодане.</w:t>
      </w:r>
    </w:p>
    <w:p w14:paraId="24AB23B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парке Лиза видела зайца, пять обезьян, двух медведей, бизона, девять змей и зебру.</w:t>
      </w:r>
    </w:p>
    <w:p w14:paraId="54870FB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Нам стало жаль </w:t>
      </w:r>
      <w:proofErr w:type="gramStart"/>
      <w:r w:rsidRPr="00A91452">
        <w:rPr>
          <w:rFonts w:eastAsia="Times New Roman" w:cstheme="minorHAnsi"/>
          <w:i/>
          <w:sz w:val="28"/>
          <w:szCs w:val="28"/>
          <w:lang w:eastAsia="ru-RU"/>
        </w:rPr>
        <w:t>черепаху</w:t>
      </w:r>
      <w:proofErr w:type="gramEnd"/>
      <w:r w:rsidRPr="00A91452">
        <w:rPr>
          <w:rFonts w:eastAsia="Times New Roman" w:cstheme="minorHAnsi"/>
          <w:i/>
          <w:sz w:val="28"/>
          <w:szCs w:val="28"/>
          <w:lang w:eastAsia="ru-RU"/>
        </w:rPr>
        <w:t xml:space="preserve"> и мы отпустили ее в синее море.</w:t>
      </w:r>
    </w:p>
    <w:p w14:paraId="5C726AD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Усталый заяц вернулся с ночной охоты.</w:t>
      </w:r>
    </w:p>
    <w:p w14:paraId="2C7AB7D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Мужик взял пилу и пошел в лес рубить</w:t>
      </w:r>
    </w:p>
    <w:p w14:paraId="7AEC84B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дерево.</w:t>
      </w:r>
    </w:p>
    <w:p w14:paraId="5EACE5E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 мальчика была температура 36 и 5, поэтому</w:t>
      </w:r>
    </w:p>
    <w:p w14:paraId="29FCC56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он метался в бреду.</w:t>
      </w:r>
    </w:p>
    <w:p w14:paraId="612CFAB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В каплях дождя шумели солнечные лучики.</w:t>
      </w:r>
    </w:p>
    <w:p w14:paraId="159C496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Солнце закрыло облако.</w:t>
      </w:r>
    </w:p>
    <w:p w14:paraId="27B9C4D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Облако закрыло солнце.</w:t>
      </w:r>
    </w:p>
    <w:p w14:paraId="1CC1820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Ветер расколол лёд.</w:t>
      </w:r>
    </w:p>
    <w:p w14:paraId="46A67EDE" w14:textId="77777777" w:rsidR="00091D09" w:rsidRPr="00A91452" w:rsidRDefault="00091D09" w:rsidP="00091D09">
      <w:pPr>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Лёд расколол ветер.</w:t>
      </w:r>
    </w:p>
    <w:p w14:paraId="7C5DDE31"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14. Послушайте, запомните и ответьте всё ли верно. Докажите.</w:t>
      </w:r>
    </w:p>
    <w:p w14:paraId="3821EBF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Холм закрыл лес.</w:t>
      </w:r>
    </w:p>
    <w:p w14:paraId="08657D5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Лес закрыл холм.</w:t>
      </w:r>
    </w:p>
    <w:p w14:paraId="3886C8C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Осень сменяет лето.</w:t>
      </w:r>
    </w:p>
    <w:p w14:paraId="25D04C8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Молодой клён прикрыл старый дуб.</w:t>
      </w:r>
    </w:p>
    <w:p w14:paraId="4314F4F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Старый дуб прикрыл молодой клён.</w:t>
      </w:r>
    </w:p>
    <w:p w14:paraId="16078A3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Автомобиль свистел с прежней скоростью и уходил вперёд.</w:t>
      </w:r>
    </w:p>
    <w:p w14:paraId="3A4E46E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Дорога, по </w:t>
      </w:r>
      <w:proofErr w:type="gramStart"/>
      <w:r w:rsidRPr="00A91452">
        <w:rPr>
          <w:rFonts w:eastAsia="Times New Roman" w:cstheme="minorHAnsi"/>
          <w:i/>
          <w:sz w:val="28"/>
          <w:szCs w:val="28"/>
          <w:lang w:eastAsia="ru-RU"/>
        </w:rPr>
        <w:t>которой  двигался</w:t>
      </w:r>
      <w:proofErr w:type="gramEnd"/>
      <w:r w:rsidRPr="00A91452">
        <w:rPr>
          <w:rFonts w:eastAsia="Times New Roman" w:cstheme="minorHAnsi"/>
          <w:i/>
          <w:sz w:val="28"/>
          <w:szCs w:val="28"/>
          <w:lang w:eastAsia="ru-RU"/>
        </w:rPr>
        <w:t xml:space="preserve"> автомобиль, пересекала аэродром.</w:t>
      </w:r>
    </w:p>
    <w:p w14:paraId="68040854"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15. Понаблюдайте, как можно дополнять предложения.</w:t>
      </w:r>
    </w:p>
    <w:p w14:paraId="7DC05F9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Мы играем.</w:t>
      </w:r>
    </w:p>
    <w:p w14:paraId="5821402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Мы играем в футбол.</w:t>
      </w:r>
    </w:p>
    <w:p w14:paraId="0EA83AC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Мы играем в футбол на стадионе.</w:t>
      </w:r>
    </w:p>
    <w:p w14:paraId="66E450E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Летом мы играем в футбол на стадионе.</w:t>
      </w:r>
    </w:p>
    <w:p w14:paraId="600112A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Летом мы играем в футбол на школьном стадионе.</w:t>
      </w:r>
    </w:p>
    <w:p w14:paraId="24363F6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Серёжа учит.</w:t>
      </w:r>
    </w:p>
    <w:p w14:paraId="502A3F7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Серёжа учит уроки.</w:t>
      </w:r>
    </w:p>
    <w:p w14:paraId="7FD24A5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Брат Серёжа учит уроки.</w:t>
      </w:r>
    </w:p>
    <w:p w14:paraId="4179F03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Брат Серёжа учит уроки по математике.</w:t>
      </w:r>
    </w:p>
    <w:p w14:paraId="7E00A83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Мой брат Серёжа учит уроки по математике.</w:t>
      </w:r>
    </w:p>
    <w:p w14:paraId="7A42686C"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16. Дополните предложения</w:t>
      </w:r>
    </w:p>
    <w:p w14:paraId="60ACEFA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Лида читает... Мама сшила... Папа привёз... Птичка прилетела... Мы открыли... Кот мяукал... Весна пришла... Идет дождь... Мышка вышла... Заяц убегал... Дети помогали... Расцвела черёмуха... Я отогнал...</w:t>
      </w:r>
    </w:p>
    <w:p w14:paraId="657262E2"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17. Окончите предложения.</w:t>
      </w:r>
    </w:p>
    <w:p w14:paraId="70485F0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lastRenderedPageBreak/>
        <w:t>Девочка шла по …</w:t>
      </w:r>
      <w:r w:rsidRPr="00A91452">
        <w:rPr>
          <w:rFonts w:eastAsia="Times New Roman" w:cstheme="minorHAnsi"/>
          <w:i/>
          <w:sz w:val="28"/>
          <w:szCs w:val="28"/>
          <w:lang w:eastAsia="ru-RU"/>
        </w:rPr>
        <w:t>Мальчик покраснел от стыда …Толя с Васей возвращались... Травка выглянет на свет... Всем нужны хорошие... Летом мы решили...</w:t>
      </w:r>
    </w:p>
    <w:p w14:paraId="2373659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 пути бабушка мне... Пришла дружная... Звонко закуковала...</w:t>
      </w:r>
    </w:p>
    <w:p w14:paraId="1D0D330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 мальчика был любимый... Потом девочка посадила в рыхлую...</w:t>
      </w:r>
    </w:p>
    <w:p w14:paraId="1E6BD0A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А над поляной... В эту зимнюю пору птицам приходится... Медведи любят...</w:t>
      </w:r>
    </w:p>
    <w:p w14:paraId="2930CEE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 детства мы любим... Дети встретили в лесу старушку Барбос растянулся на солнце, но... Барбос растянулся на солнце, </w:t>
      </w:r>
      <w:proofErr w:type="gramStart"/>
      <w:r w:rsidRPr="00A91452">
        <w:rPr>
          <w:rFonts w:eastAsia="Times New Roman" w:cstheme="minorHAnsi"/>
          <w:i/>
          <w:sz w:val="28"/>
          <w:szCs w:val="28"/>
          <w:lang w:eastAsia="ru-RU"/>
        </w:rPr>
        <w:t>а...</w:t>
      </w:r>
      <w:proofErr w:type="gramEnd"/>
      <w:r w:rsidRPr="00A91452">
        <w:rPr>
          <w:rFonts w:eastAsia="Times New Roman" w:cstheme="minorHAnsi"/>
          <w:i/>
          <w:sz w:val="28"/>
          <w:szCs w:val="28"/>
          <w:lang w:eastAsia="ru-RU"/>
        </w:rPr>
        <w:t xml:space="preserve"> Барбос растянулся на солнце, чтобы... Барбос растянулся на солнце, когда... Барбос растянулся на солнце, хотя... Барбос растянулся на солнце, где...</w:t>
      </w:r>
    </w:p>
    <w:p w14:paraId="507ED9F2"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18. Окончите предложения.</w:t>
      </w:r>
    </w:p>
    <w:p w14:paraId="2D7C0B2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Кошка взобралась на дерево, которое... Кошка взобралась на дерево, чтобы... Кошка взобралась на дерево, когда... Кошка взобралась на дерево, потому что...</w:t>
      </w:r>
    </w:p>
    <w:p w14:paraId="0AC5BDA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Злоумышленники рассчитывали, что...Они бесстрашно ловят зверей и привозят их в … Когда они вошли в автобус, то увидели, что... Сердце у него отчаянно билось, поэтому... Путешественники прошли по заснеженному лесу и очутились на поляне, которая... Я с интересом читал рассказ Осеевой, который...</w:t>
      </w:r>
    </w:p>
    <w:p w14:paraId="5F087BC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i/>
          <w:sz w:val="28"/>
          <w:szCs w:val="28"/>
          <w:lang w:eastAsia="ru-RU"/>
        </w:rPr>
        <w:t>19. Окончите предложения.</w:t>
      </w:r>
    </w:p>
    <w:p w14:paraId="6380E37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Мы ведь не знаем, где...Если посмотреть в окно, то...Там было так темно, что...</w:t>
      </w:r>
    </w:p>
    <w:p w14:paraId="62A3678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Через  несколько</w:t>
      </w:r>
      <w:proofErr w:type="gramEnd"/>
      <w:r w:rsidRPr="00A91452">
        <w:rPr>
          <w:rFonts w:eastAsia="Times New Roman" w:cstheme="minorHAnsi"/>
          <w:i/>
          <w:sz w:val="28"/>
          <w:szCs w:val="28"/>
          <w:lang w:eastAsia="ru-RU"/>
        </w:rPr>
        <w:t xml:space="preserve"> дней  такого лечения  рана стала затягиваться, и...Они очень любили этого пса, потому что... Я хочу, чтобы... Расскажите мне, где... В полях ещё белеет снег, </w:t>
      </w:r>
      <w:proofErr w:type="gramStart"/>
      <w:r w:rsidRPr="00A91452">
        <w:rPr>
          <w:rFonts w:eastAsia="Times New Roman" w:cstheme="minorHAnsi"/>
          <w:i/>
          <w:sz w:val="28"/>
          <w:szCs w:val="28"/>
          <w:lang w:eastAsia="ru-RU"/>
        </w:rPr>
        <w:t>а...</w:t>
      </w:r>
      <w:proofErr w:type="gramEnd"/>
      <w:r w:rsidRPr="00A91452">
        <w:rPr>
          <w:rFonts w:eastAsia="Times New Roman" w:cstheme="minorHAnsi"/>
          <w:i/>
          <w:sz w:val="28"/>
          <w:szCs w:val="28"/>
          <w:lang w:eastAsia="ru-RU"/>
        </w:rPr>
        <w:t xml:space="preserve"> Он не знал, как... Она подошла ко мне </w:t>
      </w:r>
      <w:proofErr w:type="gramStart"/>
      <w:r w:rsidRPr="00A91452">
        <w:rPr>
          <w:rFonts w:eastAsia="Times New Roman" w:cstheme="minorHAnsi"/>
          <w:i/>
          <w:spacing w:val="10"/>
          <w:sz w:val="28"/>
          <w:szCs w:val="28"/>
          <w:lang w:eastAsia="ru-RU"/>
        </w:rPr>
        <w:t>и...</w:t>
      </w:r>
      <w:proofErr w:type="gramEnd"/>
      <w:r w:rsidRPr="00A91452">
        <w:rPr>
          <w:rFonts w:eastAsia="Times New Roman" w:cstheme="minorHAnsi"/>
          <w:i/>
          <w:spacing w:val="10"/>
          <w:sz w:val="28"/>
          <w:szCs w:val="28"/>
          <w:lang w:eastAsia="ru-RU"/>
        </w:rPr>
        <w:t xml:space="preserve"> </w:t>
      </w:r>
      <w:r w:rsidRPr="00A91452">
        <w:rPr>
          <w:rFonts w:eastAsia="Times New Roman" w:cstheme="minorHAnsi"/>
          <w:i/>
          <w:sz w:val="28"/>
          <w:szCs w:val="28"/>
          <w:lang w:eastAsia="ru-RU"/>
        </w:rPr>
        <w:t xml:space="preserve">Я знал, что совершил глупый поступок, но... Товарищ тот, кто... Хорошо жить на свете, когда... Где любовь, да совет, там </w:t>
      </w:r>
      <w:proofErr w:type="gramStart"/>
      <w:r w:rsidRPr="00A91452">
        <w:rPr>
          <w:rFonts w:eastAsia="Times New Roman" w:cstheme="minorHAnsi"/>
          <w:i/>
          <w:sz w:val="28"/>
          <w:szCs w:val="28"/>
          <w:lang w:eastAsia="ru-RU"/>
        </w:rPr>
        <w:t>и...</w:t>
      </w:r>
      <w:proofErr w:type="gramEnd"/>
      <w:r w:rsidRPr="00A91452">
        <w:rPr>
          <w:rFonts w:eastAsia="Times New Roman" w:cstheme="minorHAnsi"/>
          <w:i/>
          <w:sz w:val="28"/>
          <w:szCs w:val="28"/>
          <w:lang w:eastAsia="ru-RU"/>
        </w:rPr>
        <w:t xml:space="preserve"> При солнышке тепло, при матери...</w:t>
      </w:r>
    </w:p>
    <w:p w14:paraId="31C8A12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Добрый сын отцу — радость, а худой — ... Братская любовь крепче...</w:t>
      </w:r>
    </w:p>
    <w:p w14:paraId="78DC3F7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Встретил с радостью, а провожал </w:t>
      </w:r>
      <w:proofErr w:type="gramStart"/>
      <w:r w:rsidRPr="00A91452">
        <w:rPr>
          <w:rFonts w:eastAsia="Times New Roman" w:cstheme="minorHAnsi"/>
          <w:i/>
          <w:sz w:val="28"/>
          <w:szCs w:val="28"/>
          <w:lang w:eastAsia="ru-RU"/>
        </w:rPr>
        <w:t>с...</w:t>
      </w:r>
      <w:proofErr w:type="gramEnd"/>
      <w:r w:rsidRPr="00A91452">
        <w:rPr>
          <w:rFonts w:eastAsia="Times New Roman" w:cstheme="minorHAnsi"/>
          <w:i/>
          <w:sz w:val="28"/>
          <w:szCs w:val="28"/>
          <w:lang w:eastAsia="ru-RU"/>
        </w:rPr>
        <w:t xml:space="preserve"> Умел дело делать, умей </w:t>
      </w:r>
      <w:proofErr w:type="gramStart"/>
      <w:r w:rsidRPr="00A91452">
        <w:rPr>
          <w:rFonts w:eastAsia="Times New Roman" w:cstheme="minorHAnsi"/>
          <w:i/>
          <w:sz w:val="28"/>
          <w:szCs w:val="28"/>
          <w:lang w:eastAsia="ru-RU"/>
        </w:rPr>
        <w:t>и...</w:t>
      </w:r>
      <w:proofErr w:type="gramEnd"/>
    </w:p>
    <w:p w14:paraId="347ADB2C"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20. Задайте вопрос к данному ответу.</w:t>
      </w:r>
    </w:p>
    <w:p w14:paraId="6836EA0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Канарейка улетела в окно. Сорока села на дерево. Ребята ходили в лес за грибами. Мама подарила Тане красивое платье. По кочкам забегали хлопотливые муравьи. Ласково светило солнышко. Борис Житков мечтал о дальних походах. Радуются солнцу птицы и звери. Старик тосковал о лебеди и жалел его. Черепаха </w:t>
      </w:r>
      <w:proofErr w:type="spellStart"/>
      <w:r w:rsidRPr="00A91452">
        <w:rPr>
          <w:rFonts w:eastAsia="Times New Roman" w:cstheme="minorHAnsi"/>
          <w:i/>
          <w:sz w:val="28"/>
          <w:szCs w:val="28"/>
          <w:lang w:eastAsia="ru-RU"/>
        </w:rPr>
        <w:t>Тортила</w:t>
      </w:r>
      <w:proofErr w:type="spellEnd"/>
      <w:r w:rsidRPr="00A91452">
        <w:rPr>
          <w:rFonts w:eastAsia="Times New Roman" w:cstheme="minorHAnsi"/>
          <w:i/>
          <w:sz w:val="28"/>
          <w:szCs w:val="28"/>
          <w:lang w:eastAsia="ru-RU"/>
        </w:rPr>
        <w:t xml:space="preserve"> </w:t>
      </w:r>
      <w:r w:rsidRPr="00A91452">
        <w:rPr>
          <w:rFonts w:eastAsia="Times New Roman" w:cstheme="minorHAnsi"/>
          <w:i/>
          <w:sz w:val="28"/>
          <w:szCs w:val="28"/>
          <w:lang w:eastAsia="ru-RU"/>
        </w:rPr>
        <w:lastRenderedPageBreak/>
        <w:t>подарила ключик Буратино. Гадкий утенок стал красивым белым лебедем. Снежная Королева заколдовала Кая. Дюймовочка спасла ласточку от смерти.</w:t>
      </w:r>
    </w:p>
    <w:p w14:paraId="1DBD97A4"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21. Задайте вопрос к данному ответу.</w:t>
      </w:r>
    </w:p>
    <w:p w14:paraId="0D6F3AC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Фея подарила Золушке туфельки из чистейшего хрусталя. Красная Шапочка пошла проведать бабушку. Доктор Айболит поехал в Африку лечить обезьян.</w:t>
      </w:r>
    </w:p>
    <w:p w14:paraId="7F2EDA1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Доктор с друзьями победили злодея Бармалея. Иванушка превратился в козлёночка. Бременские музыканты странствовали по свету. В избушке жили три медведя. Колобок перехитрил зайца.</w:t>
      </w:r>
    </w:p>
    <w:p w14:paraId="43711FC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val="en-US" w:eastAsia="ru-RU"/>
        </w:rPr>
        <w:t>II</w:t>
      </w:r>
      <w:r w:rsidRPr="00A91452">
        <w:rPr>
          <w:rFonts w:eastAsia="Times New Roman" w:cstheme="minorHAnsi"/>
          <w:b/>
          <w:bCs/>
          <w:i/>
          <w:sz w:val="28"/>
          <w:szCs w:val="28"/>
          <w:lang w:eastAsia="ru-RU"/>
        </w:rPr>
        <w:t>. Упражнения, формирующие быструю ре</w:t>
      </w:r>
      <w:r w:rsidRPr="00A91452">
        <w:rPr>
          <w:rFonts w:eastAsia="Times New Roman" w:cstheme="minorHAnsi"/>
          <w:b/>
          <w:bCs/>
          <w:i/>
          <w:sz w:val="28"/>
          <w:szCs w:val="28"/>
          <w:lang w:eastAsia="ru-RU"/>
        </w:rPr>
        <w:softHyphen/>
        <w:t>акцию на слово, способствующие развитию навыка чтения по догадке, умения разгадывать загадки и, развивающие воссоздающее воображение</w:t>
      </w:r>
    </w:p>
    <w:p w14:paraId="65DD38D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1. Кто это? Что это? отвечай быстро.</w:t>
      </w:r>
    </w:p>
    <w:p w14:paraId="72DB3DC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Звонкий, быстрый весёлый — </w:t>
      </w:r>
    </w:p>
    <w:p w14:paraId="5FDD6CF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Вкусный, алый, сочный — </w:t>
      </w:r>
    </w:p>
    <w:p w14:paraId="4CAABED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Желтые, красные, осенние — </w:t>
      </w:r>
    </w:p>
    <w:p w14:paraId="4D68EA6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Холодный, белый, пушистый — </w:t>
      </w:r>
    </w:p>
    <w:p w14:paraId="4CF5E54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Бурый, косолапый, неуклюжий — </w:t>
      </w:r>
    </w:p>
    <w:p w14:paraId="106AEAC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Жёлтые, красные, зелёные — </w:t>
      </w:r>
    </w:p>
    <w:p w14:paraId="70BCCCE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Старательный, послушный, вежливый — </w:t>
      </w:r>
    </w:p>
    <w:p w14:paraId="160D64C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Зелёный, продолговатый, сочный —</w:t>
      </w:r>
    </w:p>
    <w:p w14:paraId="1ADFFC3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Аккуратная, послушная, веселая — </w:t>
      </w:r>
    </w:p>
    <w:p w14:paraId="1DDC70C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2. Кто это? Что это? отвечай быстро.</w:t>
      </w:r>
    </w:p>
    <w:p w14:paraId="2CDE3F4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Задиристый, драчливый, взъерошенный — </w:t>
      </w:r>
    </w:p>
    <w:p w14:paraId="652D81B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Белое, пушистое, лёгкое — </w:t>
      </w:r>
    </w:p>
    <w:p w14:paraId="1DD6594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Маленькая, серенькая, пугливая — </w:t>
      </w:r>
    </w:p>
    <w:p w14:paraId="432B755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Ветвистая, зелёная, колючая — </w:t>
      </w:r>
    </w:p>
    <w:p w14:paraId="7541A38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Новая, интересная, библиотечная — </w:t>
      </w:r>
    </w:p>
    <w:p w14:paraId="722B8E3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Старый, кирпичный, четырехэтажный — </w:t>
      </w:r>
    </w:p>
    <w:p w14:paraId="0BFADC5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Красное, спелое, сладко — </w:t>
      </w:r>
    </w:p>
    <w:p w14:paraId="31E30CA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Чистое, голубое, горное — </w:t>
      </w:r>
    </w:p>
    <w:p w14:paraId="6E686A5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 xml:space="preserve">Белый, пушистый, лесной — </w:t>
      </w:r>
    </w:p>
    <w:p w14:paraId="36C423A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Пугливая, беленькая, маленькая — </w:t>
      </w:r>
    </w:p>
    <w:p w14:paraId="1D98C9B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Белоствольная, высокая, стройная —</w:t>
      </w:r>
    </w:p>
    <w:p w14:paraId="097F114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3. Кто? Что?</w:t>
      </w:r>
    </w:p>
    <w:tbl>
      <w:tblPr>
        <w:tblW w:w="0" w:type="auto"/>
        <w:tblInd w:w="40" w:type="dxa"/>
        <w:tblLayout w:type="fixed"/>
        <w:tblCellMar>
          <w:left w:w="40" w:type="dxa"/>
          <w:right w:w="40" w:type="dxa"/>
        </w:tblCellMar>
        <w:tblLook w:val="0000" w:firstRow="0" w:lastRow="0" w:firstColumn="0" w:lastColumn="0" w:noHBand="0" w:noVBand="0"/>
      </w:tblPr>
      <w:tblGrid>
        <w:gridCol w:w="1823"/>
        <w:gridCol w:w="3015"/>
        <w:gridCol w:w="2383"/>
        <w:gridCol w:w="1976"/>
      </w:tblGrid>
      <w:tr w:rsidR="00091D09" w:rsidRPr="00A91452" w14:paraId="56392F35" w14:textId="77777777" w:rsidTr="003E6709">
        <w:trPr>
          <w:trHeight w:hRule="exact" w:val="390"/>
        </w:trPr>
        <w:tc>
          <w:tcPr>
            <w:tcW w:w="1823" w:type="dxa"/>
            <w:tcBorders>
              <w:top w:val="nil"/>
              <w:left w:val="nil"/>
              <w:bottom w:val="nil"/>
              <w:right w:val="nil"/>
            </w:tcBorders>
            <w:shd w:val="clear" w:color="auto" w:fill="FFFFFF"/>
          </w:tcPr>
          <w:p w14:paraId="6AC59EB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рос —</w:t>
            </w:r>
          </w:p>
        </w:tc>
        <w:tc>
          <w:tcPr>
            <w:tcW w:w="3015" w:type="dxa"/>
            <w:tcBorders>
              <w:top w:val="nil"/>
              <w:left w:val="nil"/>
              <w:bottom w:val="nil"/>
              <w:right w:val="nil"/>
            </w:tcBorders>
            <w:shd w:val="clear" w:color="auto" w:fill="FFFFFF"/>
          </w:tcPr>
          <w:p w14:paraId="3A65A8F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светил —</w:t>
            </w:r>
          </w:p>
        </w:tc>
        <w:tc>
          <w:tcPr>
            <w:tcW w:w="2383" w:type="dxa"/>
            <w:tcBorders>
              <w:top w:val="nil"/>
              <w:left w:val="nil"/>
              <w:bottom w:val="nil"/>
              <w:right w:val="nil"/>
            </w:tcBorders>
            <w:shd w:val="clear" w:color="auto" w:fill="FFFFFF"/>
          </w:tcPr>
          <w:p w14:paraId="6910F73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висел —</w:t>
            </w:r>
          </w:p>
        </w:tc>
        <w:tc>
          <w:tcPr>
            <w:tcW w:w="1976" w:type="dxa"/>
            <w:tcBorders>
              <w:top w:val="nil"/>
              <w:left w:val="nil"/>
              <w:bottom w:val="nil"/>
              <w:right w:val="nil"/>
            </w:tcBorders>
            <w:shd w:val="clear" w:color="auto" w:fill="FFFFFF"/>
          </w:tcPr>
          <w:p w14:paraId="4AE88B6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pacing w:val="-7"/>
                <w:sz w:val="28"/>
                <w:szCs w:val="28"/>
                <w:lang w:eastAsia="ru-RU"/>
              </w:rPr>
              <w:t>зрел—</w:t>
            </w:r>
          </w:p>
        </w:tc>
      </w:tr>
      <w:tr w:rsidR="00091D09" w:rsidRPr="00A91452" w14:paraId="44FB5572" w14:textId="77777777" w:rsidTr="003E6709">
        <w:trPr>
          <w:trHeight w:hRule="exact" w:val="424"/>
        </w:trPr>
        <w:tc>
          <w:tcPr>
            <w:tcW w:w="1823" w:type="dxa"/>
            <w:tcBorders>
              <w:top w:val="nil"/>
              <w:left w:val="nil"/>
              <w:bottom w:val="nil"/>
              <w:right w:val="nil"/>
            </w:tcBorders>
            <w:shd w:val="clear" w:color="auto" w:fill="FFFFFF"/>
          </w:tcPr>
          <w:p w14:paraId="6AD4EBF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росла —</w:t>
            </w:r>
          </w:p>
        </w:tc>
        <w:tc>
          <w:tcPr>
            <w:tcW w:w="3015" w:type="dxa"/>
            <w:tcBorders>
              <w:top w:val="nil"/>
              <w:left w:val="nil"/>
              <w:bottom w:val="nil"/>
              <w:right w:val="nil"/>
            </w:tcBorders>
            <w:shd w:val="clear" w:color="auto" w:fill="FFFFFF"/>
          </w:tcPr>
          <w:p w14:paraId="056CD87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светила —</w:t>
            </w:r>
          </w:p>
        </w:tc>
        <w:tc>
          <w:tcPr>
            <w:tcW w:w="2383" w:type="dxa"/>
            <w:tcBorders>
              <w:top w:val="nil"/>
              <w:left w:val="nil"/>
              <w:bottom w:val="nil"/>
              <w:right w:val="nil"/>
            </w:tcBorders>
            <w:shd w:val="clear" w:color="auto" w:fill="FFFFFF"/>
          </w:tcPr>
          <w:p w14:paraId="3BB92B9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висела —</w:t>
            </w:r>
          </w:p>
        </w:tc>
        <w:tc>
          <w:tcPr>
            <w:tcW w:w="1976" w:type="dxa"/>
            <w:tcBorders>
              <w:top w:val="nil"/>
              <w:left w:val="nil"/>
              <w:bottom w:val="nil"/>
              <w:right w:val="nil"/>
            </w:tcBorders>
            <w:shd w:val="clear" w:color="auto" w:fill="FFFFFF"/>
          </w:tcPr>
          <w:p w14:paraId="49C9277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зрела</w:t>
            </w:r>
          </w:p>
        </w:tc>
      </w:tr>
      <w:tr w:rsidR="00091D09" w:rsidRPr="00A91452" w14:paraId="5421E129" w14:textId="77777777" w:rsidTr="003E6709">
        <w:trPr>
          <w:trHeight w:hRule="exact" w:val="412"/>
        </w:trPr>
        <w:tc>
          <w:tcPr>
            <w:tcW w:w="1823" w:type="dxa"/>
            <w:tcBorders>
              <w:top w:val="nil"/>
              <w:left w:val="nil"/>
              <w:bottom w:val="nil"/>
              <w:right w:val="nil"/>
            </w:tcBorders>
            <w:shd w:val="clear" w:color="auto" w:fill="FFFFFF"/>
          </w:tcPr>
          <w:p w14:paraId="7909DB1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росло —</w:t>
            </w:r>
          </w:p>
        </w:tc>
        <w:tc>
          <w:tcPr>
            <w:tcW w:w="3015" w:type="dxa"/>
            <w:tcBorders>
              <w:top w:val="nil"/>
              <w:left w:val="nil"/>
              <w:bottom w:val="nil"/>
              <w:right w:val="nil"/>
            </w:tcBorders>
            <w:shd w:val="clear" w:color="auto" w:fill="FFFFFF"/>
          </w:tcPr>
          <w:p w14:paraId="0A27EC8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светило —</w:t>
            </w:r>
          </w:p>
        </w:tc>
        <w:tc>
          <w:tcPr>
            <w:tcW w:w="2383" w:type="dxa"/>
            <w:tcBorders>
              <w:top w:val="nil"/>
              <w:left w:val="nil"/>
              <w:bottom w:val="nil"/>
              <w:right w:val="nil"/>
            </w:tcBorders>
            <w:shd w:val="clear" w:color="auto" w:fill="FFFFFF"/>
          </w:tcPr>
          <w:p w14:paraId="38AA072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висело —</w:t>
            </w:r>
          </w:p>
        </w:tc>
        <w:tc>
          <w:tcPr>
            <w:tcW w:w="1976" w:type="dxa"/>
            <w:tcBorders>
              <w:top w:val="nil"/>
              <w:left w:val="nil"/>
              <w:bottom w:val="nil"/>
              <w:right w:val="nil"/>
            </w:tcBorders>
            <w:shd w:val="clear" w:color="auto" w:fill="FFFFFF"/>
          </w:tcPr>
          <w:p w14:paraId="6DE0622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зрело</w:t>
            </w:r>
          </w:p>
        </w:tc>
      </w:tr>
      <w:tr w:rsidR="00091D09" w:rsidRPr="00A91452" w14:paraId="5949F1A4" w14:textId="77777777" w:rsidTr="003E6709">
        <w:trPr>
          <w:trHeight w:hRule="exact" w:val="424"/>
        </w:trPr>
        <w:tc>
          <w:tcPr>
            <w:tcW w:w="1823" w:type="dxa"/>
            <w:tcBorders>
              <w:top w:val="nil"/>
              <w:left w:val="nil"/>
              <w:bottom w:val="nil"/>
              <w:right w:val="nil"/>
            </w:tcBorders>
            <w:shd w:val="clear" w:color="auto" w:fill="FFFFFF"/>
          </w:tcPr>
          <w:p w14:paraId="32C7B2E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росли -</w:t>
            </w:r>
          </w:p>
        </w:tc>
        <w:tc>
          <w:tcPr>
            <w:tcW w:w="3015" w:type="dxa"/>
            <w:tcBorders>
              <w:top w:val="nil"/>
              <w:left w:val="nil"/>
              <w:bottom w:val="nil"/>
              <w:right w:val="nil"/>
            </w:tcBorders>
            <w:shd w:val="clear" w:color="auto" w:fill="FFFFFF"/>
          </w:tcPr>
          <w:p w14:paraId="3226BC3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светили —</w:t>
            </w:r>
          </w:p>
        </w:tc>
        <w:tc>
          <w:tcPr>
            <w:tcW w:w="2383" w:type="dxa"/>
            <w:tcBorders>
              <w:top w:val="nil"/>
              <w:left w:val="nil"/>
              <w:bottom w:val="nil"/>
              <w:right w:val="nil"/>
            </w:tcBorders>
            <w:shd w:val="clear" w:color="auto" w:fill="FFFFFF"/>
          </w:tcPr>
          <w:p w14:paraId="130FF06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висели —</w:t>
            </w:r>
          </w:p>
        </w:tc>
        <w:tc>
          <w:tcPr>
            <w:tcW w:w="1976" w:type="dxa"/>
            <w:tcBorders>
              <w:top w:val="nil"/>
              <w:left w:val="nil"/>
              <w:bottom w:val="nil"/>
              <w:right w:val="nil"/>
            </w:tcBorders>
            <w:shd w:val="clear" w:color="auto" w:fill="FFFFFF"/>
          </w:tcPr>
          <w:p w14:paraId="6585CE5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зрели</w:t>
            </w:r>
          </w:p>
        </w:tc>
      </w:tr>
    </w:tbl>
    <w:p w14:paraId="04C7FB18"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bCs/>
          <w:i/>
          <w:sz w:val="28"/>
          <w:szCs w:val="28"/>
          <w:lang w:eastAsia="ru-RU"/>
        </w:rPr>
        <w:t xml:space="preserve">4. </w:t>
      </w:r>
      <w:r w:rsidRPr="00A91452">
        <w:rPr>
          <w:rFonts w:eastAsia="Times New Roman" w:cstheme="minorHAnsi"/>
          <w:b/>
          <w:i/>
          <w:sz w:val="28"/>
          <w:szCs w:val="28"/>
          <w:lang w:eastAsia="ru-RU"/>
        </w:rPr>
        <w:t xml:space="preserve">Изменяй </w:t>
      </w:r>
      <w:r w:rsidRPr="00A91452">
        <w:rPr>
          <w:rFonts w:eastAsia="Times New Roman" w:cstheme="minorHAnsi"/>
          <w:b/>
          <w:bCs/>
          <w:i/>
          <w:sz w:val="28"/>
          <w:szCs w:val="28"/>
          <w:lang w:eastAsia="ru-RU"/>
        </w:rPr>
        <w:t>по порядку.</w:t>
      </w:r>
    </w:p>
    <w:tbl>
      <w:tblPr>
        <w:tblW w:w="0" w:type="auto"/>
        <w:tblInd w:w="40" w:type="dxa"/>
        <w:tblLayout w:type="fixed"/>
        <w:tblCellMar>
          <w:left w:w="40" w:type="dxa"/>
          <w:right w:w="40" w:type="dxa"/>
        </w:tblCellMar>
        <w:tblLook w:val="0000" w:firstRow="0" w:lastRow="0" w:firstColumn="0" w:lastColumn="0" w:noHBand="0" w:noVBand="0"/>
      </w:tblPr>
      <w:tblGrid>
        <w:gridCol w:w="2668"/>
        <w:gridCol w:w="1937"/>
        <w:gridCol w:w="2253"/>
        <w:gridCol w:w="2351"/>
      </w:tblGrid>
      <w:tr w:rsidR="00091D09" w:rsidRPr="00A91452" w14:paraId="11B7B839" w14:textId="77777777" w:rsidTr="003E6709">
        <w:trPr>
          <w:trHeight w:hRule="exact" w:val="416"/>
        </w:trPr>
        <w:tc>
          <w:tcPr>
            <w:tcW w:w="2668" w:type="dxa"/>
            <w:tcBorders>
              <w:top w:val="nil"/>
              <w:left w:val="nil"/>
              <w:bottom w:val="nil"/>
              <w:right w:val="nil"/>
            </w:tcBorders>
            <w:shd w:val="clear" w:color="auto" w:fill="FFFFFF"/>
          </w:tcPr>
          <w:p w14:paraId="06F88B6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я бегу</w:t>
            </w:r>
          </w:p>
        </w:tc>
        <w:tc>
          <w:tcPr>
            <w:tcW w:w="1937" w:type="dxa"/>
            <w:tcBorders>
              <w:top w:val="nil"/>
              <w:left w:val="nil"/>
              <w:bottom w:val="nil"/>
              <w:right w:val="nil"/>
            </w:tcBorders>
            <w:shd w:val="clear" w:color="auto" w:fill="FFFFFF"/>
          </w:tcPr>
          <w:p w14:paraId="0807E2E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я стою</w:t>
            </w:r>
          </w:p>
        </w:tc>
        <w:tc>
          <w:tcPr>
            <w:tcW w:w="2253" w:type="dxa"/>
            <w:tcBorders>
              <w:top w:val="nil"/>
              <w:left w:val="nil"/>
              <w:bottom w:val="nil"/>
              <w:right w:val="nil"/>
            </w:tcBorders>
            <w:shd w:val="clear" w:color="auto" w:fill="FFFFFF"/>
          </w:tcPr>
          <w:p w14:paraId="3198898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я играю</w:t>
            </w:r>
          </w:p>
        </w:tc>
        <w:tc>
          <w:tcPr>
            <w:tcW w:w="2351" w:type="dxa"/>
            <w:tcBorders>
              <w:top w:val="nil"/>
              <w:left w:val="nil"/>
              <w:bottom w:val="nil"/>
              <w:right w:val="nil"/>
            </w:tcBorders>
            <w:shd w:val="clear" w:color="auto" w:fill="FFFFFF"/>
          </w:tcPr>
          <w:p w14:paraId="43E05F6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я дремлю</w:t>
            </w:r>
          </w:p>
        </w:tc>
      </w:tr>
      <w:tr w:rsidR="00091D09" w:rsidRPr="00A91452" w14:paraId="32B2B2C8" w14:textId="77777777" w:rsidTr="003E6709">
        <w:trPr>
          <w:trHeight w:hRule="exact" w:val="362"/>
        </w:trPr>
        <w:tc>
          <w:tcPr>
            <w:tcW w:w="2668" w:type="dxa"/>
            <w:tcBorders>
              <w:top w:val="nil"/>
              <w:left w:val="nil"/>
              <w:bottom w:val="nil"/>
              <w:right w:val="nil"/>
            </w:tcBorders>
            <w:shd w:val="clear" w:color="auto" w:fill="FFFFFF"/>
          </w:tcPr>
          <w:p w14:paraId="50232E1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ты бежишь</w:t>
            </w:r>
          </w:p>
        </w:tc>
        <w:tc>
          <w:tcPr>
            <w:tcW w:w="1937" w:type="dxa"/>
            <w:tcBorders>
              <w:top w:val="nil"/>
              <w:left w:val="nil"/>
              <w:bottom w:val="nil"/>
              <w:right w:val="nil"/>
            </w:tcBorders>
            <w:shd w:val="clear" w:color="auto" w:fill="FFFFFF"/>
          </w:tcPr>
          <w:p w14:paraId="70ABD17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ты...</w:t>
            </w:r>
          </w:p>
        </w:tc>
        <w:tc>
          <w:tcPr>
            <w:tcW w:w="2253" w:type="dxa"/>
            <w:tcBorders>
              <w:top w:val="nil"/>
              <w:left w:val="nil"/>
              <w:bottom w:val="nil"/>
              <w:right w:val="nil"/>
            </w:tcBorders>
            <w:shd w:val="clear" w:color="auto" w:fill="FFFFFF"/>
          </w:tcPr>
          <w:p w14:paraId="0A909DE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ты...</w:t>
            </w:r>
          </w:p>
        </w:tc>
        <w:tc>
          <w:tcPr>
            <w:tcW w:w="2351" w:type="dxa"/>
            <w:tcBorders>
              <w:top w:val="nil"/>
              <w:left w:val="nil"/>
              <w:bottom w:val="nil"/>
              <w:right w:val="nil"/>
            </w:tcBorders>
            <w:shd w:val="clear" w:color="auto" w:fill="FFFFFF"/>
          </w:tcPr>
          <w:p w14:paraId="6906533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ты...</w:t>
            </w:r>
          </w:p>
        </w:tc>
      </w:tr>
      <w:tr w:rsidR="00091D09" w:rsidRPr="00A91452" w14:paraId="6194DD47" w14:textId="77777777" w:rsidTr="003E6709">
        <w:trPr>
          <w:trHeight w:hRule="exact" w:val="404"/>
        </w:trPr>
        <w:tc>
          <w:tcPr>
            <w:tcW w:w="2668" w:type="dxa"/>
            <w:tcBorders>
              <w:top w:val="nil"/>
              <w:left w:val="nil"/>
              <w:bottom w:val="nil"/>
              <w:right w:val="nil"/>
            </w:tcBorders>
            <w:shd w:val="clear" w:color="auto" w:fill="FFFFFF"/>
          </w:tcPr>
          <w:p w14:paraId="0C8161A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он бежит</w:t>
            </w:r>
          </w:p>
        </w:tc>
        <w:tc>
          <w:tcPr>
            <w:tcW w:w="1937" w:type="dxa"/>
            <w:tcBorders>
              <w:top w:val="nil"/>
              <w:left w:val="nil"/>
              <w:bottom w:val="nil"/>
              <w:right w:val="nil"/>
            </w:tcBorders>
            <w:shd w:val="clear" w:color="auto" w:fill="FFFFFF"/>
          </w:tcPr>
          <w:p w14:paraId="5A8CD41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он...</w:t>
            </w:r>
          </w:p>
        </w:tc>
        <w:tc>
          <w:tcPr>
            <w:tcW w:w="2253" w:type="dxa"/>
            <w:tcBorders>
              <w:top w:val="nil"/>
              <w:left w:val="nil"/>
              <w:bottom w:val="nil"/>
              <w:right w:val="nil"/>
            </w:tcBorders>
            <w:shd w:val="clear" w:color="auto" w:fill="FFFFFF"/>
          </w:tcPr>
          <w:p w14:paraId="67B1FAB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он...</w:t>
            </w:r>
          </w:p>
        </w:tc>
        <w:tc>
          <w:tcPr>
            <w:tcW w:w="2351" w:type="dxa"/>
            <w:tcBorders>
              <w:top w:val="nil"/>
              <w:left w:val="nil"/>
              <w:bottom w:val="nil"/>
              <w:right w:val="nil"/>
            </w:tcBorders>
            <w:shd w:val="clear" w:color="auto" w:fill="FFFFFF"/>
          </w:tcPr>
          <w:p w14:paraId="31ECB97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он...</w:t>
            </w:r>
          </w:p>
        </w:tc>
      </w:tr>
      <w:tr w:rsidR="00091D09" w:rsidRPr="00A91452" w14:paraId="05989492" w14:textId="77777777" w:rsidTr="003E6709">
        <w:trPr>
          <w:trHeight w:hRule="exact" w:val="394"/>
        </w:trPr>
        <w:tc>
          <w:tcPr>
            <w:tcW w:w="2668" w:type="dxa"/>
            <w:tcBorders>
              <w:top w:val="nil"/>
              <w:left w:val="nil"/>
              <w:bottom w:val="nil"/>
              <w:right w:val="nil"/>
            </w:tcBorders>
            <w:shd w:val="clear" w:color="auto" w:fill="FFFFFF"/>
          </w:tcPr>
          <w:p w14:paraId="26F9EA1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мы бежим</w:t>
            </w:r>
          </w:p>
        </w:tc>
        <w:tc>
          <w:tcPr>
            <w:tcW w:w="1937" w:type="dxa"/>
            <w:tcBorders>
              <w:top w:val="nil"/>
              <w:left w:val="nil"/>
              <w:bottom w:val="nil"/>
              <w:right w:val="nil"/>
            </w:tcBorders>
            <w:shd w:val="clear" w:color="auto" w:fill="FFFFFF"/>
          </w:tcPr>
          <w:p w14:paraId="5C95A95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мы...</w:t>
            </w:r>
          </w:p>
        </w:tc>
        <w:tc>
          <w:tcPr>
            <w:tcW w:w="2253" w:type="dxa"/>
            <w:tcBorders>
              <w:top w:val="nil"/>
              <w:left w:val="nil"/>
              <w:bottom w:val="nil"/>
              <w:right w:val="nil"/>
            </w:tcBorders>
            <w:shd w:val="clear" w:color="auto" w:fill="FFFFFF"/>
          </w:tcPr>
          <w:p w14:paraId="748EC25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мы...</w:t>
            </w:r>
          </w:p>
        </w:tc>
        <w:tc>
          <w:tcPr>
            <w:tcW w:w="2351" w:type="dxa"/>
            <w:tcBorders>
              <w:top w:val="nil"/>
              <w:left w:val="nil"/>
              <w:bottom w:val="nil"/>
              <w:right w:val="nil"/>
            </w:tcBorders>
            <w:shd w:val="clear" w:color="auto" w:fill="FFFFFF"/>
          </w:tcPr>
          <w:p w14:paraId="23C2DCA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мы...</w:t>
            </w:r>
          </w:p>
        </w:tc>
      </w:tr>
      <w:tr w:rsidR="00091D09" w:rsidRPr="00A91452" w14:paraId="21FD918E" w14:textId="77777777" w:rsidTr="003E6709">
        <w:trPr>
          <w:trHeight w:hRule="exact" w:val="404"/>
        </w:trPr>
        <w:tc>
          <w:tcPr>
            <w:tcW w:w="2668" w:type="dxa"/>
            <w:tcBorders>
              <w:top w:val="nil"/>
              <w:left w:val="nil"/>
              <w:bottom w:val="nil"/>
              <w:right w:val="nil"/>
            </w:tcBorders>
            <w:shd w:val="clear" w:color="auto" w:fill="FFFFFF"/>
          </w:tcPr>
          <w:p w14:paraId="49884F9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вы бежите</w:t>
            </w:r>
          </w:p>
        </w:tc>
        <w:tc>
          <w:tcPr>
            <w:tcW w:w="1937" w:type="dxa"/>
            <w:tcBorders>
              <w:top w:val="nil"/>
              <w:left w:val="nil"/>
              <w:bottom w:val="nil"/>
              <w:right w:val="nil"/>
            </w:tcBorders>
            <w:shd w:val="clear" w:color="auto" w:fill="FFFFFF"/>
          </w:tcPr>
          <w:p w14:paraId="0D62810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вы...</w:t>
            </w:r>
          </w:p>
        </w:tc>
        <w:tc>
          <w:tcPr>
            <w:tcW w:w="2253" w:type="dxa"/>
            <w:tcBorders>
              <w:top w:val="nil"/>
              <w:left w:val="nil"/>
              <w:bottom w:val="nil"/>
              <w:right w:val="nil"/>
            </w:tcBorders>
            <w:shd w:val="clear" w:color="auto" w:fill="FFFFFF"/>
          </w:tcPr>
          <w:p w14:paraId="16FC478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вы...</w:t>
            </w:r>
          </w:p>
        </w:tc>
        <w:tc>
          <w:tcPr>
            <w:tcW w:w="2351" w:type="dxa"/>
            <w:tcBorders>
              <w:top w:val="nil"/>
              <w:left w:val="nil"/>
              <w:bottom w:val="nil"/>
              <w:right w:val="nil"/>
            </w:tcBorders>
            <w:shd w:val="clear" w:color="auto" w:fill="FFFFFF"/>
          </w:tcPr>
          <w:p w14:paraId="6750CE0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вы...</w:t>
            </w:r>
          </w:p>
        </w:tc>
      </w:tr>
      <w:tr w:rsidR="00091D09" w:rsidRPr="00A91452" w14:paraId="73BFE08D" w14:textId="77777777" w:rsidTr="003E6709">
        <w:trPr>
          <w:trHeight w:hRule="exact" w:val="427"/>
        </w:trPr>
        <w:tc>
          <w:tcPr>
            <w:tcW w:w="2668" w:type="dxa"/>
            <w:tcBorders>
              <w:top w:val="nil"/>
              <w:left w:val="nil"/>
              <w:bottom w:val="nil"/>
              <w:right w:val="nil"/>
            </w:tcBorders>
            <w:shd w:val="clear" w:color="auto" w:fill="FFFFFF"/>
          </w:tcPr>
          <w:p w14:paraId="17C5BD5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они бегут</w:t>
            </w:r>
          </w:p>
        </w:tc>
        <w:tc>
          <w:tcPr>
            <w:tcW w:w="1937" w:type="dxa"/>
            <w:tcBorders>
              <w:top w:val="nil"/>
              <w:left w:val="nil"/>
              <w:bottom w:val="nil"/>
              <w:right w:val="nil"/>
            </w:tcBorders>
            <w:shd w:val="clear" w:color="auto" w:fill="FFFFFF"/>
          </w:tcPr>
          <w:p w14:paraId="17FD9AC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они...</w:t>
            </w:r>
          </w:p>
        </w:tc>
        <w:tc>
          <w:tcPr>
            <w:tcW w:w="2253" w:type="dxa"/>
            <w:tcBorders>
              <w:top w:val="nil"/>
              <w:left w:val="nil"/>
              <w:bottom w:val="nil"/>
              <w:right w:val="nil"/>
            </w:tcBorders>
            <w:shd w:val="clear" w:color="auto" w:fill="FFFFFF"/>
          </w:tcPr>
          <w:p w14:paraId="7726CA6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они...</w:t>
            </w:r>
          </w:p>
        </w:tc>
        <w:tc>
          <w:tcPr>
            <w:tcW w:w="2351" w:type="dxa"/>
            <w:tcBorders>
              <w:top w:val="nil"/>
              <w:left w:val="nil"/>
              <w:bottom w:val="nil"/>
              <w:right w:val="nil"/>
            </w:tcBorders>
            <w:shd w:val="clear" w:color="auto" w:fill="FFFFFF"/>
          </w:tcPr>
          <w:p w14:paraId="262EFD8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они...</w:t>
            </w:r>
          </w:p>
        </w:tc>
      </w:tr>
    </w:tbl>
    <w:p w14:paraId="23168540" w14:textId="77777777" w:rsidR="00091D09" w:rsidRPr="00A91452" w:rsidRDefault="00091D09" w:rsidP="00091D09">
      <w:pPr>
        <w:shd w:val="clear" w:color="auto" w:fill="FFFFFF"/>
        <w:tabs>
          <w:tab w:val="left" w:pos="547"/>
        </w:tabs>
        <w:spacing w:line="360" w:lineRule="auto"/>
        <w:jc w:val="both"/>
        <w:rPr>
          <w:rFonts w:eastAsia="Times New Roman" w:cstheme="minorHAnsi"/>
          <w:b/>
          <w:i/>
          <w:sz w:val="28"/>
          <w:szCs w:val="28"/>
          <w:lang w:eastAsia="ru-RU"/>
        </w:rPr>
      </w:pPr>
      <w:r w:rsidRPr="00A91452">
        <w:rPr>
          <w:rFonts w:eastAsia="Times New Roman" w:cstheme="minorHAnsi"/>
          <w:b/>
          <w:bCs/>
          <w:i/>
          <w:sz w:val="28"/>
          <w:szCs w:val="28"/>
          <w:lang w:eastAsia="ru-RU"/>
        </w:rPr>
        <w:t>5.</w:t>
      </w:r>
      <w:r w:rsidRPr="00A91452">
        <w:rPr>
          <w:rFonts w:eastAsia="Times New Roman" w:cstheme="minorHAnsi"/>
          <w:b/>
          <w:bCs/>
          <w:i/>
          <w:sz w:val="28"/>
          <w:szCs w:val="28"/>
          <w:lang w:eastAsia="ru-RU"/>
        </w:rPr>
        <w:tab/>
      </w:r>
      <w:r w:rsidRPr="00A91452">
        <w:rPr>
          <w:rFonts w:eastAsia="Times New Roman" w:cstheme="minorHAnsi"/>
          <w:b/>
          <w:i/>
          <w:sz w:val="28"/>
          <w:szCs w:val="28"/>
          <w:lang w:eastAsia="ru-RU"/>
        </w:rPr>
        <w:t xml:space="preserve">Изменяйте </w:t>
      </w:r>
      <w:r w:rsidRPr="00A91452">
        <w:rPr>
          <w:rFonts w:eastAsia="Times New Roman" w:cstheme="minorHAnsi"/>
          <w:b/>
          <w:bCs/>
          <w:i/>
          <w:sz w:val="28"/>
          <w:szCs w:val="28"/>
          <w:lang w:eastAsia="ru-RU"/>
        </w:rPr>
        <w:t>и дополняйте.</w:t>
      </w:r>
    </w:p>
    <w:p w14:paraId="32029DD3" w14:textId="77777777" w:rsidR="00091D09" w:rsidRPr="00A91452" w:rsidRDefault="00091D09" w:rsidP="00091D09">
      <w:pPr>
        <w:shd w:val="clear" w:color="auto" w:fill="FFFFFF"/>
        <w:tabs>
          <w:tab w:val="left" w:pos="3067"/>
          <w:tab w:val="left" w:pos="459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я хожу в магазин</w:t>
      </w:r>
      <w:r w:rsidRPr="00A91452">
        <w:rPr>
          <w:rFonts w:eastAsia="Times New Roman" w:cstheme="minorHAnsi"/>
          <w:i/>
          <w:sz w:val="28"/>
          <w:szCs w:val="28"/>
          <w:lang w:eastAsia="ru-RU"/>
        </w:rPr>
        <w:tab/>
        <w:t>я бегаю...</w:t>
      </w:r>
      <w:r w:rsidRPr="00A91452">
        <w:rPr>
          <w:rFonts w:eastAsia="Times New Roman" w:cstheme="minorHAnsi"/>
          <w:i/>
          <w:sz w:val="28"/>
          <w:szCs w:val="28"/>
          <w:lang w:eastAsia="ru-RU"/>
        </w:rPr>
        <w:tab/>
        <w:t>я пою...</w:t>
      </w:r>
    </w:p>
    <w:p w14:paraId="296D7C9F" w14:textId="77777777" w:rsidR="00091D09" w:rsidRPr="00A91452" w:rsidRDefault="00091D09" w:rsidP="00091D09">
      <w:pPr>
        <w:shd w:val="clear" w:color="auto" w:fill="FFFFFF"/>
        <w:tabs>
          <w:tab w:val="left" w:pos="3067"/>
          <w:tab w:val="left" w:pos="459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ты ходишь за хлебом</w:t>
      </w:r>
      <w:r w:rsidRPr="00A91452">
        <w:rPr>
          <w:rFonts w:eastAsia="Times New Roman" w:cstheme="minorHAnsi"/>
          <w:i/>
          <w:sz w:val="28"/>
          <w:szCs w:val="28"/>
          <w:lang w:eastAsia="ru-RU"/>
        </w:rPr>
        <w:tab/>
        <w:t>ты бегаешь...</w:t>
      </w:r>
      <w:r w:rsidRPr="00A91452">
        <w:rPr>
          <w:rFonts w:eastAsia="Times New Roman" w:cstheme="minorHAnsi"/>
          <w:i/>
          <w:sz w:val="28"/>
          <w:szCs w:val="28"/>
          <w:lang w:eastAsia="ru-RU"/>
        </w:rPr>
        <w:tab/>
        <w:t>ты...</w:t>
      </w:r>
    </w:p>
    <w:p w14:paraId="6852B8D9" w14:textId="77777777" w:rsidR="00091D09" w:rsidRPr="00A91452" w:rsidRDefault="00091D09" w:rsidP="00091D09">
      <w:pPr>
        <w:shd w:val="clear" w:color="auto" w:fill="FFFFFF"/>
        <w:tabs>
          <w:tab w:val="left" w:pos="3067"/>
          <w:tab w:val="left" w:leader="dot" w:pos="3938"/>
          <w:tab w:val="left" w:pos="459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она ходит по кругу</w:t>
      </w:r>
      <w:r w:rsidRPr="00A91452">
        <w:rPr>
          <w:rFonts w:eastAsia="Times New Roman" w:cstheme="minorHAnsi"/>
          <w:i/>
          <w:sz w:val="28"/>
          <w:szCs w:val="28"/>
          <w:lang w:eastAsia="ru-RU"/>
        </w:rPr>
        <w:tab/>
        <w:t>он</w:t>
      </w:r>
      <w:r w:rsidRPr="00A91452">
        <w:rPr>
          <w:rFonts w:eastAsia="Times New Roman" w:cstheme="minorHAnsi"/>
          <w:i/>
          <w:sz w:val="28"/>
          <w:szCs w:val="28"/>
          <w:lang w:eastAsia="ru-RU"/>
        </w:rPr>
        <w:tab/>
      </w:r>
      <w:r w:rsidRPr="00A91452">
        <w:rPr>
          <w:rFonts w:eastAsia="Times New Roman" w:cstheme="minorHAnsi"/>
          <w:i/>
          <w:sz w:val="28"/>
          <w:szCs w:val="28"/>
          <w:lang w:eastAsia="ru-RU"/>
        </w:rPr>
        <w:tab/>
      </w:r>
      <w:proofErr w:type="spellStart"/>
      <w:r w:rsidRPr="00A91452">
        <w:rPr>
          <w:rFonts w:eastAsia="Times New Roman" w:cstheme="minorHAnsi"/>
          <w:i/>
          <w:sz w:val="28"/>
          <w:szCs w:val="28"/>
          <w:lang w:eastAsia="ru-RU"/>
        </w:rPr>
        <w:t>он</w:t>
      </w:r>
      <w:proofErr w:type="spellEnd"/>
      <w:r w:rsidRPr="00A91452">
        <w:rPr>
          <w:rFonts w:eastAsia="Times New Roman" w:cstheme="minorHAnsi"/>
          <w:i/>
          <w:sz w:val="28"/>
          <w:szCs w:val="28"/>
          <w:lang w:eastAsia="ru-RU"/>
        </w:rPr>
        <w:t>...</w:t>
      </w:r>
    </w:p>
    <w:p w14:paraId="488A5BE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мы ходим друг за другом</w:t>
      </w:r>
      <w:r w:rsidRPr="00A91452">
        <w:rPr>
          <w:rFonts w:eastAsia="Times New Roman" w:cstheme="minorHAnsi"/>
          <w:i/>
          <w:sz w:val="28"/>
          <w:szCs w:val="28"/>
          <w:lang w:eastAsia="ru-RU"/>
        </w:rPr>
        <w:tab/>
        <w:t>мы...</w:t>
      </w:r>
      <w:r w:rsidRPr="00A91452">
        <w:rPr>
          <w:rFonts w:eastAsia="Times New Roman" w:cstheme="minorHAnsi"/>
          <w:i/>
          <w:sz w:val="28"/>
          <w:szCs w:val="28"/>
          <w:lang w:eastAsia="ru-RU"/>
        </w:rPr>
        <w:tab/>
        <w:t>мы...</w:t>
      </w:r>
    </w:p>
    <w:p w14:paraId="7EF4D5E1" w14:textId="77777777" w:rsidR="00091D09" w:rsidRPr="00A91452" w:rsidRDefault="00091D09" w:rsidP="00091D09">
      <w:pPr>
        <w:shd w:val="clear" w:color="auto" w:fill="FFFFFF"/>
        <w:tabs>
          <w:tab w:val="left" w:pos="3067"/>
          <w:tab w:val="left" w:pos="459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вы ходите в гости</w:t>
      </w:r>
      <w:r w:rsidRPr="00A91452">
        <w:rPr>
          <w:rFonts w:eastAsia="Times New Roman" w:cstheme="minorHAnsi"/>
          <w:i/>
          <w:sz w:val="28"/>
          <w:szCs w:val="28"/>
          <w:lang w:eastAsia="ru-RU"/>
        </w:rPr>
        <w:tab/>
        <w:t>вы...</w:t>
      </w:r>
      <w:r w:rsidRPr="00A91452">
        <w:rPr>
          <w:rFonts w:eastAsia="Times New Roman" w:cstheme="minorHAnsi"/>
          <w:i/>
          <w:sz w:val="28"/>
          <w:szCs w:val="28"/>
          <w:lang w:eastAsia="ru-RU"/>
        </w:rPr>
        <w:tab/>
        <w:t>вы...</w:t>
      </w:r>
    </w:p>
    <w:p w14:paraId="11BE0995" w14:textId="77777777" w:rsidR="00091D09" w:rsidRPr="00A91452" w:rsidRDefault="00091D09" w:rsidP="00091D09">
      <w:pPr>
        <w:shd w:val="clear" w:color="auto" w:fill="FFFFFF"/>
        <w:tabs>
          <w:tab w:val="left" w:pos="3067"/>
          <w:tab w:val="left" w:pos="459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они ходят попусту</w:t>
      </w:r>
      <w:r w:rsidRPr="00A91452">
        <w:rPr>
          <w:rFonts w:eastAsia="Times New Roman" w:cstheme="minorHAnsi"/>
          <w:i/>
          <w:sz w:val="28"/>
          <w:szCs w:val="28"/>
          <w:lang w:eastAsia="ru-RU"/>
        </w:rPr>
        <w:tab/>
        <w:t>они...</w:t>
      </w:r>
      <w:r w:rsidRPr="00A91452">
        <w:rPr>
          <w:rFonts w:eastAsia="Times New Roman" w:cstheme="minorHAnsi"/>
          <w:i/>
          <w:sz w:val="28"/>
          <w:szCs w:val="28"/>
          <w:lang w:eastAsia="ru-RU"/>
        </w:rPr>
        <w:tab/>
        <w:t>они...</w:t>
      </w:r>
    </w:p>
    <w:p w14:paraId="428261E2" w14:textId="77777777" w:rsidR="00091D09" w:rsidRPr="00A91452" w:rsidRDefault="00091D09" w:rsidP="00091D09">
      <w:pPr>
        <w:shd w:val="clear" w:color="auto" w:fill="FFFFFF"/>
        <w:tabs>
          <w:tab w:val="left" w:pos="547"/>
        </w:tabs>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6.</w:t>
      </w:r>
      <w:r w:rsidRPr="00A91452">
        <w:rPr>
          <w:rFonts w:eastAsia="Times New Roman" w:cstheme="minorHAnsi"/>
          <w:b/>
          <w:i/>
          <w:sz w:val="28"/>
          <w:szCs w:val="28"/>
          <w:lang w:eastAsia="ru-RU"/>
        </w:rPr>
        <w:tab/>
        <w:t xml:space="preserve">О ком </w:t>
      </w:r>
      <w:proofErr w:type="gramStart"/>
      <w:r w:rsidRPr="00A91452">
        <w:rPr>
          <w:rFonts w:eastAsia="Times New Roman" w:cstheme="minorHAnsi"/>
          <w:b/>
          <w:bCs/>
          <w:i/>
          <w:sz w:val="28"/>
          <w:szCs w:val="28"/>
          <w:lang w:eastAsia="ru-RU"/>
        </w:rPr>
        <w:t>или</w:t>
      </w:r>
      <w:proofErr w:type="gramEnd"/>
      <w:r w:rsidRPr="00A91452">
        <w:rPr>
          <w:rFonts w:eastAsia="Times New Roman" w:cstheme="minorHAnsi"/>
          <w:b/>
          <w:bCs/>
          <w:i/>
          <w:sz w:val="28"/>
          <w:szCs w:val="28"/>
          <w:lang w:eastAsia="ru-RU"/>
        </w:rPr>
        <w:t xml:space="preserve"> о </w:t>
      </w:r>
      <w:r w:rsidRPr="00A91452">
        <w:rPr>
          <w:rFonts w:eastAsia="Times New Roman" w:cstheme="minorHAnsi"/>
          <w:b/>
          <w:i/>
          <w:sz w:val="28"/>
          <w:szCs w:val="28"/>
          <w:lang w:eastAsia="ru-RU"/>
        </w:rPr>
        <w:t xml:space="preserve">чем </w:t>
      </w:r>
      <w:r w:rsidRPr="00A91452">
        <w:rPr>
          <w:rFonts w:eastAsia="Times New Roman" w:cstheme="minorHAnsi"/>
          <w:b/>
          <w:bCs/>
          <w:i/>
          <w:sz w:val="28"/>
          <w:szCs w:val="28"/>
          <w:lang w:eastAsia="ru-RU"/>
        </w:rPr>
        <w:t xml:space="preserve">я </w:t>
      </w:r>
      <w:r w:rsidRPr="00A91452">
        <w:rPr>
          <w:rFonts w:eastAsia="Times New Roman" w:cstheme="minorHAnsi"/>
          <w:b/>
          <w:i/>
          <w:sz w:val="28"/>
          <w:szCs w:val="28"/>
          <w:lang w:eastAsia="ru-RU"/>
        </w:rPr>
        <w:t>рассказывается, догадайтесь.</w:t>
      </w:r>
    </w:p>
    <w:p w14:paraId="1EF2034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Ученик, школьник, мальчик, дежурный, второклассник, сын, внук, проказник—</w:t>
      </w:r>
    </w:p>
    <w:p w14:paraId="45739A8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Девочка, хохотушка, непоседа, хозяюшка, внучка, дочка, помощница—</w:t>
      </w:r>
    </w:p>
    <w:p w14:paraId="7EFBCC3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Умелец, работник, родитель, мужчина, сын, внук, друг, муж -</w:t>
      </w:r>
    </w:p>
    <w:p w14:paraId="1CD6230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Хозяйка, женщина, дочка, жена, внучка, повар, рукодельница, утешительница, любимая—</w:t>
      </w:r>
    </w:p>
    <w:p w14:paraId="5E0AEE0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Приятель, друг, одноклассник, выдумщик, ровесник, товарищ, сосед—</w:t>
      </w:r>
    </w:p>
    <w:p w14:paraId="64597F1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Мечтатель, выдумщик, весельчак, поэт –</w:t>
      </w:r>
    </w:p>
    <w:p w14:paraId="586E8B2C" w14:textId="77777777" w:rsidR="00091D09" w:rsidRPr="00A91452" w:rsidRDefault="00091D09" w:rsidP="00091D09">
      <w:pPr>
        <w:shd w:val="clear" w:color="auto" w:fill="FFFFFF"/>
        <w:tabs>
          <w:tab w:val="left" w:pos="547"/>
        </w:tabs>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7.</w:t>
      </w:r>
      <w:r w:rsidRPr="00A91452">
        <w:rPr>
          <w:rFonts w:eastAsia="Times New Roman" w:cstheme="minorHAnsi"/>
          <w:b/>
          <w:i/>
          <w:sz w:val="28"/>
          <w:szCs w:val="28"/>
          <w:lang w:eastAsia="ru-RU"/>
        </w:rPr>
        <w:tab/>
        <w:t xml:space="preserve">О ком </w:t>
      </w:r>
      <w:proofErr w:type="gramStart"/>
      <w:r w:rsidRPr="00A91452">
        <w:rPr>
          <w:rFonts w:eastAsia="Times New Roman" w:cstheme="minorHAnsi"/>
          <w:b/>
          <w:bCs/>
          <w:i/>
          <w:sz w:val="28"/>
          <w:szCs w:val="28"/>
          <w:lang w:eastAsia="ru-RU"/>
        </w:rPr>
        <w:t>или</w:t>
      </w:r>
      <w:proofErr w:type="gramEnd"/>
      <w:r w:rsidRPr="00A91452">
        <w:rPr>
          <w:rFonts w:eastAsia="Times New Roman" w:cstheme="minorHAnsi"/>
          <w:b/>
          <w:bCs/>
          <w:i/>
          <w:sz w:val="28"/>
          <w:szCs w:val="28"/>
          <w:lang w:eastAsia="ru-RU"/>
        </w:rPr>
        <w:t xml:space="preserve"> о </w:t>
      </w:r>
      <w:r w:rsidRPr="00A91452">
        <w:rPr>
          <w:rFonts w:eastAsia="Times New Roman" w:cstheme="minorHAnsi"/>
          <w:b/>
          <w:i/>
          <w:sz w:val="28"/>
          <w:szCs w:val="28"/>
          <w:lang w:eastAsia="ru-RU"/>
        </w:rPr>
        <w:t xml:space="preserve">чем </w:t>
      </w:r>
      <w:r w:rsidRPr="00A91452">
        <w:rPr>
          <w:rFonts w:eastAsia="Times New Roman" w:cstheme="minorHAnsi"/>
          <w:b/>
          <w:bCs/>
          <w:i/>
          <w:sz w:val="28"/>
          <w:szCs w:val="28"/>
          <w:lang w:eastAsia="ru-RU"/>
        </w:rPr>
        <w:t xml:space="preserve">я </w:t>
      </w:r>
      <w:r w:rsidRPr="00A91452">
        <w:rPr>
          <w:rFonts w:eastAsia="Times New Roman" w:cstheme="minorHAnsi"/>
          <w:b/>
          <w:i/>
          <w:sz w:val="28"/>
          <w:szCs w:val="28"/>
          <w:lang w:eastAsia="ru-RU"/>
        </w:rPr>
        <w:t>рассказывается, догадайтесь.</w:t>
      </w:r>
    </w:p>
    <w:p w14:paraId="23DDF8B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Ждет, встречает, спрашивает, кормит, читает, варит, стирает, штопает, шьет, жарит, хлопочет, напевает, провожает, устает, смеётся, заботится—</w:t>
      </w:r>
    </w:p>
    <w:p w14:paraId="159A72B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Мастерит, чинит, читает, носит, советует, спрашивает, сердится, наказывает, прощает, удивляется, развлекает, работает, покупает, хохочет, заботится—</w:t>
      </w:r>
    </w:p>
    <w:p w14:paraId="6130D80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Прыгает, бегает, учит, поёт, читает, решает, веселится, задумывается, оступается, поправляется, гуляет, играет, моет, купается, плескается, отдыхает, помогает, заботится—</w:t>
      </w:r>
    </w:p>
    <w:p w14:paraId="29DDAD03" w14:textId="77777777" w:rsidR="00091D09" w:rsidRPr="00A91452" w:rsidRDefault="00091D09" w:rsidP="00091D09">
      <w:pPr>
        <w:shd w:val="clear" w:color="auto" w:fill="FFFFFF"/>
        <w:tabs>
          <w:tab w:val="left" w:pos="547"/>
        </w:tabs>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8.</w:t>
      </w:r>
      <w:r w:rsidRPr="00A91452">
        <w:rPr>
          <w:rFonts w:eastAsia="Times New Roman" w:cstheme="minorHAnsi"/>
          <w:b/>
          <w:i/>
          <w:sz w:val="28"/>
          <w:szCs w:val="28"/>
          <w:lang w:eastAsia="ru-RU"/>
        </w:rPr>
        <w:tab/>
        <w:t xml:space="preserve">О ком </w:t>
      </w:r>
      <w:proofErr w:type="gramStart"/>
      <w:r w:rsidRPr="00A91452">
        <w:rPr>
          <w:rFonts w:eastAsia="Times New Roman" w:cstheme="minorHAnsi"/>
          <w:b/>
          <w:bCs/>
          <w:i/>
          <w:sz w:val="28"/>
          <w:szCs w:val="28"/>
          <w:lang w:eastAsia="ru-RU"/>
        </w:rPr>
        <w:t>или</w:t>
      </w:r>
      <w:proofErr w:type="gramEnd"/>
      <w:r w:rsidRPr="00A91452">
        <w:rPr>
          <w:rFonts w:eastAsia="Times New Roman" w:cstheme="minorHAnsi"/>
          <w:b/>
          <w:bCs/>
          <w:i/>
          <w:sz w:val="28"/>
          <w:szCs w:val="28"/>
          <w:lang w:eastAsia="ru-RU"/>
        </w:rPr>
        <w:t xml:space="preserve"> о </w:t>
      </w:r>
      <w:r w:rsidRPr="00A91452">
        <w:rPr>
          <w:rFonts w:eastAsia="Times New Roman" w:cstheme="minorHAnsi"/>
          <w:b/>
          <w:i/>
          <w:sz w:val="28"/>
          <w:szCs w:val="28"/>
          <w:lang w:eastAsia="ru-RU"/>
        </w:rPr>
        <w:t xml:space="preserve">чем </w:t>
      </w:r>
      <w:r w:rsidRPr="00A91452">
        <w:rPr>
          <w:rFonts w:eastAsia="Times New Roman" w:cstheme="minorHAnsi"/>
          <w:b/>
          <w:bCs/>
          <w:i/>
          <w:sz w:val="28"/>
          <w:szCs w:val="28"/>
          <w:lang w:eastAsia="ru-RU"/>
        </w:rPr>
        <w:t xml:space="preserve">я </w:t>
      </w:r>
      <w:r w:rsidRPr="00A91452">
        <w:rPr>
          <w:rFonts w:eastAsia="Times New Roman" w:cstheme="minorHAnsi"/>
          <w:b/>
          <w:i/>
          <w:sz w:val="28"/>
          <w:szCs w:val="28"/>
          <w:lang w:eastAsia="ru-RU"/>
        </w:rPr>
        <w:t>рассказывается, догадайтесь.</w:t>
      </w:r>
    </w:p>
    <w:p w14:paraId="384325B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Ползёт, шипит, извивается, блестит, жалит—</w:t>
      </w:r>
    </w:p>
    <w:p w14:paraId="030A4D8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Поёт, летает, хватает, кормит, приносит, заботится—</w:t>
      </w:r>
    </w:p>
    <w:p w14:paraId="3D4CCD1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Варит, солит, мешает, жарит, режет—</w:t>
      </w:r>
    </w:p>
    <w:p w14:paraId="4663F8A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Подметает, протирает, моет, вытирает—</w:t>
      </w:r>
    </w:p>
    <w:p w14:paraId="044698E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Шьёт, метёт, подметает, кроит, режет—</w:t>
      </w:r>
    </w:p>
    <w:p w14:paraId="236489E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Копает, рыхлит, пропалывает, поливает—</w:t>
      </w:r>
    </w:p>
    <w:p w14:paraId="630BD87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Волнуется, переживает, тревожится—</w:t>
      </w:r>
    </w:p>
    <w:p w14:paraId="587BE36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Гуляет, играет, веселится, разговаривает-</w:t>
      </w:r>
    </w:p>
    <w:p w14:paraId="23D003F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Ходит, жуёт, мычит—</w:t>
      </w:r>
    </w:p>
    <w:p w14:paraId="7E3600B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Ходит, ржёт, жуёт—</w:t>
      </w:r>
    </w:p>
    <w:p w14:paraId="78C727D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Ходит, жуёт, блеет—</w:t>
      </w:r>
    </w:p>
    <w:p w14:paraId="0B50C445" w14:textId="77777777" w:rsidR="00091D09" w:rsidRPr="00A91452" w:rsidRDefault="00091D09" w:rsidP="00091D09">
      <w:pPr>
        <w:shd w:val="clear" w:color="auto" w:fill="FFFFFF"/>
        <w:tabs>
          <w:tab w:val="left" w:pos="547"/>
        </w:tabs>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9.</w:t>
      </w:r>
      <w:r w:rsidRPr="00A91452">
        <w:rPr>
          <w:rFonts w:eastAsia="Times New Roman" w:cstheme="minorHAnsi"/>
          <w:b/>
          <w:i/>
          <w:sz w:val="28"/>
          <w:szCs w:val="28"/>
          <w:lang w:eastAsia="ru-RU"/>
        </w:rPr>
        <w:tab/>
        <w:t xml:space="preserve">О ком </w:t>
      </w:r>
      <w:r w:rsidRPr="00A91452">
        <w:rPr>
          <w:rFonts w:eastAsia="Times New Roman" w:cstheme="minorHAnsi"/>
          <w:b/>
          <w:bCs/>
          <w:i/>
          <w:sz w:val="28"/>
          <w:szCs w:val="28"/>
          <w:lang w:eastAsia="ru-RU"/>
        </w:rPr>
        <w:t>из литературных героев</w:t>
      </w:r>
      <w:r w:rsidRPr="00A91452">
        <w:rPr>
          <w:rFonts w:eastAsia="Times New Roman" w:cstheme="minorHAnsi"/>
          <w:b/>
          <w:i/>
          <w:sz w:val="28"/>
          <w:szCs w:val="28"/>
          <w:lang w:eastAsia="ru-RU"/>
        </w:rPr>
        <w:t xml:space="preserve"> </w:t>
      </w:r>
      <w:r w:rsidRPr="00A91452">
        <w:rPr>
          <w:rFonts w:eastAsia="Times New Roman" w:cstheme="minorHAnsi"/>
          <w:b/>
          <w:bCs/>
          <w:i/>
          <w:sz w:val="28"/>
          <w:szCs w:val="28"/>
          <w:lang w:eastAsia="ru-RU"/>
        </w:rPr>
        <w:t>так можно сказать</w:t>
      </w:r>
      <w:r w:rsidRPr="00A91452">
        <w:rPr>
          <w:rFonts w:eastAsia="Times New Roman" w:cstheme="minorHAnsi"/>
          <w:b/>
          <w:i/>
          <w:sz w:val="28"/>
          <w:szCs w:val="28"/>
          <w:lang w:eastAsia="ru-RU"/>
        </w:rPr>
        <w:t>?</w:t>
      </w:r>
    </w:p>
    <w:p w14:paraId="34863819"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r w:rsidRPr="00A91452">
        <w:rPr>
          <w:rFonts w:eastAsia="Times New Roman" w:cstheme="minorHAnsi"/>
          <w:i/>
          <w:iCs/>
          <w:sz w:val="28"/>
          <w:szCs w:val="28"/>
          <w:lang w:eastAsia="ru-RU"/>
        </w:rPr>
        <w:t xml:space="preserve">сильный, добрый </w:t>
      </w:r>
      <w:r w:rsidRPr="00A91452">
        <w:rPr>
          <w:rFonts w:eastAsia="Times New Roman" w:cstheme="minorHAnsi"/>
          <w:i/>
          <w:sz w:val="28"/>
          <w:szCs w:val="28"/>
          <w:lang w:eastAsia="ru-RU"/>
        </w:rPr>
        <w:t xml:space="preserve">— </w:t>
      </w:r>
      <w:r w:rsidRPr="00A91452">
        <w:rPr>
          <w:rFonts w:eastAsia="Times New Roman" w:cstheme="minorHAnsi"/>
          <w:i/>
          <w:iCs/>
          <w:sz w:val="28"/>
          <w:szCs w:val="28"/>
          <w:lang w:eastAsia="ru-RU"/>
        </w:rPr>
        <w:t xml:space="preserve">сильный, </w:t>
      </w:r>
    </w:p>
    <w:p w14:paraId="1C22F74B"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r w:rsidRPr="00A91452">
        <w:rPr>
          <w:rFonts w:eastAsia="Times New Roman" w:cstheme="minorHAnsi"/>
          <w:i/>
          <w:iCs/>
          <w:sz w:val="28"/>
          <w:szCs w:val="28"/>
          <w:lang w:eastAsia="ru-RU"/>
        </w:rPr>
        <w:t xml:space="preserve">злой </w:t>
      </w:r>
      <w:r w:rsidRPr="00A91452">
        <w:rPr>
          <w:rFonts w:eastAsia="Times New Roman" w:cstheme="minorHAnsi"/>
          <w:i/>
          <w:sz w:val="28"/>
          <w:szCs w:val="28"/>
          <w:lang w:eastAsia="ru-RU"/>
        </w:rPr>
        <w:t xml:space="preserve">— </w:t>
      </w:r>
      <w:r w:rsidRPr="00A91452">
        <w:rPr>
          <w:rFonts w:eastAsia="Times New Roman" w:cstheme="minorHAnsi"/>
          <w:i/>
          <w:iCs/>
          <w:sz w:val="28"/>
          <w:szCs w:val="28"/>
          <w:lang w:eastAsia="ru-RU"/>
        </w:rPr>
        <w:t>разумный,</w:t>
      </w:r>
    </w:p>
    <w:p w14:paraId="0475B46B"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r w:rsidRPr="00A91452">
        <w:rPr>
          <w:rFonts w:eastAsia="Times New Roman" w:cstheme="minorHAnsi"/>
          <w:i/>
          <w:iCs/>
          <w:sz w:val="28"/>
          <w:szCs w:val="28"/>
          <w:lang w:eastAsia="ru-RU"/>
        </w:rPr>
        <w:t>осмотрительный-хитрый,</w:t>
      </w:r>
    </w:p>
    <w:p w14:paraId="32971AE1"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r w:rsidRPr="00A91452">
        <w:rPr>
          <w:rFonts w:eastAsia="Times New Roman" w:cstheme="minorHAnsi"/>
          <w:i/>
          <w:iCs/>
          <w:sz w:val="28"/>
          <w:szCs w:val="28"/>
          <w:lang w:eastAsia="ru-RU"/>
        </w:rPr>
        <w:t>осмотрительный</w:t>
      </w:r>
      <w:r w:rsidRPr="00A91452">
        <w:rPr>
          <w:rFonts w:eastAsia="Times New Roman" w:cstheme="minorHAnsi"/>
          <w:i/>
          <w:sz w:val="28"/>
          <w:szCs w:val="28"/>
          <w:lang w:eastAsia="ru-RU"/>
        </w:rPr>
        <w:t xml:space="preserve">— </w:t>
      </w:r>
      <w:r w:rsidRPr="00A91452">
        <w:rPr>
          <w:rFonts w:eastAsia="Times New Roman" w:cstheme="minorHAnsi"/>
          <w:i/>
          <w:iCs/>
          <w:sz w:val="28"/>
          <w:szCs w:val="28"/>
          <w:lang w:eastAsia="ru-RU"/>
        </w:rPr>
        <w:t>привлекательный,</w:t>
      </w:r>
    </w:p>
    <w:p w14:paraId="69EEF171"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r w:rsidRPr="00A91452">
        <w:rPr>
          <w:rFonts w:eastAsia="Times New Roman" w:cstheme="minorHAnsi"/>
          <w:i/>
          <w:iCs/>
          <w:sz w:val="28"/>
          <w:szCs w:val="28"/>
          <w:lang w:eastAsia="ru-RU"/>
        </w:rPr>
        <w:t xml:space="preserve">коварный </w:t>
      </w:r>
      <w:r w:rsidRPr="00A91452">
        <w:rPr>
          <w:rFonts w:eastAsia="Times New Roman" w:cstheme="minorHAnsi"/>
          <w:i/>
          <w:sz w:val="28"/>
          <w:szCs w:val="28"/>
          <w:lang w:eastAsia="ru-RU"/>
        </w:rPr>
        <w:t xml:space="preserve">— </w:t>
      </w:r>
      <w:r w:rsidRPr="00A91452">
        <w:rPr>
          <w:rFonts w:eastAsia="Times New Roman" w:cstheme="minorHAnsi"/>
          <w:i/>
          <w:iCs/>
          <w:sz w:val="28"/>
          <w:szCs w:val="28"/>
          <w:lang w:eastAsia="ru-RU"/>
        </w:rPr>
        <w:t xml:space="preserve">привлекательный, </w:t>
      </w:r>
    </w:p>
    <w:p w14:paraId="0EB175BD"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r w:rsidRPr="00A91452">
        <w:rPr>
          <w:rFonts w:eastAsia="Times New Roman" w:cstheme="minorHAnsi"/>
          <w:i/>
          <w:iCs/>
          <w:sz w:val="28"/>
          <w:szCs w:val="28"/>
          <w:lang w:eastAsia="ru-RU"/>
        </w:rPr>
        <w:t xml:space="preserve">добродушный </w:t>
      </w:r>
      <w:r w:rsidRPr="00A91452">
        <w:rPr>
          <w:rFonts w:eastAsia="Times New Roman" w:cstheme="minorHAnsi"/>
          <w:i/>
          <w:sz w:val="28"/>
          <w:szCs w:val="28"/>
          <w:lang w:eastAsia="ru-RU"/>
        </w:rPr>
        <w:t xml:space="preserve">— </w:t>
      </w:r>
      <w:r w:rsidRPr="00A91452">
        <w:rPr>
          <w:rFonts w:eastAsia="Times New Roman" w:cstheme="minorHAnsi"/>
          <w:i/>
          <w:iCs/>
          <w:sz w:val="28"/>
          <w:szCs w:val="28"/>
          <w:lang w:eastAsia="ru-RU"/>
        </w:rPr>
        <w:t>слабый,</w:t>
      </w:r>
    </w:p>
    <w:p w14:paraId="48FE8689"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r w:rsidRPr="00A91452">
        <w:rPr>
          <w:rFonts w:eastAsia="Times New Roman" w:cstheme="minorHAnsi"/>
          <w:i/>
          <w:iCs/>
          <w:sz w:val="28"/>
          <w:szCs w:val="28"/>
          <w:lang w:eastAsia="ru-RU"/>
        </w:rPr>
        <w:t xml:space="preserve">бесстрашный - сильный, </w:t>
      </w:r>
    </w:p>
    <w:p w14:paraId="677C1C6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iCs/>
          <w:sz w:val="28"/>
          <w:szCs w:val="28"/>
          <w:lang w:eastAsia="ru-RU"/>
        </w:rPr>
        <w:t xml:space="preserve">трусливый </w:t>
      </w:r>
      <w:r w:rsidRPr="00A91452">
        <w:rPr>
          <w:rFonts w:eastAsia="Times New Roman" w:cstheme="minorHAnsi"/>
          <w:i/>
          <w:sz w:val="28"/>
          <w:szCs w:val="28"/>
          <w:lang w:eastAsia="ru-RU"/>
        </w:rPr>
        <w:t>— смелый,</w:t>
      </w:r>
    </w:p>
    <w:p w14:paraId="1F5B2F3B"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proofErr w:type="gramStart"/>
      <w:r w:rsidRPr="00A91452">
        <w:rPr>
          <w:rFonts w:eastAsia="Times New Roman" w:cstheme="minorHAnsi"/>
          <w:i/>
          <w:iCs/>
          <w:sz w:val="28"/>
          <w:szCs w:val="28"/>
          <w:lang w:eastAsia="ru-RU"/>
        </w:rPr>
        <w:t xml:space="preserve">красивая,   </w:t>
      </w:r>
      <w:proofErr w:type="gramEnd"/>
      <w:r w:rsidRPr="00A91452">
        <w:rPr>
          <w:rFonts w:eastAsia="Times New Roman" w:cstheme="minorHAnsi"/>
          <w:i/>
          <w:iCs/>
          <w:sz w:val="28"/>
          <w:szCs w:val="28"/>
          <w:lang w:eastAsia="ru-RU"/>
        </w:rPr>
        <w:t>приветливая,   привлекательная, добрая, бесстрашная-</w:t>
      </w:r>
    </w:p>
    <w:p w14:paraId="082FB5AA" w14:textId="77777777" w:rsidR="00091D09" w:rsidRPr="00A91452" w:rsidRDefault="00091D09" w:rsidP="00091D09">
      <w:pPr>
        <w:shd w:val="clear" w:color="auto" w:fill="FFFFFF"/>
        <w:spacing w:line="360" w:lineRule="auto"/>
        <w:jc w:val="both"/>
        <w:rPr>
          <w:rFonts w:eastAsia="Times New Roman" w:cstheme="minorHAnsi"/>
          <w:i/>
          <w:iCs/>
          <w:sz w:val="28"/>
          <w:szCs w:val="28"/>
          <w:lang w:eastAsia="ru-RU"/>
        </w:rPr>
      </w:pPr>
      <w:r w:rsidRPr="00A91452">
        <w:rPr>
          <w:rFonts w:eastAsia="Times New Roman" w:cstheme="minorHAnsi"/>
          <w:i/>
          <w:iCs/>
          <w:sz w:val="28"/>
          <w:szCs w:val="28"/>
          <w:lang w:eastAsia="ru-RU"/>
        </w:rPr>
        <w:t xml:space="preserve">красивая, злая, коварная – </w:t>
      </w:r>
    </w:p>
    <w:p w14:paraId="2958FC5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val="en-US" w:eastAsia="ru-RU"/>
        </w:rPr>
        <w:lastRenderedPageBreak/>
        <w:t>III</w:t>
      </w:r>
      <w:r w:rsidRPr="00A91452">
        <w:rPr>
          <w:rFonts w:eastAsia="Times New Roman" w:cstheme="minorHAnsi"/>
          <w:b/>
          <w:bCs/>
          <w:i/>
          <w:sz w:val="28"/>
          <w:szCs w:val="28"/>
          <w:lang w:eastAsia="ru-RU"/>
        </w:rPr>
        <w:t>. Упражнения, формирующие умение чётко и ясно произносить, выразительно говорить</w:t>
      </w:r>
    </w:p>
    <w:p w14:paraId="55D4AD2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1. Песенки-</w:t>
      </w:r>
      <w:proofErr w:type="spellStart"/>
      <w:r w:rsidRPr="00A91452">
        <w:rPr>
          <w:rFonts w:eastAsia="Times New Roman" w:cstheme="minorHAnsi"/>
          <w:b/>
          <w:bCs/>
          <w:i/>
          <w:sz w:val="28"/>
          <w:szCs w:val="28"/>
          <w:lang w:eastAsia="ru-RU"/>
        </w:rPr>
        <w:t>долгоговорки</w:t>
      </w:r>
      <w:proofErr w:type="spellEnd"/>
      <w:r w:rsidRPr="00A91452">
        <w:rPr>
          <w:rFonts w:eastAsia="Times New Roman" w:cstheme="minorHAnsi"/>
          <w:b/>
          <w:bCs/>
          <w:i/>
          <w:sz w:val="28"/>
          <w:szCs w:val="28"/>
          <w:lang w:eastAsia="ru-RU"/>
        </w:rPr>
        <w:t>. Повторите как можно большее количество раз.</w:t>
      </w:r>
    </w:p>
    <w:p w14:paraId="5B03A96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Кто вечно хнычет</w:t>
      </w:r>
    </w:p>
    <w:p w14:paraId="3687A8E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И скучает,</w:t>
      </w:r>
    </w:p>
    <w:p w14:paraId="0D671B0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Тот ничего не замечает.</w:t>
      </w:r>
    </w:p>
    <w:p w14:paraId="4785B4F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Кто ничего</w:t>
      </w:r>
    </w:p>
    <w:p w14:paraId="6F7C292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Не замечает,</w:t>
      </w:r>
    </w:p>
    <w:p w14:paraId="094339E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Тот ничего</w:t>
      </w:r>
    </w:p>
    <w:p w14:paraId="730FFA2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Не изучает.</w:t>
      </w:r>
    </w:p>
    <w:p w14:paraId="46FC715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Кто ничего</w:t>
      </w:r>
    </w:p>
    <w:p w14:paraId="5D9552C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Не изучает,</w:t>
      </w:r>
    </w:p>
    <w:p w14:paraId="44946D6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Тот вечно хнычет</w:t>
      </w:r>
    </w:p>
    <w:p w14:paraId="0D3630E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И скучает.</w:t>
      </w:r>
    </w:p>
    <w:p w14:paraId="730007D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(Если скучно стало, Начинай сначала)</w:t>
      </w:r>
    </w:p>
    <w:p w14:paraId="633A3DE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Кто вечно хнычет...</w:t>
      </w:r>
    </w:p>
    <w:p w14:paraId="4C652BD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2. Повторите как можно большее количество раз.</w:t>
      </w:r>
    </w:p>
    <w:p w14:paraId="6050CDE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Ай-люли, ай-люли,</w:t>
      </w:r>
    </w:p>
    <w:p w14:paraId="16F7B9C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Гости </w:t>
      </w:r>
      <w:r w:rsidRPr="00A91452">
        <w:rPr>
          <w:rFonts w:eastAsia="Times New Roman" w:cstheme="minorHAnsi"/>
          <w:b/>
          <w:bCs/>
          <w:i/>
          <w:sz w:val="28"/>
          <w:szCs w:val="28"/>
          <w:lang w:eastAsia="ru-RU"/>
        </w:rPr>
        <w:t xml:space="preserve">к </w:t>
      </w:r>
      <w:r w:rsidRPr="00A91452">
        <w:rPr>
          <w:rFonts w:eastAsia="Times New Roman" w:cstheme="minorHAnsi"/>
          <w:i/>
          <w:sz w:val="28"/>
          <w:szCs w:val="28"/>
          <w:lang w:eastAsia="ru-RU"/>
        </w:rPr>
        <w:t xml:space="preserve">Дашеньке пришли! </w:t>
      </w:r>
    </w:p>
    <w:p w14:paraId="389E331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Петушок — в сапожках, </w:t>
      </w:r>
    </w:p>
    <w:p w14:paraId="281A337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Курочка — в серёжках, </w:t>
      </w:r>
    </w:p>
    <w:p w14:paraId="10348A9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Селезень — в кафтане,</w:t>
      </w:r>
    </w:p>
    <w:p w14:paraId="4AB46A3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Утка — в сарафане! </w:t>
      </w:r>
    </w:p>
    <w:p w14:paraId="065C7B4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Котик в новой свитке, </w:t>
      </w:r>
    </w:p>
    <w:p w14:paraId="24F239D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Кошечка — в накидке, </w:t>
      </w:r>
    </w:p>
    <w:p w14:paraId="7BA0FDC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 перстеньком на лапке... </w:t>
      </w:r>
    </w:p>
    <w:p w14:paraId="6A33FED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А собака - - в шапке.</w:t>
      </w:r>
    </w:p>
    <w:p w14:paraId="67C3CE8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Все по лавкам сели,</w:t>
      </w:r>
    </w:p>
    <w:p w14:paraId="5DD6DDC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Сели и запели:</w:t>
      </w:r>
    </w:p>
    <w:p w14:paraId="1706A86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Ай-люли, ай-люли,</w:t>
      </w:r>
    </w:p>
    <w:p w14:paraId="75776F7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Гости к Дашеньке пришли!..</w:t>
      </w:r>
    </w:p>
    <w:p w14:paraId="01FB8E8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3. Расскажите, не ошибитесь и всем улыбнитесь! Постарайтесь запомнить.</w:t>
      </w:r>
    </w:p>
    <w:p w14:paraId="2A97C5B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Сто веселых лягушат </w:t>
      </w:r>
    </w:p>
    <w:p w14:paraId="1B88837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 кораблике спешат. </w:t>
      </w:r>
    </w:p>
    <w:p w14:paraId="5F28BE2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 кораблике спешат </w:t>
      </w:r>
    </w:p>
    <w:p w14:paraId="3914C2E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край весёлых индюшат.</w:t>
      </w:r>
    </w:p>
    <w:p w14:paraId="6C85E9B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Сто веселых индюшат </w:t>
      </w:r>
    </w:p>
    <w:p w14:paraId="6864DEF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 кораблике спешат </w:t>
      </w:r>
    </w:p>
    <w:p w14:paraId="00CB55F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 кораблике спешат </w:t>
      </w:r>
    </w:p>
    <w:p w14:paraId="13ADDE9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край веселых лягушат.</w:t>
      </w:r>
    </w:p>
    <w:p w14:paraId="1040217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Вот приплыли лягушата </w:t>
      </w:r>
    </w:p>
    <w:p w14:paraId="0751A25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край весёлых индюшат.</w:t>
      </w:r>
    </w:p>
    <w:p w14:paraId="61CD072E" w14:textId="77777777" w:rsidR="00091D09" w:rsidRPr="00A91452" w:rsidRDefault="00091D09" w:rsidP="00E4678C">
      <w:pPr>
        <w:widowControl w:val="0"/>
        <w:numPr>
          <w:ilvl w:val="0"/>
          <w:numId w:val="26"/>
        </w:numPr>
        <w:shd w:val="clear" w:color="auto" w:fill="FFFFFF"/>
        <w:tabs>
          <w:tab w:val="left" w:pos="331"/>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Где же ваши индюшата?</w:t>
      </w:r>
    </w:p>
    <w:p w14:paraId="11995AA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Все в гостях </w:t>
      </w:r>
      <w:r w:rsidRPr="00A91452">
        <w:rPr>
          <w:rFonts w:eastAsia="Times New Roman" w:cstheme="minorHAnsi"/>
          <w:b/>
          <w:bCs/>
          <w:i/>
          <w:sz w:val="28"/>
          <w:szCs w:val="28"/>
          <w:lang w:eastAsia="ru-RU"/>
        </w:rPr>
        <w:t xml:space="preserve">у </w:t>
      </w:r>
      <w:r w:rsidRPr="00A91452">
        <w:rPr>
          <w:rFonts w:eastAsia="Times New Roman" w:cstheme="minorHAnsi"/>
          <w:i/>
          <w:sz w:val="28"/>
          <w:szCs w:val="28"/>
          <w:lang w:eastAsia="ru-RU"/>
        </w:rPr>
        <w:t>лягушат.</w:t>
      </w:r>
    </w:p>
    <w:p w14:paraId="43384A4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Вот приплыли индюшата</w:t>
      </w:r>
    </w:p>
    <w:p w14:paraId="618779A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край весёлых лягушат.</w:t>
      </w:r>
    </w:p>
    <w:p w14:paraId="255334BE" w14:textId="77777777" w:rsidR="00091D09" w:rsidRPr="00A91452" w:rsidRDefault="00091D09" w:rsidP="00E4678C">
      <w:pPr>
        <w:widowControl w:val="0"/>
        <w:numPr>
          <w:ilvl w:val="0"/>
          <w:numId w:val="27"/>
        </w:numPr>
        <w:shd w:val="clear" w:color="auto" w:fill="FFFFFF"/>
        <w:tabs>
          <w:tab w:val="left" w:pos="34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Где же ваши лягушата?</w:t>
      </w:r>
    </w:p>
    <w:p w14:paraId="041B2987" w14:textId="77777777" w:rsidR="00091D09" w:rsidRPr="00A91452" w:rsidRDefault="00091D09" w:rsidP="00E4678C">
      <w:pPr>
        <w:widowControl w:val="0"/>
        <w:numPr>
          <w:ilvl w:val="0"/>
          <w:numId w:val="27"/>
        </w:numPr>
        <w:shd w:val="clear" w:color="auto" w:fill="FFFFFF"/>
        <w:tabs>
          <w:tab w:val="left" w:pos="34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Все в гостях у индюшат.</w:t>
      </w:r>
    </w:p>
    <w:p w14:paraId="2114E4F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Так уже сто лет подряд </w:t>
      </w:r>
    </w:p>
    <w:p w14:paraId="39A128D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Ожидают, говорят, </w:t>
      </w:r>
    </w:p>
    <w:p w14:paraId="76A931D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Лягушата индюшат, </w:t>
      </w:r>
    </w:p>
    <w:p w14:paraId="53E9447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Индюшата лягушат.</w:t>
      </w:r>
    </w:p>
    <w:p w14:paraId="36F3865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4. Расскажи, не ошибись и всем улыбнись! Постарайся запомнить.</w:t>
      </w:r>
    </w:p>
    <w:p w14:paraId="3775383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Когда я играю,</w:t>
      </w:r>
    </w:p>
    <w:p w14:paraId="26FA0E1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я убираю.</w:t>
      </w:r>
    </w:p>
    <w:p w14:paraId="61FC459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Когда убираю,</w:t>
      </w:r>
    </w:p>
    <w:p w14:paraId="2607015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я в это играю.</w:t>
      </w:r>
    </w:p>
    <w:p w14:paraId="75CAF24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Мою, стираю и пыль вытираю—</w:t>
      </w:r>
    </w:p>
    <w:p w14:paraId="05BE0DF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такую игру я себе выбираю.</w:t>
      </w:r>
    </w:p>
    <w:p w14:paraId="672AE47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5. Расскажи, не ошибись и всем улыбнись! Постарайся запомнить.</w:t>
      </w:r>
    </w:p>
    <w:p w14:paraId="738CAA3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Можно всему-всему научиться.</w:t>
      </w:r>
    </w:p>
    <w:p w14:paraId="766ABDC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И научиться,</w:t>
      </w:r>
    </w:p>
    <w:p w14:paraId="78000F6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Как не учиться.</w:t>
      </w:r>
    </w:p>
    <w:p w14:paraId="355BC99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Но надо учиться,</w:t>
      </w:r>
    </w:p>
    <w:p w14:paraId="1D51AAB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Как надо учиться!</w:t>
      </w:r>
    </w:p>
    <w:p w14:paraId="610E971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 то неизвестно, что может случиться!</w:t>
      </w:r>
    </w:p>
    <w:p w14:paraId="07C7A6E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6. Послушайте доскажите чистоговорку.</w:t>
      </w:r>
    </w:p>
    <w:p w14:paraId="11599E78" w14:textId="77777777" w:rsidR="00091D09" w:rsidRPr="00A91452" w:rsidRDefault="00091D09" w:rsidP="00091D09">
      <w:pPr>
        <w:shd w:val="clear" w:color="auto" w:fill="FFFFFF"/>
        <w:tabs>
          <w:tab w:val="left" w:pos="3146"/>
        </w:tabs>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БА-БУ</w:t>
      </w:r>
      <w:proofErr w:type="gramEnd"/>
      <w:r w:rsidRPr="00A91452">
        <w:rPr>
          <w:rFonts w:eastAsia="Times New Roman" w:cstheme="minorHAnsi"/>
          <w:i/>
          <w:sz w:val="28"/>
          <w:szCs w:val="28"/>
          <w:lang w:eastAsia="ru-RU"/>
        </w:rPr>
        <w:t>-БЫ</w:t>
      </w:r>
      <w:r w:rsidRPr="00A91452">
        <w:rPr>
          <w:rFonts w:eastAsia="Times New Roman" w:cstheme="minorHAnsi"/>
          <w:i/>
          <w:sz w:val="28"/>
          <w:szCs w:val="28"/>
          <w:lang w:eastAsia="ru-RU"/>
        </w:rPr>
        <w:tab/>
        <w:t>на дворе стоят столбы</w:t>
      </w:r>
    </w:p>
    <w:p w14:paraId="362112D3" w14:textId="77777777" w:rsidR="00091D09" w:rsidRPr="00A91452" w:rsidRDefault="00091D09" w:rsidP="00091D09">
      <w:pPr>
        <w:shd w:val="clear" w:color="auto" w:fill="FFFFFF"/>
        <w:tabs>
          <w:tab w:val="left" w:pos="3139"/>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БУ-БЫ-БА</w:t>
      </w:r>
      <w:r w:rsidRPr="00A91452">
        <w:rPr>
          <w:rFonts w:eastAsia="Times New Roman" w:cstheme="minorHAnsi"/>
          <w:i/>
          <w:sz w:val="28"/>
          <w:szCs w:val="28"/>
          <w:lang w:eastAsia="ru-RU"/>
        </w:rPr>
        <w:tab/>
        <w:t>из окна торчит труба</w:t>
      </w:r>
    </w:p>
    <w:p w14:paraId="2DDBE918" w14:textId="77777777" w:rsidR="00091D09" w:rsidRPr="00A91452" w:rsidRDefault="00091D09" w:rsidP="00091D09">
      <w:pPr>
        <w:shd w:val="clear" w:color="auto" w:fill="FFFFFF"/>
        <w:tabs>
          <w:tab w:val="left" w:pos="3139"/>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ДО-ДУ-ДА</w:t>
      </w:r>
      <w:r w:rsidRPr="00A91452">
        <w:rPr>
          <w:rFonts w:eastAsia="Times New Roman" w:cstheme="minorHAnsi"/>
          <w:i/>
          <w:sz w:val="28"/>
          <w:szCs w:val="28"/>
          <w:lang w:eastAsia="ru-RU"/>
        </w:rPr>
        <w:tab/>
        <w:t>гудят провода</w:t>
      </w:r>
    </w:p>
    <w:p w14:paraId="6889F949" w14:textId="77777777" w:rsidR="00091D09" w:rsidRPr="00A91452" w:rsidRDefault="00091D09" w:rsidP="00091D09">
      <w:pPr>
        <w:shd w:val="clear" w:color="auto" w:fill="FFFFFF"/>
        <w:tabs>
          <w:tab w:val="left" w:pos="3139"/>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УЖ-ЖУ-ЖУ</w:t>
      </w:r>
      <w:r w:rsidRPr="00A91452">
        <w:rPr>
          <w:rFonts w:eastAsia="Times New Roman" w:cstheme="minorHAnsi"/>
          <w:i/>
          <w:sz w:val="28"/>
          <w:szCs w:val="28"/>
          <w:lang w:eastAsia="ru-RU"/>
        </w:rPr>
        <w:tab/>
        <w:t>молока дадим ужу</w:t>
      </w:r>
    </w:p>
    <w:p w14:paraId="102D4EDF" w14:textId="77777777" w:rsidR="00091D09" w:rsidRPr="00A91452" w:rsidRDefault="00091D09" w:rsidP="00091D09">
      <w:pPr>
        <w:shd w:val="clear" w:color="auto" w:fill="FFFFFF"/>
        <w:tabs>
          <w:tab w:val="left" w:pos="313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ЖА-ЖА-ЖА</w:t>
      </w:r>
      <w:r w:rsidRPr="00A91452">
        <w:rPr>
          <w:rFonts w:eastAsia="Times New Roman" w:cstheme="minorHAnsi"/>
          <w:i/>
          <w:sz w:val="28"/>
          <w:szCs w:val="28"/>
          <w:lang w:eastAsia="ru-RU"/>
        </w:rPr>
        <w:tab/>
        <w:t>есть иголки у ежа</w:t>
      </w:r>
    </w:p>
    <w:p w14:paraId="35378353" w14:textId="77777777" w:rsidR="00091D09" w:rsidRPr="00A91452" w:rsidRDefault="00091D09" w:rsidP="00091D09">
      <w:pPr>
        <w:shd w:val="clear" w:color="auto" w:fill="FFFFFF"/>
        <w:tabs>
          <w:tab w:val="left" w:pos="3132"/>
        </w:tabs>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ЖИ-ЖИ</w:t>
      </w:r>
      <w:proofErr w:type="gramEnd"/>
      <w:r w:rsidRPr="00A91452">
        <w:rPr>
          <w:rFonts w:eastAsia="Times New Roman" w:cstheme="minorHAnsi"/>
          <w:i/>
          <w:sz w:val="28"/>
          <w:szCs w:val="28"/>
          <w:lang w:eastAsia="ru-RU"/>
        </w:rPr>
        <w:t>-ЖИ</w:t>
      </w:r>
      <w:r w:rsidRPr="00A91452">
        <w:rPr>
          <w:rFonts w:eastAsia="Times New Roman" w:cstheme="minorHAnsi"/>
          <w:i/>
          <w:sz w:val="28"/>
          <w:szCs w:val="28"/>
          <w:lang w:eastAsia="ru-RU"/>
        </w:rPr>
        <w:tab/>
        <w:t>здесь живут ежи</w:t>
      </w:r>
    </w:p>
    <w:p w14:paraId="2DB5D77A" w14:textId="77777777" w:rsidR="00091D09" w:rsidRPr="00A91452" w:rsidRDefault="00091D09" w:rsidP="00091D09">
      <w:pPr>
        <w:shd w:val="clear" w:color="auto" w:fill="FFFFFF"/>
        <w:tabs>
          <w:tab w:val="left" w:pos="3125"/>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ЗА-ЗА-ЗА</w:t>
      </w:r>
      <w:r w:rsidRPr="00A91452">
        <w:rPr>
          <w:rFonts w:eastAsia="Times New Roman" w:cstheme="minorHAnsi"/>
          <w:i/>
          <w:sz w:val="28"/>
          <w:szCs w:val="28"/>
          <w:lang w:eastAsia="ru-RU"/>
        </w:rPr>
        <w:tab/>
        <w:t>уходи домой коза</w:t>
      </w:r>
    </w:p>
    <w:p w14:paraId="3418325F" w14:textId="77777777" w:rsidR="00091D09" w:rsidRPr="00A91452" w:rsidRDefault="00091D09" w:rsidP="00091D09">
      <w:pPr>
        <w:shd w:val="clear" w:color="auto" w:fill="FFFFFF"/>
        <w:tabs>
          <w:tab w:val="left" w:pos="3125"/>
        </w:tabs>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МУ-МУ</w:t>
      </w:r>
      <w:proofErr w:type="gramEnd"/>
      <w:r w:rsidRPr="00A91452">
        <w:rPr>
          <w:rFonts w:eastAsia="Times New Roman" w:cstheme="minorHAnsi"/>
          <w:i/>
          <w:sz w:val="28"/>
          <w:szCs w:val="28"/>
          <w:lang w:eastAsia="ru-RU"/>
        </w:rPr>
        <w:t>-МУ</w:t>
      </w:r>
      <w:r w:rsidRPr="00A91452">
        <w:rPr>
          <w:rFonts w:eastAsia="Times New Roman" w:cstheme="minorHAnsi"/>
          <w:i/>
          <w:sz w:val="28"/>
          <w:szCs w:val="28"/>
          <w:lang w:eastAsia="ru-RU"/>
        </w:rPr>
        <w:tab/>
        <w:t>молока кому</w:t>
      </w:r>
    </w:p>
    <w:p w14:paraId="1F513231" w14:textId="77777777" w:rsidR="00091D09" w:rsidRPr="00A91452" w:rsidRDefault="00091D09" w:rsidP="00091D09">
      <w:pPr>
        <w:shd w:val="clear" w:color="auto" w:fill="FFFFFF"/>
        <w:tabs>
          <w:tab w:val="left" w:pos="3125"/>
        </w:tabs>
        <w:spacing w:line="360" w:lineRule="auto"/>
        <w:jc w:val="both"/>
        <w:rPr>
          <w:rFonts w:eastAsia="Times New Roman" w:cstheme="minorHAnsi"/>
          <w:i/>
          <w:sz w:val="28"/>
          <w:szCs w:val="28"/>
          <w:lang w:eastAsia="ru-RU"/>
        </w:rPr>
      </w:pPr>
      <w:r w:rsidRPr="00A91452">
        <w:rPr>
          <w:rFonts w:eastAsia="Times New Roman" w:cstheme="minorHAnsi"/>
          <w:i/>
          <w:spacing w:val="-3"/>
          <w:sz w:val="28"/>
          <w:szCs w:val="28"/>
          <w:lang w:eastAsia="ru-RU"/>
        </w:rPr>
        <w:t>МО-МО-МО</w:t>
      </w:r>
      <w:r w:rsidRPr="00A91452">
        <w:rPr>
          <w:rFonts w:eastAsia="Times New Roman" w:cstheme="minorHAnsi"/>
          <w:i/>
          <w:sz w:val="28"/>
          <w:szCs w:val="28"/>
          <w:lang w:eastAsia="ru-RU"/>
        </w:rPr>
        <w:tab/>
        <w:t>едим эскимо</w:t>
      </w:r>
    </w:p>
    <w:p w14:paraId="08FF46D0" w14:textId="77777777" w:rsidR="00091D09" w:rsidRPr="00A91452" w:rsidRDefault="00091D09" w:rsidP="00091D09">
      <w:pPr>
        <w:shd w:val="clear" w:color="auto" w:fill="FFFFFF"/>
        <w:tabs>
          <w:tab w:val="left" w:pos="311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РИ-РИ-РИ</w:t>
      </w:r>
      <w:r w:rsidRPr="00A91452">
        <w:rPr>
          <w:rFonts w:eastAsia="Times New Roman" w:cstheme="minorHAnsi"/>
          <w:i/>
          <w:sz w:val="28"/>
          <w:szCs w:val="28"/>
          <w:lang w:eastAsia="ru-RU"/>
        </w:rPr>
        <w:tab/>
        <w:t>двор убрали раз, два, три</w:t>
      </w:r>
    </w:p>
    <w:p w14:paraId="444C5834" w14:textId="77777777" w:rsidR="00091D09" w:rsidRPr="00A91452" w:rsidRDefault="00091D09" w:rsidP="00091D09">
      <w:pPr>
        <w:shd w:val="clear" w:color="auto" w:fill="FFFFFF"/>
        <w:tabs>
          <w:tab w:val="left" w:pos="311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РЫ-РЫ-РЫ</w:t>
      </w:r>
      <w:r w:rsidRPr="00A91452">
        <w:rPr>
          <w:rFonts w:eastAsia="Times New Roman" w:cstheme="minorHAnsi"/>
          <w:i/>
          <w:sz w:val="28"/>
          <w:szCs w:val="28"/>
          <w:lang w:eastAsia="ru-RU"/>
        </w:rPr>
        <w:tab/>
        <w:t>не заметили жары</w:t>
      </w:r>
    </w:p>
    <w:p w14:paraId="3FE09709" w14:textId="77777777" w:rsidR="00091D09" w:rsidRPr="00A91452" w:rsidRDefault="00091D09" w:rsidP="00091D09">
      <w:pPr>
        <w:shd w:val="clear" w:color="auto" w:fill="FFFFFF"/>
        <w:tabs>
          <w:tab w:val="left" w:pos="311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СА-СА-СА</w:t>
      </w:r>
      <w:r w:rsidRPr="00A91452">
        <w:rPr>
          <w:rFonts w:eastAsia="Times New Roman" w:cstheme="minorHAnsi"/>
          <w:i/>
          <w:sz w:val="28"/>
          <w:szCs w:val="28"/>
          <w:lang w:eastAsia="ru-RU"/>
        </w:rPr>
        <w:tab/>
        <w:t>в лесу бегает...</w:t>
      </w:r>
    </w:p>
    <w:p w14:paraId="260F0D70" w14:textId="77777777" w:rsidR="00091D09" w:rsidRPr="00A91452" w:rsidRDefault="00091D09" w:rsidP="00091D09">
      <w:pPr>
        <w:shd w:val="clear" w:color="auto" w:fill="FFFFFF"/>
        <w:tabs>
          <w:tab w:val="left" w:pos="3110"/>
        </w:tabs>
        <w:spacing w:line="360" w:lineRule="auto"/>
        <w:jc w:val="both"/>
        <w:rPr>
          <w:rFonts w:eastAsia="Times New Roman" w:cstheme="minorHAnsi"/>
          <w:i/>
          <w:sz w:val="28"/>
          <w:szCs w:val="28"/>
          <w:lang w:eastAsia="ru-RU"/>
        </w:rPr>
      </w:pPr>
      <w:r w:rsidRPr="00A91452">
        <w:rPr>
          <w:rFonts w:eastAsia="Times New Roman" w:cstheme="minorHAnsi"/>
          <w:i/>
          <w:spacing w:val="-7"/>
          <w:sz w:val="28"/>
          <w:szCs w:val="28"/>
          <w:lang w:eastAsia="ru-RU"/>
        </w:rPr>
        <w:t>СО-СО-СО</w:t>
      </w:r>
      <w:r w:rsidRPr="00A91452">
        <w:rPr>
          <w:rFonts w:eastAsia="Times New Roman" w:cstheme="minorHAnsi"/>
          <w:i/>
          <w:sz w:val="28"/>
          <w:szCs w:val="28"/>
          <w:lang w:eastAsia="ru-RU"/>
        </w:rPr>
        <w:tab/>
        <w:t>у Вовы...</w:t>
      </w:r>
    </w:p>
    <w:p w14:paraId="2A833B02" w14:textId="77777777" w:rsidR="00091D09" w:rsidRPr="00A91452" w:rsidRDefault="00091D09" w:rsidP="00091D09">
      <w:pPr>
        <w:shd w:val="clear" w:color="auto" w:fill="FFFFFF"/>
        <w:tabs>
          <w:tab w:val="left" w:pos="3110"/>
        </w:tabs>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ТА-ТА</w:t>
      </w:r>
      <w:proofErr w:type="gramEnd"/>
      <w:r w:rsidRPr="00A91452">
        <w:rPr>
          <w:rFonts w:eastAsia="Times New Roman" w:cstheme="minorHAnsi"/>
          <w:i/>
          <w:sz w:val="28"/>
          <w:szCs w:val="28"/>
          <w:lang w:eastAsia="ru-RU"/>
        </w:rPr>
        <w:t>-ТА</w:t>
      </w:r>
      <w:r w:rsidRPr="00A91452">
        <w:rPr>
          <w:rFonts w:eastAsia="Times New Roman" w:cstheme="minorHAnsi"/>
          <w:i/>
          <w:sz w:val="28"/>
          <w:szCs w:val="28"/>
          <w:lang w:eastAsia="ru-RU"/>
        </w:rPr>
        <w:tab/>
        <w:t>у нас дома...</w:t>
      </w:r>
    </w:p>
    <w:p w14:paraId="077B93D9" w14:textId="77777777" w:rsidR="00091D09" w:rsidRPr="00A91452" w:rsidRDefault="00091D09" w:rsidP="00091D09">
      <w:pPr>
        <w:shd w:val="clear" w:color="auto" w:fill="FFFFFF"/>
        <w:tabs>
          <w:tab w:val="left" w:pos="2866"/>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ТЫ-ТЫ-ТЫ</w:t>
      </w:r>
      <w:r w:rsidRPr="00A91452">
        <w:rPr>
          <w:rFonts w:eastAsia="Times New Roman" w:cstheme="minorHAnsi"/>
          <w:i/>
          <w:sz w:val="28"/>
          <w:szCs w:val="28"/>
          <w:lang w:eastAsia="ru-RU"/>
        </w:rPr>
        <w:tab/>
        <w:t>сметану съели всю...</w:t>
      </w:r>
    </w:p>
    <w:p w14:paraId="2AE39053" w14:textId="77777777" w:rsidR="00091D09" w:rsidRPr="00A91452" w:rsidRDefault="00091D09" w:rsidP="00091D09">
      <w:pPr>
        <w:shd w:val="clear" w:color="auto" w:fill="FFFFFF"/>
        <w:tabs>
          <w:tab w:val="left" w:pos="2880"/>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ЧА-ЧА-ЧА</w:t>
      </w:r>
      <w:r w:rsidRPr="00A91452">
        <w:rPr>
          <w:rFonts w:eastAsia="Times New Roman" w:cstheme="minorHAnsi"/>
          <w:i/>
          <w:sz w:val="28"/>
          <w:szCs w:val="28"/>
          <w:lang w:eastAsia="ru-RU"/>
        </w:rPr>
        <w:tab/>
        <w:t>горит в комнате...</w:t>
      </w:r>
    </w:p>
    <w:p w14:paraId="7724853C" w14:textId="77777777" w:rsidR="00091D09" w:rsidRPr="00A91452" w:rsidRDefault="00091D09" w:rsidP="00091D09">
      <w:pPr>
        <w:shd w:val="clear" w:color="auto" w:fill="FFFFFF"/>
        <w:tabs>
          <w:tab w:val="left" w:pos="2880"/>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ЧУ-ЧУ-ЧУ</w:t>
      </w:r>
      <w:r w:rsidRPr="00A91452">
        <w:rPr>
          <w:rFonts w:eastAsia="Times New Roman" w:cstheme="minorHAnsi"/>
          <w:i/>
          <w:sz w:val="28"/>
          <w:szCs w:val="28"/>
          <w:lang w:eastAsia="ru-RU"/>
        </w:rPr>
        <w:tab/>
        <w:t>молоточком я ...</w:t>
      </w:r>
    </w:p>
    <w:p w14:paraId="4F183AC5" w14:textId="77777777" w:rsidR="00091D09" w:rsidRPr="00A91452" w:rsidRDefault="00091D09" w:rsidP="00091D09">
      <w:pPr>
        <w:shd w:val="clear" w:color="auto" w:fill="FFFFFF"/>
        <w:tabs>
          <w:tab w:val="left" w:pos="284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ША-ША-ША</w:t>
      </w:r>
      <w:r w:rsidRPr="00A91452">
        <w:rPr>
          <w:rFonts w:eastAsia="Times New Roman" w:cstheme="minorHAnsi"/>
          <w:i/>
          <w:sz w:val="28"/>
          <w:szCs w:val="28"/>
          <w:lang w:eastAsia="ru-RU"/>
        </w:rPr>
        <w:tab/>
        <w:t>мама моет...</w:t>
      </w:r>
    </w:p>
    <w:p w14:paraId="6F9367AA" w14:textId="77777777" w:rsidR="00091D09" w:rsidRPr="00A91452" w:rsidRDefault="00091D09" w:rsidP="00091D09">
      <w:pPr>
        <w:shd w:val="clear" w:color="auto" w:fill="FFFFFF"/>
        <w:tabs>
          <w:tab w:val="left" w:pos="284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ТО-ТО-ТО</w:t>
      </w:r>
      <w:r w:rsidRPr="00A91452">
        <w:rPr>
          <w:rFonts w:eastAsia="Times New Roman" w:cstheme="minorHAnsi"/>
          <w:i/>
          <w:sz w:val="28"/>
          <w:szCs w:val="28"/>
          <w:lang w:eastAsia="ru-RU"/>
        </w:rPr>
        <w:tab/>
        <w:t xml:space="preserve">стали мы играть </w:t>
      </w:r>
      <w:proofErr w:type="gramStart"/>
      <w:r w:rsidRPr="00A91452">
        <w:rPr>
          <w:rFonts w:eastAsia="Times New Roman" w:cstheme="minorHAnsi"/>
          <w:i/>
          <w:sz w:val="28"/>
          <w:szCs w:val="28"/>
          <w:lang w:eastAsia="ru-RU"/>
        </w:rPr>
        <w:t>в...</w:t>
      </w:r>
      <w:proofErr w:type="gramEnd"/>
    </w:p>
    <w:p w14:paraId="04FCC545" w14:textId="77777777" w:rsidR="00091D09" w:rsidRPr="00A91452" w:rsidRDefault="00091D09" w:rsidP="00091D09">
      <w:pPr>
        <w:shd w:val="clear" w:color="auto" w:fill="FFFFFF"/>
        <w:tabs>
          <w:tab w:val="left" w:pos="284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ОЧ-ОЧ-ОЧ</w:t>
      </w:r>
      <w:r w:rsidRPr="00A91452">
        <w:rPr>
          <w:rFonts w:eastAsia="Times New Roman" w:cstheme="minorHAnsi"/>
          <w:i/>
          <w:sz w:val="28"/>
          <w:szCs w:val="28"/>
          <w:lang w:eastAsia="ru-RU"/>
        </w:rPr>
        <w:tab/>
        <w:t>наступила...</w:t>
      </w:r>
    </w:p>
    <w:p w14:paraId="702899BE" w14:textId="77777777" w:rsidR="00091D09" w:rsidRPr="00A91452" w:rsidRDefault="00091D09" w:rsidP="00091D09">
      <w:pPr>
        <w:shd w:val="clear" w:color="auto" w:fill="FFFFFF"/>
        <w:tabs>
          <w:tab w:val="left" w:pos="2844"/>
        </w:tabs>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ШУ-ШУ</w:t>
      </w:r>
      <w:proofErr w:type="gramEnd"/>
      <w:r w:rsidRPr="00A91452">
        <w:rPr>
          <w:rFonts w:eastAsia="Times New Roman" w:cstheme="minorHAnsi"/>
          <w:i/>
          <w:sz w:val="28"/>
          <w:szCs w:val="28"/>
          <w:lang w:eastAsia="ru-RU"/>
        </w:rPr>
        <w:t>-ШУ</w:t>
      </w:r>
      <w:r w:rsidRPr="00A91452">
        <w:rPr>
          <w:rFonts w:eastAsia="Times New Roman" w:cstheme="minorHAnsi"/>
          <w:i/>
          <w:sz w:val="28"/>
          <w:szCs w:val="28"/>
          <w:lang w:eastAsia="ru-RU"/>
        </w:rPr>
        <w:tab/>
        <w:t>я письмо...</w:t>
      </w:r>
    </w:p>
    <w:p w14:paraId="609EF84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Продолжайте сами.</w:t>
      </w:r>
    </w:p>
    <w:p w14:paraId="4DA75EC9"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7. Читайте четко, ясно, весело!</w:t>
      </w:r>
    </w:p>
    <w:p w14:paraId="28EC1831" w14:textId="77777777" w:rsidR="00091D09" w:rsidRPr="00A91452" w:rsidRDefault="00091D09" w:rsidP="00091D09">
      <w:pPr>
        <w:shd w:val="clear" w:color="auto" w:fill="FFFFFF"/>
        <w:tabs>
          <w:tab w:val="left" w:pos="2261"/>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су-су-су</w:t>
      </w:r>
      <w:r w:rsidRPr="00A91452">
        <w:rPr>
          <w:rFonts w:eastAsia="Times New Roman" w:cstheme="minorHAnsi"/>
          <w:i/>
          <w:sz w:val="28"/>
          <w:szCs w:val="28"/>
          <w:lang w:eastAsia="ru-RU"/>
        </w:rPr>
        <w:tab/>
        <w:t>было холодно в лесу</w:t>
      </w:r>
    </w:p>
    <w:p w14:paraId="0468DB1C" w14:textId="77777777" w:rsidR="00091D09" w:rsidRPr="00A91452" w:rsidRDefault="00091D09" w:rsidP="00091D09">
      <w:pPr>
        <w:shd w:val="clear" w:color="auto" w:fill="FFFFFF"/>
        <w:tabs>
          <w:tab w:val="left" w:pos="2261"/>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усь-усь-усь</w:t>
      </w:r>
      <w:proofErr w:type="spellEnd"/>
      <w:r w:rsidRPr="00A91452">
        <w:rPr>
          <w:rFonts w:eastAsia="Times New Roman" w:cstheme="minorHAnsi"/>
          <w:i/>
          <w:sz w:val="28"/>
          <w:szCs w:val="28"/>
          <w:lang w:eastAsia="ru-RU"/>
        </w:rPr>
        <w:tab/>
        <w:t>на лугу пасётся гусь</w:t>
      </w:r>
    </w:p>
    <w:p w14:paraId="45AA6357" w14:textId="77777777" w:rsidR="00091D09" w:rsidRPr="00A91452" w:rsidRDefault="00091D09" w:rsidP="00091D09">
      <w:pPr>
        <w:shd w:val="clear" w:color="auto" w:fill="FFFFFF"/>
        <w:tabs>
          <w:tab w:val="left" w:pos="2261"/>
        </w:tabs>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Ба-</w:t>
      </w:r>
      <w:proofErr w:type="spellStart"/>
      <w:r w:rsidRPr="00A91452">
        <w:rPr>
          <w:rFonts w:eastAsia="Times New Roman" w:cstheme="minorHAnsi"/>
          <w:i/>
          <w:sz w:val="28"/>
          <w:szCs w:val="28"/>
          <w:lang w:eastAsia="ru-RU"/>
        </w:rPr>
        <w:t>бу</w:t>
      </w:r>
      <w:proofErr w:type="spellEnd"/>
      <w:proofErr w:type="gramEnd"/>
      <w:r w:rsidRPr="00A91452">
        <w:rPr>
          <w:rFonts w:eastAsia="Times New Roman" w:cstheme="minorHAnsi"/>
          <w:i/>
          <w:sz w:val="28"/>
          <w:szCs w:val="28"/>
          <w:lang w:eastAsia="ru-RU"/>
        </w:rPr>
        <w:t>-бы</w:t>
      </w:r>
      <w:r w:rsidRPr="00A91452">
        <w:rPr>
          <w:rFonts w:eastAsia="Times New Roman" w:cstheme="minorHAnsi"/>
          <w:i/>
          <w:sz w:val="28"/>
          <w:szCs w:val="28"/>
          <w:lang w:eastAsia="ru-RU"/>
        </w:rPr>
        <w:tab/>
        <w:t>на дворе стоят столбы</w:t>
      </w:r>
    </w:p>
    <w:p w14:paraId="34B1D3DA" w14:textId="77777777" w:rsidR="00091D09" w:rsidRPr="00A91452" w:rsidRDefault="00091D09" w:rsidP="00091D09">
      <w:pPr>
        <w:shd w:val="clear" w:color="auto" w:fill="FFFFFF"/>
        <w:tabs>
          <w:tab w:val="left" w:pos="2311"/>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бу</w:t>
      </w:r>
      <w:proofErr w:type="spellEnd"/>
      <w:r w:rsidRPr="00A91452">
        <w:rPr>
          <w:rFonts w:eastAsia="Times New Roman" w:cstheme="minorHAnsi"/>
          <w:i/>
          <w:sz w:val="28"/>
          <w:szCs w:val="28"/>
          <w:lang w:eastAsia="ru-RU"/>
        </w:rPr>
        <w:t>-бы-ба</w:t>
      </w:r>
      <w:r w:rsidRPr="00A91452">
        <w:rPr>
          <w:rFonts w:eastAsia="Times New Roman" w:cstheme="minorHAnsi"/>
          <w:i/>
          <w:sz w:val="28"/>
          <w:szCs w:val="28"/>
          <w:lang w:eastAsia="ru-RU"/>
        </w:rPr>
        <w:tab/>
        <w:t>из окна торчит труба</w:t>
      </w:r>
    </w:p>
    <w:p w14:paraId="25192478" w14:textId="77777777" w:rsidR="00091D09" w:rsidRPr="00A91452" w:rsidRDefault="00091D09" w:rsidP="00091D09">
      <w:pPr>
        <w:shd w:val="clear" w:color="auto" w:fill="FFFFFF"/>
        <w:tabs>
          <w:tab w:val="left" w:pos="231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до-</w:t>
      </w:r>
      <w:proofErr w:type="spellStart"/>
      <w:r w:rsidRPr="00A91452">
        <w:rPr>
          <w:rFonts w:eastAsia="Times New Roman" w:cstheme="minorHAnsi"/>
          <w:i/>
          <w:sz w:val="28"/>
          <w:szCs w:val="28"/>
          <w:lang w:eastAsia="ru-RU"/>
        </w:rPr>
        <w:t>ду</w:t>
      </w:r>
      <w:proofErr w:type="spellEnd"/>
      <w:r w:rsidRPr="00A91452">
        <w:rPr>
          <w:rFonts w:eastAsia="Times New Roman" w:cstheme="minorHAnsi"/>
          <w:i/>
          <w:sz w:val="28"/>
          <w:szCs w:val="28"/>
          <w:lang w:eastAsia="ru-RU"/>
        </w:rPr>
        <w:t>-да</w:t>
      </w:r>
      <w:r w:rsidRPr="00A91452">
        <w:rPr>
          <w:rFonts w:eastAsia="Times New Roman" w:cstheme="minorHAnsi"/>
          <w:i/>
          <w:sz w:val="28"/>
          <w:szCs w:val="28"/>
          <w:lang w:eastAsia="ru-RU"/>
        </w:rPr>
        <w:tab/>
        <w:t>гудят провода</w:t>
      </w:r>
    </w:p>
    <w:p w14:paraId="5098D401" w14:textId="77777777" w:rsidR="00091D09" w:rsidRPr="00A91452" w:rsidRDefault="00091D09" w:rsidP="00091D09">
      <w:pPr>
        <w:shd w:val="clear" w:color="auto" w:fill="FFFFFF"/>
        <w:tabs>
          <w:tab w:val="left" w:pos="2304"/>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уж-</w:t>
      </w:r>
      <w:proofErr w:type="spellStart"/>
      <w:r w:rsidRPr="00A91452">
        <w:rPr>
          <w:rFonts w:eastAsia="Times New Roman" w:cstheme="minorHAnsi"/>
          <w:i/>
          <w:sz w:val="28"/>
          <w:szCs w:val="28"/>
          <w:lang w:eastAsia="ru-RU"/>
        </w:rPr>
        <w:t>жу</w:t>
      </w:r>
      <w:proofErr w:type="spellEnd"/>
      <w:r w:rsidRPr="00A91452">
        <w:rPr>
          <w:rFonts w:eastAsia="Times New Roman" w:cstheme="minorHAnsi"/>
          <w:i/>
          <w:sz w:val="28"/>
          <w:szCs w:val="28"/>
          <w:lang w:eastAsia="ru-RU"/>
        </w:rPr>
        <w:t>-</w:t>
      </w:r>
      <w:proofErr w:type="spellStart"/>
      <w:r w:rsidRPr="00A91452">
        <w:rPr>
          <w:rFonts w:eastAsia="Times New Roman" w:cstheme="minorHAnsi"/>
          <w:i/>
          <w:sz w:val="28"/>
          <w:szCs w:val="28"/>
          <w:lang w:eastAsia="ru-RU"/>
        </w:rPr>
        <w:t>жу</w:t>
      </w:r>
      <w:proofErr w:type="spellEnd"/>
      <w:r w:rsidRPr="00A91452">
        <w:rPr>
          <w:rFonts w:eastAsia="Times New Roman" w:cstheme="minorHAnsi"/>
          <w:i/>
          <w:sz w:val="28"/>
          <w:szCs w:val="28"/>
          <w:lang w:eastAsia="ru-RU"/>
        </w:rPr>
        <w:tab/>
        <w:t>молока дадим ужу</w:t>
      </w:r>
    </w:p>
    <w:p w14:paraId="1209FDFD" w14:textId="77777777" w:rsidR="00091D09" w:rsidRPr="00A91452" w:rsidRDefault="00091D09" w:rsidP="00091D09">
      <w:pPr>
        <w:shd w:val="clear" w:color="auto" w:fill="FFFFFF"/>
        <w:tabs>
          <w:tab w:val="left" w:pos="2304"/>
        </w:tabs>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та-та</w:t>
      </w:r>
      <w:proofErr w:type="gramEnd"/>
      <w:r w:rsidRPr="00A91452">
        <w:rPr>
          <w:rFonts w:eastAsia="Times New Roman" w:cstheme="minorHAnsi"/>
          <w:i/>
          <w:sz w:val="28"/>
          <w:szCs w:val="28"/>
          <w:lang w:eastAsia="ru-RU"/>
        </w:rPr>
        <w:t>-та</w:t>
      </w:r>
      <w:r w:rsidRPr="00A91452">
        <w:rPr>
          <w:rFonts w:eastAsia="Times New Roman" w:cstheme="minorHAnsi"/>
          <w:i/>
          <w:sz w:val="28"/>
          <w:szCs w:val="28"/>
          <w:lang w:eastAsia="ru-RU"/>
        </w:rPr>
        <w:tab/>
        <w:t>у нас дома чистота</w:t>
      </w:r>
    </w:p>
    <w:p w14:paraId="24617B4C" w14:textId="77777777" w:rsidR="00091D09" w:rsidRPr="00A91452" w:rsidRDefault="00091D09" w:rsidP="00091D09">
      <w:pPr>
        <w:shd w:val="clear" w:color="auto" w:fill="FFFFFF"/>
        <w:tabs>
          <w:tab w:val="left" w:pos="221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ты-ты-ты</w:t>
      </w:r>
      <w:r w:rsidRPr="00A91452">
        <w:rPr>
          <w:rFonts w:eastAsia="Times New Roman" w:cstheme="minorHAnsi"/>
          <w:i/>
          <w:sz w:val="28"/>
          <w:szCs w:val="28"/>
          <w:lang w:eastAsia="ru-RU"/>
        </w:rPr>
        <w:tab/>
        <w:t>сметану съели всю коты</w:t>
      </w:r>
    </w:p>
    <w:p w14:paraId="4AC3E8C7" w14:textId="77777777" w:rsidR="00091D09" w:rsidRPr="00A91452" w:rsidRDefault="00091D09" w:rsidP="00091D09">
      <w:pPr>
        <w:shd w:val="clear" w:color="auto" w:fill="FFFFFF"/>
        <w:tabs>
          <w:tab w:val="left" w:pos="2218"/>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ти-ти-ти</w:t>
      </w:r>
      <w:proofErr w:type="spellEnd"/>
      <w:r w:rsidRPr="00A91452">
        <w:rPr>
          <w:rFonts w:eastAsia="Times New Roman" w:cstheme="minorHAnsi"/>
          <w:i/>
          <w:sz w:val="28"/>
          <w:szCs w:val="28"/>
          <w:lang w:eastAsia="ru-RU"/>
        </w:rPr>
        <w:tab/>
        <w:t>съели кашу всю почти</w:t>
      </w:r>
    </w:p>
    <w:p w14:paraId="58C5EFC9" w14:textId="77777777" w:rsidR="00091D09" w:rsidRPr="00A91452" w:rsidRDefault="00091D09" w:rsidP="00091D09">
      <w:pPr>
        <w:shd w:val="clear" w:color="auto" w:fill="FFFFFF"/>
        <w:tabs>
          <w:tab w:val="left" w:pos="2218"/>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тё-тё-тё</w:t>
      </w:r>
      <w:proofErr w:type="spellEnd"/>
      <w:r w:rsidRPr="00A91452">
        <w:rPr>
          <w:rFonts w:eastAsia="Times New Roman" w:cstheme="minorHAnsi"/>
          <w:i/>
          <w:sz w:val="28"/>
          <w:szCs w:val="28"/>
          <w:lang w:eastAsia="ru-RU"/>
        </w:rPr>
        <w:tab/>
        <w:t>отложи ты шитьё</w:t>
      </w:r>
    </w:p>
    <w:p w14:paraId="3C8CD586" w14:textId="77777777" w:rsidR="00091D09" w:rsidRPr="00A91452" w:rsidRDefault="00091D09" w:rsidP="00091D09">
      <w:pPr>
        <w:shd w:val="clear" w:color="auto" w:fill="FFFFFF"/>
        <w:tabs>
          <w:tab w:val="left" w:pos="221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то-то-то</w:t>
      </w:r>
      <w:r w:rsidRPr="00A91452">
        <w:rPr>
          <w:rFonts w:eastAsia="Times New Roman" w:cstheme="minorHAnsi"/>
          <w:i/>
          <w:sz w:val="28"/>
          <w:szCs w:val="28"/>
          <w:lang w:eastAsia="ru-RU"/>
        </w:rPr>
        <w:tab/>
        <w:t>стали мы играть в лото</w:t>
      </w:r>
    </w:p>
    <w:p w14:paraId="01E857EA" w14:textId="77777777" w:rsidR="00091D09" w:rsidRPr="00A91452" w:rsidRDefault="00091D09" w:rsidP="00091D09">
      <w:pPr>
        <w:shd w:val="clear" w:color="auto" w:fill="FFFFFF"/>
        <w:tabs>
          <w:tab w:val="left" w:pos="2218"/>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ать-ать-ать</w:t>
      </w:r>
      <w:proofErr w:type="spellEnd"/>
      <w:r w:rsidRPr="00A91452">
        <w:rPr>
          <w:rFonts w:eastAsia="Times New Roman" w:cstheme="minorHAnsi"/>
          <w:i/>
          <w:sz w:val="28"/>
          <w:szCs w:val="28"/>
          <w:lang w:eastAsia="ru-RU"/>
        </w:rPr>
        <w:tab/>
        <w:t>мы идёт гулять</w:t>
      </w:r>
    </w:p>
    <w:p w14:paraId="49816481" w14:textId="77777777" w:rsidR="00091D09" w:rsidRPr="00A91452" w:rsidRDefault="00091D09" w:rsidP="00091D09">
      <w:pPr>
        <w:shd w:val="clear" w:color="auto" w:fill="FFFFFF"/>
        <w:tabs>
          <w:tab w:val="left" w:pos="2218"/>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ат-ат-ат</w:t>
      </w:r>
      <w:proofErr w:type="spellEnd"/>
      <w:r w:rsidRPr="00A91452">
        <w:rPr>
          <w:rFonts w:eastAsia="Times New Roman" w:cstheme="minorHAnsi"/>
          <w:i/>
          <w:sz w:val="28"/>
          <w:szCs w:val="28"/>
          <w:lang w:eastAsia="ru-RU"/>
        </w:rPr>
        <w:tab/>
        <w:t>берём с собою самокат</w:t>
      </w:r>
    </w:p>
    <w:p w14:paraId="03F9810F" w14:textId="77777777" w:rsidR="00091D09" w:rsidRPr="00A91452" w:rsidRDefault="00091D09" w:rsidP="00091D09">
      <w:pPr>
        <w:shd w:val="clear" w:color="auto" w:fill="FFFFFF"/>
        <w:tabs>
          <w:tab w:val="left" w:pos="2218"/>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жа-жа-жа</w:t>
      </w:r>
      <w:proofErr w:type="spellEnd"/>
      <w:r w:rsidRPr="00A91452">
        <w:rPr>
          <w:rFonts w:eastAsia="Times New Roman" w:cstheme="minorHAnsi"/>
          <w:i/>
          <w:sz w:val="28"/>
          <w:szCs w:val="28"/>
          <w:lang w:eastAsia="ru-RU"/>
        </w:rPr>
        <w:tab/>
        <w:t>есть иголки у ежа</w:t>
      </w:r>
    </w:p>
    <w:p w14:paraId="15D8DEEA" w14:textId="77777777" w:rsidR="00091D09" w:rsidRPr="00A91452" w:rsidRDefault="00091D09" w:rsidP="00091D09">
      <w:pPr>
        <w:shd w:val="clear" w:color="auto" w:fill="FFFFFF"/>
        <w:tabs>
          <w:tab w:val="left" w:pos="2297"/>
        </w:tabs>
        <w:spacing w:line="360" w:lineRule="auto"/>
        <w:jc w:val="both"/>
        <w:rPr>
          <w:rFonts w:eastAsia="Times New Roman" w:cstheme="minorHAnsi"/>
          <w:i/>
          <w:sz w:val="28"/>
          <w:szCs w:val="28"/>
          <w:lang w:eastAsia="ru-RU"/>
        </w:rPr>
      </w:pPr>
      <w:proofErr w:type="spellStart"/>
      <w:proofErr w:type="gramStart"/>
      <w:r w:rsidRPr="00A91452">
        <w:rPr>
          <w:rFonts w:eastAsia="Times New Roman" w:cstheme="minorHAnsi"/>
          <w:i/>
          <w:sz w:val="28"/>
          <w:szCs w:val="28"/>
          <w:lang w:eastAsia="ru-RU"/>
        </w:rPr>
        <w:t>жи-жи</w:t>
      </w:r>
      <w:proofErr w:type="gramEnd"/>
      <w:r w:rsidRPr="00A91452">
        <w:rPr>
          <w:rFonts w:eastAsia="Times New Roman" w:cstheme="minorHAnsi"/>
          <w:i/>
          <w:sz w:val="28"/>
          <w:szCs w:val="28"/>
          <w:lang w:eastAsia="ru-RU"/>
        </w:rPr>
        <w:t>-жи</w:t>
      </w:r>
      <w:proofErr w:type="spellEnd"/>
      <w:r w:rsidRPr="00A91452">
        <w:rPr>
          <w:rFonts w:eastAsia="Times New Roman" w:cstheme="minorHAnsi"/>
          <w:i/>
          <w:sz w:val="28"/>
          <w:szCs w:val="28"/>
          <w:lang w:eastAsia="ru-RU"/>
        </w:rPr>
        <w:tab/>
        <w:t>здесь живут ежи</w:t>
      </w:r>
    </w:p>
    <w:p w14:paraId="3BEC6EE8" w14:textId="77777777" w:rsidR="00091D09" w:rsidRPr="00A91452" w:rsidRDefault="00091D09" w:rsidP="00091D09">
      <w:pPr>
        <w:shd w:val="clear" w:color="auto" w:fill="FFFFFF"/>
        <w:tabs>
          <w:tab w:val="left" w:pos="2290"/>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же-же-же</w:t>
      </w:r>
      <w:r w:rsidRPr="00A91452">
        <w:rPr>
          <w:rFonts w:eastAsia="Times New Roman" w:cstheme="minorHAnsi"/>
          <w:i/>
          <w:sz w:val="28"/>
          <w:szCs w:val="28"/>
          <w:lang w:eastAsia="ru-RU"/>
        </w:rPr>
        <w:tab/>
        <w:t>дождь прошел уже</w:t>
      </w:r>
    </w:p>
    <w:p w14:paraId="78678116" w14:textId="77777777" w:rsidR="00091D09" w:rsidRPr="00A91452" w:rsidRDefault="00091D09" w:rsidP="00091D09">
      <w:pPr>
        <w:shd w:val="clear" w:color="auto" w:fill="FFFFFF"/>
        <w:tabs>
          <w:tab w:val="left" w:pos="2275"/>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ча-ча-ча</w:t>
      </w:r>
      <w:r w:rsidRPr="00A91452">
        <w:rPr>
          <w:rFonts w:eastAsia="Times New Roman" w:cstheme="minorHAnsi"/>
          <w:i/>
          <w:sz w:val="28"/>
          <w:szCs w:val="28"/>
          <w:lang w:eastAsia="ru-RU"/>
        </w:rPr>
        <w:tab/>
        <w:t>горит в комнате свеча</w:t>
      </w:r>
    </w:p>
    <w:p w14:paraId="35D01BC9"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8. Читайте четко, ясно, весело!</w:t>
      </w:r>
    </w:p>
    <w:p w14:paraId="0BC6ABFD"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чу-чу-чу</w:t>
      </w:r>
      <w:r w:rsidRPr="00A91452">
        <w:rPr>
          <w:rFonts w:eastAsia="Times New Roman" w:cstheme="minorHAnsi"/>
          <w:i/>
          <w:sz w:val="28"/>
          <w:szCs w:val="28"/>
          <w:lang w:eastAsia="ru-RU"/>
        </w:rPr>
        <w:tab/>
        <w:t>молоточком я стучу</w:t>
      </w:r>
    </w:p>
    <w:p w14:paraId="5FC0C4B4" w14:textId="77777777" w:rsidR="00091D09" w:rsidRPr="00A91452" w:rsidRDefault="00091D09" w:rsidP="00091D09">
      <w:pPr>
        <w:shd w:val="clear" w:color="auto" w:fill="FFFFFF"/>
        <w:tabs>
          <w:tab w:val="left" w:pos="2290"/>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оч-оч-оч</w:t>
      </w:r>
      <w:proofErr w:type="spellEnd"/>
      <w:r w:rsidRPr="00A91452">
        <w:rPr>
          <w:rFonts w:eastAsia="Times New Roman" w:cstheme="minorHAnsi"/>
          <w:i/>
          <w:sz w:val="28"/>
          <w:szCs w:val="28"/>
          <w:lang w:eastAsia="ru-RU"/>
        </w:rPr>
        <w:tab/>
        <w:t>наступила ночь</w:t>
      </w:r>
    </w:p>
    <w:p w14:paraId="01470549" w14:textId="77777777" w:rsidR="00091D09" w:rsidRPr="00A91452" w:rsidRDefault="00091D09" w:rsidP="00091D09">
      <w:pPr>
        <w:shd w:val="clear" w:color="auto" w:fill="FFFFFF"/>
        <w:tabs>
          <w:tab w:val="left" w:pos="2290"/>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за-за-за</w:t>
      </w:r>
      <w:r w:rsidRPr="00A91452">
        <w:rPr>
          <w:rFonts w:eastAsia="Times New Roman" w:cstheme="minorHAnsi"/>
          <w:i/>
          <w:sz w:val="28"/>
          <w:szCs w:val="28"/>
          <w:lang w:eastAsia="ru-RU"/>
        </w:rPr>
        <w:tab/>
        <w:t>уходи домой коза</w:t>
      </w:r>
    </w:p>
    <w:p w14:paraId="1CA27778" w14:textId="77777777" w:rsidR="00091D09" w:rsidRPr="00A91452" w:rsidRDefault="00091D09" w:rsidP="00091D09">
      <w:pPr>
        <w:shd w:val="clear" w:color="auto" w:fill="FFFFFF"/>
        <w:tabs>
          <w:tab w:val="left" w:pos="2297"/>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зу-зу-зу</w:t>
      </w:r>
      <w:proofErr w:type="spellEnd"/>
      <w:r w:rsidRPr="00A91452">
        <w:rPr>
          <w:rFonts w:eastAsia="Times New Roman" w:cstheme="minorHAnsi"/>
          <w:i/>
          <w:sz w:val="28"/>
          <w:szCs w:val="28"/>
          <w:lang w:eastAsia="ru-RU"/>
        </w:rPr>
        <w:tab/>
        <w:t>моем Катю мы в тазу</w:t>
      </w:r>
    </w:p>
    <w:p w14:paraId="1FCE080B" w14:textId="77777777" w:rsidR="00091D09" w:rsidRPr="00A91452" w:rsidRDefault="00091D09" w:rsidP="00091D09">
      <w:pPr>
        <w:shd w:val="clear" w:color="auto" w:fill="FFFFFF"/>
        <w:tabs>
          <w:tab w:val="left" w:pos="2275"/>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ша-ша-ша</w:t>
      </w:r>
      <w:proofErr w:type="spellEnd"/>
      <w:r w:rsidRPr="00A91452">
        <w:rPr>
          <w:rFonts w:eastAsia="Times New Roman" w:cstheme="minorHAnsi"/>
          <w:i/>
          <w:sz w:val="28"/>
          <w:szCs w:val="28"/>
          <w:lang w:eastAsia="ru-RU"/>
        </w:rPr>
        <w:tab/>
        <w:t>мама моет малыша</w:t>
      </w:r>
    </w:p>
    <w:p w14:paraId="3E175DFC" w14:textId="77777777" w:rsidR="00091D09" w:rsidRPr="00A91452" w:rsidRDefault="00091D09" w:rsidP="00091D09">
      <w:pPr>
        <w:shd w:val="clear" w:color="auto" w:fill="FFFFFF"/>
        <w:tabs>
          <w:tab w:val="left" w:pos="2268"/>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шу-шу-шу</w:t>
      </w:r>
      <w:r w:rsidRPr="00A91452">
        <w:rPr>
          <w:rFonts w:eastAsia="Times New Roman" w:cstheme="minorHAnsi"/>
          <w:i/>
          <w:sz w:val="28"/>
          <w:szCs w:val="28"/>
          <w:lang w:eastAsia="ru-RU"/>
        </w:rPr>
        <w:tab/>
        <w:t>я письмо пишу</w:t>
      </w:r>
    </w:p>
    <w:p w14:paraId="217D4F6C" w14:textId="77777777" w:rsidR="00091D09" w:rsidRPr="00A91452" w:rsidRDefault="00091D09" w:rsidP="00091D09">
      <w:pPr>
        <w:shd w:val="clear" w:color="auto" w:fill="FFFFFF"/>
        <w:tabs>
          <w:tab w:val="left" w:pos="2268"/>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аш-аш-аш</w:t>
      </w:r>
      <w:proofErr w:type="spellEnd"/>
      <w:r w:rsidRPr="00A91452">
        <w:rPr>
          <w:rFonts w:eastAsia="Times New Roman" w:cstheme="minorHAnsi"/>
          <w:i/>
          <w:sz w:val="28"/>
          <w:szCs w:val="28"/>
          <w:lang w:eastAsia="ru-RU"/>
        </w:rPr>
        <w:tab/>
        <w:t>у Марины карандаш</w:t>
      </w:r>
    </w:p>
    <w:p w14:paraId="5F5CAD50" w14:textId="77777777" w:rsidR="00091D09" w:rsidRPr="00A91452" w:rsidRDefault="00091D09" w:rsidP="00091D09">
      <w:pPr>
        <w:shd w:val="clear" w:color="auto" w:fill="FFFFFF"/>
        <w:tabs>
          <w:tab w:val="left" w:pos="2268"/>
        </w:tabs>
        <w:spacing w:line="360" w:lineRule="auto"/>
        <w:jc w:val="both"/>
        <w:rPr>
          <w:rFonts w:eastAsia="Times New Roman" w:cstheme="minorHAnsi"/>
          <w:i/>
          <w:sz w:val="28"/>
          <w:szCs w:val="28"/>
          <w:lang w:eastAsia="ru-RU"/>
        </w:rPr>
      </w:pPr>
      <w:proofErr w:type="spellStart"/>
      <w:proofErr w:type="gramStart"/>
      <w:r w:rsidRPr="00A91452">
        <w:rPr>
          <w:rFonts w:eastAsia="Times New Roman" w:cstheme="minorHAnsi"/>
          <w:i/>
          <w:sz w:val="28"/>
          <w:szCs w:val="28"/>
          <w:lang w:eastAsia="ru-RU"/>
        </w:rPr>
        <w:t>ма-ма</w:t>
      </w:r>
      <w:proofErr w:type="gramEnd"/>
      <w:r w:rsidRPr="00A91452">
        <w:rPr>
          <w:rFonts w:eastAsia="Times New Roman" w:cstheme="minorHAnsi"/>
          <w:i/>
          <w:sz w:val="28"/>
          <w:szCs w:val="28"/>
          <w:lang w:eastAsia="ru-RU"/>
        </w:rPr>
        <w:t>-ма</w:t>
      </w:r>
      <w:proofErr w:type="spellEnd"/>
      <w:r w:rsidRPr="00A91452">
        <w:rPr>
          <w:rFonts w:eastAsia="Times New Roman" w:cstheme="minorHAnsi"/>
          <w:i/>
          <w:sz w:val="28"/>
          <w:szCs w:val="28"/>
          <w:lang w:eastAsia="ru-RU"/>
        </w:rPr>
        <w:tab/>
        <w:t>дома я сама</w:t>
      </w:r>
    </w:p>
    <w:p w14:paraId="0171B00E" w14:textId="77777777" w:rsidR="00091D09" w:rsidRPr="00A91452" w:rsidRDefault="00091D09" w:rsidP="00091D09">
      <w:pPr>
        <w:shd w:val="clear" w:color="auto" w:fill="FFFFFF"/>
        <w:tabs>
          <w:tab w:val="left" w:pos="2225"/>
        </w:tabs>
        <w:spacing w:line="360" w:lineRule="auto"/>
        <w:jc w:val="both"/>
        <w:rPr>
          <w:rFonts w:eastAsia="Times New Roman" w:cstheme="minorHAnsi"/>
          <w:i/>
          <w:sz w:val="28"/>
          <w:szCs w:val="28"/>
          <w:lang w:eastAsia="ru-RU"/>
        </w:rPr>
      </w:pPr>
      <w:proofErr w:type="spellStart"/>
      <w:proofErr w:type="gramStart"/>
      <w:r w:rsidRPr="00A91452">
        <w:rPr>
          <w:rFonts w:eastAsia="Times New Roman" w:cstheme="minorHAnsi"/>
          <w:i/>
          <w:sz w:val="28"/>
          <w:szCs w:val="28"/>
          <w:lang w:eastAsia="ru-RU"/>
        </w:rPr>
        <w:t>му-му</w:t>
      </w:r>
      <w:proofErr w:type="gramEnd"/>
      <w:r w:rsidRPr="00A91452">
        <w:rPr>
          <w:rFonts w:eastAsia="Times New Roman" w:cstheme="minorHAnsi"/>
          <w:i/>
          <w:sz w:val="28"/>
          <w:szCs w:val="28"/>
          <w:lang w:eastAsia="ru-RU"/>
        </w:rPr>
        <w:t>-му</w:t>
      </w:r>
      <w:proofErr w:type="spellEnd"/>
      <w:r w:rsidRPr="00A91452">
        <w:rPr>
          <w:rFonts w:eastAsia="Times New Roman" w:cstheme="minorHAnsi"/>
          <w:i/>
          <w:sz w:val="28"/>
          <w:szCs w:val="28"/>
          <w:lang w:eastAsia="ru-RU"/>
        </w:rPr>
        <w:tab/>
        <w:t>молока кому</w:t>
      </w:r>
    </w:p>
    <w:p w14:paraId="017BC256" w14:textId="77777777" w:rsidR="00091D09" w:rsidRPr="00A91452" w:rsidRDefault="00091D09" w:rsidP="00091D09">
      <w:pPr>
        <w:shd w:val="clear" w:color="auto" w:fill="FFFFFF"/>
        <w:tabs>
          <w:tab w:val="left" w:pos="2225"/>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мо-мо-мо</w:t>
      </w:r>
      <w:proofErr w:type="spellEnd"/>
      <w:r w:rsidRPr="00A91452">
        <w:rPr>
          <w:rFonts w:eastAsia="Times New Roman" w:cstheme="minorHAnsi"/>
          <w:i/>
          <w:sz w:val="28"/>
          <w:szCs w:val="28"/>
          <w:lang w:eastAsia="ru-RU"/>
        </w:rPr>
        <w:tab/>
        <w:t>едим эскимо</w:t>
      </w:r>
    </w:p>
    <w:p w14:paraId="03DB0808" w14:textId="77777777" w:rsidR="00091D09" w:rsidRPr="00A91452" w:rsidRDefault="00091D09" w:rsidP="00091D09">
      <w:pPr>
        <w:shd w:val="clear" w:color="auto" w:fill="FFFFFF"/>
        <w:tabs>
          <w:tab w:val="left" w:pos="2225"/>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мы-мы-мы</w:t>
      </w:r>
      <w:r w:rsidRPr="00A91452">
        <w:rPr>
          <w:rFonts w:eastAsia="Times New Roman" w:cstheme="minorHAnsi"/>
          <w:i/>
          <w:sz w:val="28"/>
          <w:szCs w:val="28"/>
          <w:lang w:eastAsia="ru-RU"/>
        </w:rPr>
        <w:tab/>
        <w:t>прочитали мы</w:t>
      </w:r>
    </w:p>
    <w:p w14:paraId="04CFCF05" w14:textId="77777777" w:rsidR="00091D09" w:rsidRPr="00A91452" w:rsidRDefault="00091D09" w:rsidP="00091D09">
      <w:pPr>
        <w:shd w:val="clear" w:color="auto" w:fill="FFFFFF"/>
        <w:tabs>
          <w:tab w:val="left" w:pos="2225"/>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ми-ми-ми</w:t>
      </w:r>
      <w:r w:rsidRPr="00A91452">
        <w:rPr>
          <w:rFonts w:eastAsia="Times New Roman" w:cstheme="minorHAnsi"/>
          <w:i/>
          <w:sz w:val="28"/>
          <w:szCs w:val="28"/>
          <w:lang w:eastAsia="ru-RU"/>
        </w:rPr>
        <w:tab/>
        <w:t>поем ноту ми</w:t>
      </w:r>
    </w:p>
    <w:p w14:paraId="3345AF2E" w14:textId="77777777" w:rsidR="00091D09" w:rsidRPr="00A91452" w:rsidRDefault="00091D09" w:rsidP="00091D09">
      <w:pPr>
        <w:shd w:val="clear" w:color="auto" w:fill="FFFFFF"/>
        <w:tabs>
          <w:tab w:val="left" w:pos="2225"/>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ща-ща-ща</w:t>
      </w:r>
      <w:r w:rsidRPr="00A91452">
        <w:rPr>
          <w:rFonts w:eastAsia="Times New Roman" w:cstheme="minorHAnsi"/>
          <w:i/>
          <w:sz w:val="28"/>
          <w:szCs w:val="28"/>
          <w:lang w:eastAsia="ru-RU"/>
        </w:rPr>
        <w:tab/>
        <w:t>мы несем домой леща</w:t>
      </w:r>
    </w:p>
    <w:p w14:paraId="135E5994" w14:textId="77777777" w:rsidR="00091D09" w:rsidRPr="00A91452" w:rsidRDefault="00091D09" w:rsidP="00091D09">
      <w:pPr>
        <w:shd w:val="clear" w:color="auto" w:fill="FFFFFF"/>
        <w:tabs>
          <w:tab w:val="left" w:pos="2268"/>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ащ-ащ-ащ</w:t>
      </w:r>
      <w:proofErr w:type="spellEnd"/>
      <w:r w:rsidRPr="00A91452">
        <w:rPr>
          <w:rFonts w:eastAsia="Times New Roman" w:cstheme="minorHAnsi"/>
          <w:i/>
          <w:sz w:val="28"/>
          <w:szCs w:val="28"/>
          <w:lang w:eastAsia="ru-RU"/>
        </w:rPr>
        <w:tab/>
        <w:t>мы наденем плащ</w:t>
      </w:r>
    </w:p>
    <w:p w14:paraId="259F4E08" w14:textId="77777777" w:rsidR="00091D09" w:rsidRPr="00A91452" w:rsidRDefault="00091D09" w:rsidP="00091D09">
      <w:pPr>
        <w:shd w:val="clear" w:color="auto" w:fill="FFFFFF"/>
        <w:tabs>
          <w:tab w:val="left" w:pos="2268"/>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ри-ри-ри</w:t>
      </w:r>
      <w:proofErr w:type="spellEnd"/>
      <w:r w:rsidRPr="00A91452">
        <w:rPr>
          <w:rFonts w:eastAsia="Times New Roman" w:cstheme="minorHAnsi"/>
          <w:i/>
          <w:sz w:val="28"/>
          <w:szCs w:val="28"/>
          <w:lang w:eastAsia="ru-RU"/>
        </w:rPr>
        <w:tab/>
        <w:t>двор убрали раз, два, три</w:t>
      </w:r>
    </w:p>
    <w:p w14:paraId="6B816122" w14:textId="77777777" w:rsidR="00091D09" w:rsidRPr="00A91452" w:rsidRDefault="00091D09" w:rsidP="00091D09">
      <w:pPr>
        <w:shd w:val="clear" w:color="auto" w:fill="FFFFFF"/>
        <w:tabs>
          <w:tab w:val="left" w:pos="2383"/>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ры-ры-ры</w:t>
      </w:r>
      <w:proofErr w:type="spellEnd"/>
      <w:r w:rsidRPr="00A91452">
        <w:rPr>
          <w:rFonts w:eastAsia="Times New Roman" w:cstheme="minorHAnsi"/>
          <w:i/>
          <w:sz w:val="28"/>
          <w:szCs w:val="28"/>
          <w:lang w:eastAsia="ru-RU"/>
        </w:rPr>
        <w:tab/>
        <w:t>не заметили жары</w:t>
      </w:r>
    </w:p>
    <w:p w14:paraId="5D783DD6" w14:textId="77777777" w:rsidR="00091D09" w:rsidRPr="00A91452" w:rsidRDefault="00091D09" w:rsidP="00091D09">
      <w:pPr>
        <w:shd w:val="clear" w:color="auto" w:fill="FFFFFF"/>
        <w:tabs>
          <w:tab w:val="left" w:pos="2383"/>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са-са-са</w:t>
      </w:r>
      <w:proofErr w:type="spellEnd"/>
      <w:r w:rsidRPr="00A91452">
        <w:rPr>
          <w:rFonts w:eastAsia="Times New Roman" w:cstheme="minorHAnsi"/>
          <w:i/>
          <w:sz w:val="28"/>
          <w:szCs w:val="28"/>
          <w:lang w:eastAsia="ru-RU"/>
        </w:rPr>
        <w:tab/>
        <w:t>в лесу бегает лиса</w:t>
      </w:r>
    </w:p>
    <w:p w14:paraId="68E9334D" w14:textId="77777777" w:rsidR="00091D09" w:rsidRPr="00A91452" w:rsidRDefault="00091D09" w:rsidP="00091D09">
      <w:pPr>
        <w:shd w:val="clear" w:color="auto" w:fill="FFFFFF"/>
        <w:tabs>
          <w:tab w:val="left" w:pos="2376"/>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со-со-со</w:t>
      </w:r>
      <w:r w:rsidRPr="00A91452">
        <w:rPr>
          <w:rFonts w:eastAsia="Times New Roman" w:cstheme="minorHAnsi"/>
          <w:i/>
          <w:sz w:val="28"/>
          <w:szCs w:val="28"/>
          <w:lang w:eastAsia="ru-RU"/>
        </w:rPr>
        <w:tab/>
        <w:t>у Вовы колесо</w:t>
      </w:r>
    </w:p>
    <w:p w14:paraId="5561F4C7" w14:textId="77777777" w:rsidR="00091D09" w:rsidRPr="00A91452" w:rsidRDefault="00091D09" w:rsidP="00091D09">
      <w:pPr>
        <w:shd w:val="clear" w:color="auto" w:fill="FFFFFF"/>
        <w:tabs>
          <w:tab w:val="left" w:pos="2376"/>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ос-ос-ос</w:t>
      </w:r>
      <w:r w:rsidRPr="00A91452">
        <w:rPr>
          <w:rFonts w:eastAsia="Times New Roman" w:cstheme="minorHAnsi"/>
          <w:i/>
          <w:sz w:val="28"/>
          <w:szCs w:val="28"/>
          <w:lang w:eastAsia="ru-RU"/>
        </w:rPr>
        <w:tab/>
        <w:t xml:space="preserve">на </w:t>
      </w:r>
      <w:r w:rsidRPr="00A91452">
        <w:rPr>
          <w:rFonts w:eastAsia="Times New Roman" w:cstheme="minorHAnsi"/>
          <w:i/>
          <w:iCs/>
          <w:sz w:val="28"/>
          <w:szCs w:val="28"/>
          <w:lang w:eastAsia="ru-RU"/>
        </w:rPr>
        <w:t xml:space="preserve">поляна </w:t>
      </w:r>
      <w:r w:rsidRPr="00A91452">
        <w:rPr>
          <w:rFonts w:eastAsia="Times New Roman" w:cstheme="minorHAnsi"/>
          <w:i/>
          <w:sz w:val="28"/>
          <w:szCs w:val="28"/>
          <w:lang w:eastAsia="ru-RU"/>
        </w:rPr>
        <w:t>много ос.</w:t>
      </w:r>
    </w:p>
    <w:p w14:paraId="29F84E09" w14:textId="77777777" w:rsidR="00091D09" w:rsidRPr="00A91452" w:rsidRDefault="00091D09" w:rsidP="00091D09">
      <w:pPr>
        <w:shd w:val="clear" w:color="auto" w:fill="FFFFFF"/>
        <w:tabs>
          <w:tab w:val="left" w:pos="2376"/>
        </w:tabs>
        <w:spacing w:line="360" w:lineRule="auto"/>
        <w:jc w:val="both"/>
        <w:rPr>
          <w:rFonts w:eastAsia="Times New Roman" w:cstheme="minorHAnsi"/>
          <w:i/>
          <w:sz w:val="28"/>
          <w:szCs w:val="28"/>
          <w:lang w:eastAsia="ru-RU"/>
        </w:rPr>
      </w:pPr>
      <w:r w:rsidRPr="00A91452">
        <w:rPr>
          <w:rFonts w:eastAsia="Times New Roman" w:cstheme="minorHAnsi"/>
          <w:b/>
          <w:i/>
          <w:sz w:val="28"/>
          <w:szCs w:val="28"/>
          <w:lang w:eastAsia="ru-RU"/>
        </w:rPr>
        <w:t>9.</w:t>
      </w:r>
      <w:r w:rsidRPr="00A91452">
        <w:rPr>
          <w:rFonts w:eastAsia="Times New Roman" w:cstheme="minorHAnsi"/>
          <w:i/>
          <w:sz w:val="28"/>
          <w:szCs w:val="28"/>
          <w:lang w:eastAsia="ru-RU"/>
        </w:rPr>
        <w:t xml:space="preserve"> </w:t>
      </w:r>
      <w:r w:rsidRPr="00A91452">
        <w:rPr>
          <w:rFonts w:eastAsia="Times New Roman" w:cstheme="minorHAnsi"/>
          <w:b/>
          <w:bCs/>
          <w:i/>
          <w:sz w:val="28"/>
          <w:szCs w:val="28"/>
          <w:lang w:eastAsia="ru-RU"/>
        </w:rPr>
        <w:t>Дополняйте!</w:t>
      </w:r>
    </w:p>
    <w:p w14:paraId="35D67DA5"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ра-ра-ра</w:t>
      </w:r>
      <w:proofErr w:type="spellEnd"/>
      <w:r w:rsidRPr="00A91452">
        <w:rPr>
          <w:rFonts w:eastAsia="Times New Roman" w:cstheme="minorHAnsi"/>
          <w:i/>
          <w:sz w:val="28"/>
          <w:szCs w:val="28"/>
          <w:lang w:eastAsia="ru-RU"/>
        </w:rPr>
        <w:tab/>
        <w:t>начинается</w:t>
      </w:r>
    </w:p>
    <w:p w14:paraId="009EFCA3"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ры-ры-ры</w:t>
      </w:r>
      <w:proofErr w:type="spellEnd"/>
      <w:r w:rsidRPr="00A91452">
        <w:rPr>
          <w:rFonts w:eastAsia="Times New Roman" w:cstheme="minorHAnsi"/>
          <w:i/>
          <w:sz w:val="28"/>
          <w:szCs w:val="28"/>
          <w:lang w:eastAsia="ru-RU"/>
        </w:rPr>
        <w:tab/>
        <w:t>у мальчиков</w:t>
      </w:r>
    </w:p>
    <w:p w14:paraId="6E4E9696"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ро-ро-ро</w:t>
      </w:r>
      <w:proofErr w:type="spellEnd"/>
      <w:r w:rsidRPr="00A91452">
        <w:rPr>
          <w:rFonts w:eastAsia="Times New Roman" w:cstheme="minorHAnsi"/>
          <w:i/>
          <w:sz w:val="28"/>
          <w:szCs w:val="28"/>
          <w:lang w:eastAsia="ru-RU"/>
        </w:rPr>
        <w:tab/>
        <w:t>у нас новое</w:t>
      </w:r>
    </w:p>
    <w:p w14:paraId="57F3DA20"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ру-ру-ру</w:t>
      </w:r>
      <w:proofErr w:type="spellEnd"/>
      <w:r w:rsidRPr="00A91452">
        <w:rPr>
          <w:rFonts w:eastAsia="Times New Roman" w:cstheme="minorHAnsi"/>
          <w:i/>
          <w:sz w:val="28"/>
          <w:szCs w:val="28"/>
          <w:lang w:eastAsia="ru-RU"/>
        </w:rPr>
        <w:tab/>
        <w:t>продолжаем мы</w:t>
      </w:r>
    </w:p>
    <w:p w14:paraId="4103D6B7"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ре-ре-ре</w:t>
      </w:r>
      <w:r w:rsidRPr="00A91452">
        <w:rPr>
          <w:rFonts w:eastAsia="Times New Roman" w:cstheme="minorHAnsi"/>
          <w:i/>
          <w:sz w:val="28"/>
          <w:szCs w:val="28"/>
          <w:lang w:eastAsia="ru-RU"/>
        </w:rPr>
        <w:tab/>
        <w:t>стоит домик на</w:t>
      </w:r>
    </w:p>
    <w:p w14:paraId="4B510332"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ри-ри-ри</w:t>
      </w:r>
      <w:proofErr w:type="spellEnd"/>
      <w:r w:rsidRPr="00A91452">
        <w:rPr>
          <w:rFonts w:eastAsia="Times New Roman" w:cstheme="minorHAnsi"/>
          <w:i/>
          <w:sz w:val="28"/>
          <w:szCs w:val="28"/>
          <w:lang w:eastAsia="ru-RU"/>
        </w:rPr>
        <w:tab/>
        <w:t>сидят на ветках</w:t>
      </w:r>
    </w:p>
    <w:p w14:paraId="7DF47166"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ар-ар-ар</w:t>
      </w:r>
      <w:r w:rsidRPr="00A91452">
        <w:rPr>
          <w:rFonts w:eastAsia="Times New Roman" w:cstheme="minorHAnsi"/>
          <w:i/>
          <w:sz w:val="28"/>
          <w:szCs w:val="28"/>
          <w:lang w:eastAsia="ru-RU"/>
        </w:rPr>
        <w:tab/>
        <w:t>кипит наш</w:t>
      </w:r>
    </w:p>
    <w:p w14:paraId="25AF46E6"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ор-ор-ор</w:t>
      </w:r>
      <w:r w:rsidRPr="00A91452">
        <w:rPr>
          <w:rFonts w:eastAsia="Times New Roman" w:cstheme="minorHAnsi"/>
          <w:i/>
          <w:sz w:val="28"/>
          <w:szCs w:val="28"/>
          <w:lang w:eastAsia="ru-RU"/>
        </w:rPr>
        <w:tab/>
        <w:t>созрел красный</w:t>
      </w:r>
    </w:p>
    <w:p w14:paraId="503FAE4F"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ир-ир-ир</w:t>
      </w:r>
      <w:proofErr w:type="spellEnd"/>
      <w:r w:rsidRPr="00A91452">
        <w:rPr>
          <w:rFonts w:eastAsia="Times New Roman" w:cstheme="minorHAnsi"/>
          <w:i/>
          <w:sz w:val="28"/>
          <w:szCs w:val="28"/>
          <w:lang w:eastAsia="ru-RU"/>
        </w:rPr>
        <w:tab/>
        <w:t>мой папа</w:t>
      </w:r>
    </w:p>
    <w:p w14:paraId="360EF4DA"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арь-арь-арь</w:t>
      </w:r>
      <w:proofErr w:type="spellEnd"/>
      <w:r w:rsidRPr="00A91452">
        <w:rPr>
          <w:rFonts w:eastAsia="Times New Roman" w:cstheme="minorHAnsi"/>
          <w:i/>
          <w:sz w:val="28"/>
          <w:szCs w:val="28"/>
          <w:lang w:eastAsia="ru-RU"/>
        </w:rPr>
        <w:tab/>
        <w:t>на стене висит</w:t>
      </w:r>
    </w:p>
    <w:p w14:paraId="76D4151A"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ра-ра-ра</w:t>
      </w:r>
      <w:proofErr w:type="spellEnd"/>
      <w:r w:rsidRPr="00A91452">
        <w:rPr>
          <w:rFonts w:eastAsia="Times New Roman" w:cstheme="minorHAnsi"/>
          <w:i/>
          <w:sz w:val="28"/>
          <w:szCs w:val="28"/>
          <w:lang w:eastAsia="ru-RU"/>
        </w:rPr>
        <w:tab/>
        <w:t>у мышки есть</w:t>
      </w:r>
    </w:p>
    <w:p w14:paraId="413A7258" w14:textId="77777777" w:rsidR="00091D09" w:rsidRPr="00A91452" w:rsidRDefault="00091D09" w:rsidP="00091D09">
      <w:pPr>
        <w:shd w:val="clear" w:color="auto" w:fill="FFFFFF"/>
        <w:tabs>
          <w:tab w:val="left" w:pos="228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ре-ре-ре</w:t>
      </w:r>
      <w:r w:rsidRPr="00A91452">
        <w:rPr>
          <w:rFonts w:eastAsia="Times New Roman" w:cstheme="minorHAnsi"/>
          <w:i/>
          <w:sz w:val="28"/>
          <w:szCs w:val="28"/>
          <w:lang w:eastAsia="ru-RU"/>
        </w:rPr>
        <w:tab/>
        <w:t>носим воду мы в</w:t>
      </w:r>
    </w:p>
    <w:p w14:paraId="7A416305" w14:textId="77777777" w:rsidR="00091D09" w:rsidRPr="00A91452" w:rsidRDefault="00091D09" w:rsidP="00091D09">
      <w:pPr>
        <w:shd w:val="clear" w:color="auto" w:fill="FFFFFF"/>
        <w:tabs>
          <w:tab w:val="left" w:pos="2282"/>
          <w:tab w:val="left" w:leader="dot" w:pos="3370"/>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ры-ры-ры</w:t>
      </w:r>
      <w:proofErr w:type="spellEnd"/>
      <w:r w:rsidRPr="00A91452">
        <w:rPr>
          <w:rFonts w:eastAsia="Times New Roman" w:cstheme="minorHAnsi"/>
          <w:i/>
          <w:sz w:val="28"/>
          <w:szCs w:val="28"/>
          <w:lang w:eastAsia="ru-RU"/>
        </w:rPr>
        <w:tab/>
      </w:r>
      <w:r w:rsidRPr="00A91452">
        <w:rPr>
          <w:rFonts w:eastAsia="Times New Roman" w:cstheme="minorHAnsi"/>
          <w:i/>
          <w:sz w:val="28"/>
          <w:szCs w:val="28"/>
          <w:lang w:eastAsia="ru-RU"/>
        </w:rPr>
        <w:tab/>
      </w:r>
    </w:p>
    <w:p w14:paraId="3980BAD7" w14:textId="77777777" w:rsidR="00091D09" w:rsidRPr="00A91452" w:rsidRDefault="00091D09" w:rsidP="00091D09">
      <w:pPr>
        <w:shd w:val="clear" w:color="auto" w:fill="FFFFFF"/>
        <w:tabs>
          <w:tab w:val="left" w:pos="2282"/>
          <w:tab w:val="left" w:leader="dot" w:pos="3370"/>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ро-ро-ро</w:t>
      </w:r>
      <w:proofErr w:type="spellEnd"/>
      <w:r w:rsidRPr="00A91452">
        <w:rPr>
          <w:rFonts w:eastAsia="Times New Roman" w:cstheme="minorHAnsi"/>
          <w:i/>
          <w:sz w:val="28"/>
          <w:szCs w:val="28"/>
          <w:lang w:eastAsia="ru-RU"/>
        </w:rPr>
        <w:tab/>
      </w:r>
      <w:r w:rsidRPr="00A91452">
        <w:rPr>
          <w:rFonts w:eastAsia="Times New Roman" w:cstheme="minorHAnsi"/>
          <w:i/>
          <w:sz w:val="28"/>
          <w:szCs w:val="28"/>
          <w:lang w:eastAsia="ru-RU"/>
        </w:rPr>
        <w:tab/>
      </w:r>
    </w:p>
    <w:p w14:paraId="1A8CA60C" w14:textId="77777777" w:rsidR="00091D09" w:rsidRPr="00A91452" w:rsidRDefault="00091D09" w:rsidP="00091D09">
      <w:pPr>
        <w:shd w:val="clear" w:color="auto" w:fill="FFFFFF"/>
        <w:tabs>
          <w:tab w:val="left" w:pos="2282"/>
          <w:tab w:val="left" w:leader="dot" w:pos="3370"/>
        </w:tabs>
        <w:spacing w:line="360" w:lineRule="auto"/>
        <w:jc w:val="both"/>
        <w:rPr>
          <w:rFonts w:eastAsia="Times New Roman" w:cstheme="minorHAnsi"/>
          <w:i/>
          <w:sz w:val="28"/>
          <w:szCs w:val="28"/>
          <w:lang w:eastAsia="ru-RU"/>
        </w:rPr>
      </w:pPr>
      <w:proofErr w:type="spellStart"/>
      <w:proofErr w:type="gramStart"/>
      <w:r w:rsidRPr="00A91452">
        <w:rPr>
          <w:rFonts w:eastAsia="Times New Roman" w:cstheme="minorHAnsi"/>
          <w:i/>
          <w:smallCaps/>
          <w:spacing w:val="-8"/>
          <w:sz w:val="28"/>
          <w:szCs w:val="28"/>
          <w:lang w:eastAsia="ru-RU"/>
        </w:rPr>
        <w:t>ру-ру</w:t>
      </w:r>
      <w:proofErr w:type="gramEnd"/>
      <w:r w:rsidRPr="00A91452">
        <w:rPr>
          <w:rFonts w:eastAsia="Times New Roman" w:cstheme="minorHAnsi"/>
          <w:i/>
          <w:smallCaps/>
          <w:spacing w:val="-8"/>
          <w:sz w:val="28"/>
          <w:szCs w:val="28"/>
          <w:lang w:eastAsia="ru-RU"/>
        </w:rPr>
        <w:t>-ру</w:t>
      </w:r>
      <w:proofErr w:type="spellEnd"/>
      <w:r w:rsidRPr="00A91452">
        <w:rPr>
          <w:rFonts w:eastAsia="Times New Roman" w:cstheme="minorHAnsi"/>
          <w:i/>
          <w:smallCaps/>
          <w:sz w:val="28"/>
          <w:szCs w:val="28"/>
          <w:lang w:eastAsia="ru-RU"/>
        </w:rPr>
        <w:tab/>
      </w:r>
      <w:r w:rsidRPr="00A91452">
        <w:rPr>
          <w:rFonts w:eastAsia="Times New Roman" w:cstheme="minorHAnsi"/>
          <w:i/>
          <w:sz w:val="28"/>
          <w:szCs w:val="28"/>
          <w:lang w:eastAsia="ru-RU"/>
        </w:rPr>
        <w:tab/>
      </w:r>
    </w:p>
    <w:p w14:paraId="20CAC8F8" w14:textId="77777777" w:rsidR="00091D09" w:rsidRPr="00A91452" w:rsidRDefault="00091D09" w:rsidP="00091D09">
      <w:pPr>
        <w:shd w:val="clear" w:color="auto" w:fill="FFFFFF"/>
        <w:tabs>
          <w:tab w:val="left" w:pos="2282"/>
          <w:tab w:val="left" w:leader="dot" w:pos="3370"/>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ри-ри-ри</w:t>
      </w:r>
      <w:proofErr w:type="spellEnd"/>
      <w:r w:rsidRPr="00A91452">
        <w:rPr>
          <w:rFonts w:eastAsia="Times New Roman" w:cstheme="minorHAnsi"/>
          <w:i/>
          <w:sz w:val="28"/>
          <w:szCs w:val="28"/>
          <w:lang w:eastAsia="ru-RU"/>
        </w:rPr>
        <w:tab/>
      </w:r>
      <w:r w:rsidRPr="00A91452">
        <w:rPr>
          <w:rFonts w:eastAsia="Times New Roman" w:cstheme="minorHAnsi"/>
          <w:i/>
          <w:sz w:val="28"/>
          <w:szCs w:val="28"/>
          <w:lang w:eastAsia="ru-RU"/>
        </w:rPr>
        <w:tab/>
      </w:r>
    </w:p>
    <w:p w14:paraId="1E8C84D3" w14:textId="77777777" w:rsidR="00091D09" w:rsidRPr="00A91452" w:rsidRDefault="00091D09" w:rsidP="00091D09">
      <w:pPr>
        <w:shd w:val="clear" w:color="auto" w:fill="FFFFFF"/>
        <w:tabs>
          <w:tab w:val="left" w:pos="2282"/>
          <w:tab w:val="left" w:leader="dot" w:pos="3370"/>
        </w:tabs>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ир-ир-ир</w:t>
      </w:r>
      <w:proofErr w:type="spellEnd"/>
      <w:r w:rsidRPr="00A91452">
        <w:rPr>
          <w:rFonts w:eastAsia="Times New Roman" w:cstheme="minorHAnsi"/>
          <w:i/>
          <w:sz w:val="28"/>
          <w:szCs w:val="28"/>
          <w:lang w:eastAsia="ru-RU"/>
        </w:rPr>
        <w:tab/>
      </w:r>
      <w:r w:rsidRPr="00A91452">
        <w:rPr>
          <w:rFonts w:eastAsia="Times New Roman" w:cstheme="minorHAnsi"/>
          <w:i/>
          <w:sz w:val="28"/>
          <w:szCs w:val="28"/>
          <w:lang w:eastAsia="ru-RU"/>
        </w:rPr>
        <w:tab/>
      </w:r>
    </w:p>
    <w:p w14:paraId="0FD04502" w14:textId="77777777" w:rsidR="00091D09" w:rsidRPr="00A91452" w:rsidRDefault="00091D09" w:rsidP="00091D09">
      <w:pPr>
        <w:shd w:val="clear" w:color="auto" w:fill="FFFFFF"/>
        <w:tabs>
          <w:tab w:val="left" w:pos="2282"/>
          <w:tab w:val="left" w:leader="dot" w:pos="336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ар-ар-ар</w:t>
      </w:r>
      <w:r w:rsidRPr="00A91452">
        <w:rPr>
          <w:rFonts w:eastAsia="Times New Roman" w:cstheme="minorHAnsi"/>
          <w:i/>
          <w:sz w:val="28"/>
          <w:szCs w:val="28"/>
          <w:lang w:eastAsia="ru-RU"/>
        </w:rPr>
        <w:tab/>
      </w:r>
      <w:r w:rsidRPr="00A91452">
        <w:rPr>
          <w:rFonts w:eastAsia="Times New Roman" w:cstheme="minorHAnsi"/>
          <w:i/>
          <w:sz w:val="28"/>
          <w:szCs w:val="28"/>
          <w:lang w:eastAsia="ru-RU"/>
        </w:rPr>
        <w:tab/>
      </w:r>
    </w:p>
    <w:p w14:paraId="43F4139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ры-ры-ры</w:t>
      </w:r>
      <w:proofErr w:type="spellEnd"/>
    </w:p>
    <w:p w14:paraId="05A0C56E"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bCs/>
          <w:i/>
          <w:sz w:val="28"/>
          <w:szCs w:val="28"/>
          <w:lang w:eastAsia="ru-RU"/>
        </w:rPr>
        <w:t xml:space="preserve">10. </w:t>
      </w:r>
      <w:r w:rsidRPr="00A91452">
        <w:rPr>
          <w:rFonts w:eastAsia="Times New Roman" w:cstheme="minorHAnsi"/>
          <w:b/>
          <w:i/>
          <w:sz w:val="28"/>
          <w:szCs w:val="28"/>
          <w:lang w:eastAsia="ru-RU"/>
        </w:rPr>
        <w:t xml:space="preserve">Составьте </w:t>
      </w:r>
      <w:proofErr w:type="spellStart"/>
      <w:r w:rsidRPr="00A91452">
        <w:rPr>
          <w:rFonts w:eastAsia="Times New Roman" w:cstheme="minorHAnsi"/>
          <w:b/>
          <w:bCs/>
          <w:i/>
          <w:sz w:val="28"/>
          <w:szCs w:val="28"/>
          <w:lang w:eastAsia="ru-RU"/>
        </w:rPr>
        <w:t>рифмованныестроки</w:t>
      </w:r>
      <w:proofErr w:type="spellEnd"/>
      <w:r w:rsidRPr="00A91452">
        <w:rPr>
          <w:rFonts w:eastAsia="Times New Roman" w:cstheme="minorHAnsi"/>
          <w:b/>
          <w:bCs/>
          <w:i/>
          <w:sz w:val="28"/>
          <w:szCs w:val="28"/>
          <w:lang w:eastAsia="ru-RU"/>
        </w:rPr>
        <w:t xml:space="preserve"> на тему.</w:t>
      </w:r>
    </w:p>
    <w:p w14:paraId="03C2AF3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 - </w:t>
      </w:r>
      <w:proofErr w:type="spellStart"/>
      <w:r w:rsidRPr="00A91452">
        <w:rPr>
          <w:rFonts w:eastAsia="Times New Roman" w:cstheme="minorHAnsi"/>
          <w:i/>
          <w:sz w:val="28"/>
          <w:szCs w:val="28"/>
          <w:lang w:eastAsia="ru-RU"/>
        </w:rPr>
        <w:t>Чо-чо-чо</w:t>
      </w:r>
      <w:proofErr w:type="spellEnd"/>
      <w:r w:rsidRPr="00A91452">
        <w:rPr>
          <w:rFonts w:eastAsia="Times New Roman" w:cstheme="minorHAnsi"/>
          <w:i/>
          <w:sz w:val="28"/>
          <w:szCs w:val="28"/>
          <w:lang w:eastAsia="ru-RU"/>
        </w:rPr>
        <w:t xml:space="preserve">, </w:t>
      </w:r>
      <w:proofErr w:type="spellStart"/>
      <w:r w:rsidRPr="00A91452">
        <w:rPr>
          <w:rFonts w:eastAsia="Times New Roman" w:cstheme="minorHAnsi"/>
          <w:i/>
          <w:sz w:val="28"/>
          <w:szCs w:val="28"/>
          <w:lang w:eastAsia="ru-RU"/>
        </w:rPr>
        <w:t>чо-чо-чо</w:t>
      </w:r>
      <w:proofErr w:type="spellEnd"/>
    </w:p>
    <w:p w14:paraId="5EC8381A" w14:textId="77777777" w:rsidR="00091D09" w:rsidRPr="00A91452" w:rsidRDefault="00091D09" w:rsidP="00E4678C">
      <w:pPr>
        <w:widowControl w:val="0"/>
        <w:numPr>
          <w:ilvl w:val="0"/>
          <w:numId w:val="28"/>
        </w:numPr>
        <w:shd w:val="clear" w:color="auto" w:fill="FFFFFF"/>
        <w:tabs>
          <w:tab w:val="left" w:pos="1894"/>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pacing w:val="-20"/>
          <w:sz w:val="28"/>
          <w:szCs w:val="28"/>
          <w:lang w:eastAsia="ru-RU"/>
        </w:rPr>
        <w:t xml:space="preserve">У меня болит плечо. </w:t>
      </w:r>
    </w:p>
    <w:p w14:paraId="421D31F6" w14:textId="77777777" w:rsidR="00091D09" w:rsidRPr="00A91452" w:rsidRDefault="00091D09" w:rsidP="00E4678C">
      <w:pPr>
        <w:widowControl w:val="0"/>
        <w:numPr>
          <w:ilvl w:val="0"/>
          <w:numId w:val="28"/>
        </w:numPr>
        <w:shd w:val="clear" w:color="auto" w:fill="FFFFFF"/>
        <w:tabs>
          <w:tab w:val="left" w:pos="1894"/>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pacing w:val="-23"/>
          <w:sz w:val="28"/>
          <w:szCs w:val="28"/>
          <w:lang w:eastAsia="ru-RU"/>
        </w:rPr>
        <w:lastRenderedPageBreak/>
        <w:t>Чу-чу-чу, чу-чу-чу</w:t>
      </w:r>
    </w:p>
    <w:p w14:paraId="75126F26" w14:textId="77777777" w:rsidR="00091D09" w:rsidRPr="00A91452" w:rsidRDefault="00091D09" w:rsidP="00E4678C">
      <w:pPr>
        <w:widowControl w:val="0"/>
        <w:numPr>
          <w:ilvl w:val="0"/>
          <w:numId w:val="28"/>
        </w:numPr>
        <w:shd w:val="clear" w:color="auto" w:fill="FFFFFF"/>
        <w:tabs>
          <w:tab w:val="left" w:pos="1894"/>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pacing w:val="-26"/>
          <w:sz w:val="28"/>
          <w:szCs w:val="28"/>
          <w:lang w:eastAsia="ru-RU"/>
        </w:rPr>
        <w:t xml:space="preserve">Нет, к врачу я не хочу. </w:t>
      </w:r>
    </w:p>
    <w:p w14:paraId="5F3EFB44" w14:textId="77777777" w:rsidR="00091D09" w:rsidRPr="00A91452" w:rsidRDefault="00091D09" w:rsidP="00E4678C">
      <w:pPr>
        <w:widowControl w:val="0"/>
        <w:numPr>
          <w:ilvl w:val="0"/>
          <w:numId w:val="28"/>
        </w:numPr>
        <w:shd w:val="clear" w:color="auto" w:fill="FFFFFF"/>
        <w:tabs>
          <w:tab w:val="left" w:pos="1894"/>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Ча-ча-ча, ча-ча-ча</w:t>
      </w:r>
    </w:p>
    <w:p w14:paraId="0E3A404A" w14:textId="77777777" w:rsidR="00091D09" w:rsidRPr="00A91452" w:rsidRDefault="00091D09" w:rsidP="00E4678C">
      <w:pPr>
        <w:widowControl w:val="0"/>
        <w:numPr>
          <w:ilvl w:val="0"/>
          <w:numId w:val="27"/>
        </w:numPr>
        <w:shd w:val="clear" w:color="auto" w:fill="FFFFFF"/>
        <w:tabs>
          <w:tab w:val="left" w:pos="1894"/>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Буду плакать у врача. </w:t>
      </w:r>
    </w:p>
    <w:p w14:paraId="6BC10F87" w14:textId="77777777" w:rsidR="00091D09" w:rsidRPr="00A91452" w:rsidRDefault="00091D09" w:rsidP="00E4678C">
      <w:pPr>
        <w:widowControl w:val="0"/>
        <w:numPr>
          <w:ilvl w:val="0"/>
          <w:numId w:val="27"/>
        </w:numPr>
        <w:shd w:val="clear" w:color="auto" w:fill="FFFFFF"/>
        <w:tabs>
          <w:tab w:val="left" w:pos="1894"/>
        </w:tabs>
        <w:autoSpaceDE w:val="0"/>
        <w:autoSpaceDN w:val="0"/>
        <w:adjustRightInd w:val="0"/>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Чи-чи-чи</w:t>
      </w:r>
      <w:proofErr w:type="spellEnd"/>
      <w:r w:rsidRPr="00A91452">
        <w:rPr>
          <w:rFonts w:eastAsia="Times New Roman" w:cstheme="minorHAnsi"/>
          <w:i/>
          <w:sz w:val="28"/>
          <w:szCs w:val="28"/>
          <w:lang w:eastAsia="ru-RU"/>
        </w:rPr>
        <w:t xml:space="preserve">. </w:t>
      </w:r>
      <w:proofErr w:type="spellStart"/>
      <w:r w:rsidRPr="00A91452">
        <w:rPr>
          <w:rFonts w:eastAsia="Times New Roman" w:cstheme="minorHAnsi"/>
          <w:i/>
          <w:sz w:val="28"/>
          <w:szCs w:val="28"/>
          <w:lang w:eastAsia="ru-RU"/>
        </w:rPr>
        <w:t>чи-чи-чи</w:t>
      </w:r>
      <w:proofErr w:type="spellEnd"/>
    </w:p>
    <w:p w14:paraId="687D942B" w14:textId="77777777" w:rsidR="00091D09" w:rsidRPr="00A91452" w:rsidRDefault="00091D09" w:rsidP="00E4678C">
      <w:pPr>
        <w:widowControl w:val="0"/>
        <w:numPr>
          <w:ilvl w:val="0"/>
          <w:numId w:val="27"/>
        </w:numPr>
        <w:shd w:val="clear" w:color="auto" w:fill="FFFFFF"/>
        <w:tabs>
          <w:tab w:val="left" w:pos="1894"/>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Помогают нам врачи. </w:t>
      </w:r>
    </w:p>
    <w:p w14:paraId="34AA25A4" w14:textId="77777777" w:rsidR="00091D09" w:rsidRPr="00A91452" w:rsidRDefault="00091D09" w:rsidP="00E4678C">
      <w:pPr>
        <w:widowControl w:val="0"/>
        <w:numPr>
          <w:ilvl w:val="0"/>
          <w:numId w:val="27"/>
        </w:numPr>
        <w:shd w:val="clear" w:color="auto" w:fill="FFFFFF"/>
        <w:tabs>
          <w:tab w:val="left" w:pos="1894"/>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Чу-чу-чу, чу-чу-чу</w:t>
      </w:r>
    </w:p>
    <w:p w14:paraId="7E72CD4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Ну тогда пойду к врачу.</w:t>
      </w:r>
    </w:p>
    <w:p w14:paraId="15393E2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УСЬ-УСЬ-УСЬ</w:t>
      </w:r>
      <w:r w:rsidRPr="00A91452">
        <w:rPr>
          <w:rFonts w:eastAsia="Times New Roman" w:cstheme="minorHAnsi"/>
          <w:i/>
          <w:sz w:val="28"/>
          <w:szCs w:val="28"/>
          <w:lang w:eastAsia="ru-RU"/>
        </w:rPr>
        <w:tab/>
      </w:r>
    </w:p>
    <w:p w14:paraId="501274F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На лугу пасётся...</w:t>
      </w:r>
    </w:p>
    <w:p w14:paraId="6F1F4D20"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11. Послушайте, доскажите, но не ошибитесь!</w:t>
      </w:r>
    </w:p>
    <w:p w14:paraId="1EDEB37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Весной венки из одуванчиков </w:t>
      </w:r>
    </w:p>
    <w:p w14:paraId="6096E8C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Плетут, конечно, только....</w:t>
      </w:r>
    </w:p>
    <w:p w14:paraId="186C849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Болты, шурупы, шестерёнки </w:t>
      </w:r>
    </w:p>
    <w:p w14:paraId="16266E9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Найдёшь в кармане у....</w:t>
      </w:r>
    </w:p>
    <w:p w14:paraId="5B6D6E5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Коньком на льду чертили стрелочки, </w:t>
      </w:r>
    </w:p>
    <w:p w14:paraId="1030125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 хоккей играли только....</w:t>
      </w:r>
    </w:p>
    <w:p w14:paraId="1F3CA00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При всех померятся силёнкой, </w:t>
      </w:r>
    </w:p>
    <w:p w14:paraId="73D3C8C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Конечно, любят, лишь....</w:t>
      </w:r>
    </w:p>
    <w:p w14:paraId="1ECAD99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Боятся темноты трусишки, </w:t>
      </w:r>
    </w:p>
    <w:p w14:paraId="6709E7B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Все, как один, они —</w:t>
      </w:r>
    </w:p>
    <w:p w14:paraId="020A64D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Сшила мама для сынишки</w:t>
      </w:r>
      <w:proofErr w:type="gramStart"/>
      <w:r w:rsidRPr="00A91452">
        <w:rPr>
          <w:rFonts w:eastAsia="Times New Roman" w:cstheme="minorHAnsi"/>
          <w:i/>
          <w:sz w:val="28"/>
          <w:szCs w:val="28"/>
          <w:lang w:eastAsia="ru-RU"/>
        </w:rPr>
        <w:t>..., ....</w:t>
      </w:r>
      <w:proofErr w:type="gramEnd"/>
      <w:r w:rsidRPr="00A91452">
        <w:rPr>
          <w:rFonts w:eastAsia="Times New Roman" w:cstheme="minorHAnsi"/>
          <w:i/>
          <w:sz w:val="28"/>
          <w:szCs w:val="28"/>
          <w:lang w:eastAsia="ru-RU"/>
        </w:rPr>
        <w:t xml:space="preserve"> и ... .</w:t>
      </w:r>
    </w:p>
    <w:p w14:paraId="63CB696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Утки квакают, а лягушки .... </w:t>
      </w:r>
    </w:p>
    <w:p w14:paraId="0D9700A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Что в корзине у </w:t>
      </w:r>
      <w:proofErr w:type="spellStart"/>
      <w:r w:rsidRPr="00A91452">
        <w:rPr>
          <w:rFonts w:eastAsia="Times New Roman" w:cstheme="minorHAnsi"/>
          <w:i/>
          <w:sz w:val="28"/>
          <w:szCs w:val="28"/>
          <w:lang w:eastAsia="ru-RU"/>
        </w:rPr>
        <w:t>Кирюшки</w:t>
      </w:r>
      <w:proofErr w:type="spellEnd"/>
      <w:r w:rsidRPr="00A91452">
        <w:rPr>
          <w:rFonts w:eastAsia="Times New Roman" w:cstheme="minorHAnsi"/>
          <w:i/>
          <w:sz w:val="28"/>
          <w:szCs w:val="28"/>
          <w:lang w:eastAsia="ru-RU"/>
        </w:rPr>
        <w:t>..., … и …</w:t>
      </w:r>
    </w:p>
    <w:p w14:paraId="75005FD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i/>
          <w:sz w:val="28"/>
          <w:szCs w:val="28"/>
          <w:lang w:eastAsia="ru-RU"/>
        </w:rPr>
        <w:t>12. Читайте и играйте, называя слова на одну букву</w:t>
      </w:r>
    </w:p>
    <w:p w14:paraId="2A6A2AF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Вот сколько на К я умею назвать:</w:t>
      </w:r>
    </w:p>
    <w:p w14:paraId="45FE96C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КАСТРЮЛЯ, КОФЕЙНИК, КОРОБКА,</w:t>
      </w:r>
    </w:p>
    <w:p w14:paraId="52EA21D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КРОВАТЬ, КОРОВА, КВАРТИРА, КАРТИНА, КОВЁР,</w:t>
      </w:r>
    </w:p>
    <w:p w14:paraId="7B21D42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КЛАДОВКА, КАЛИТКА, КОМОД,</w:t>
      </w:r>
    </w:p>
    <w:p w14:paraId="5BD4D73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КОРИДОР.</w:t>
      </w:r>
    </w:p>
    <w:p w14:paraId="0F50A343" w14:textId="77777777" w:rsidR="00091D09" w:rsidRPr="00A91452" w:rsidRDefault="00091D09" w:rsidP="00E4678C">
      <w:pPr>
        <w:widowControl w:val="0"/>
        <w:numPr>
          <w:ilvl w:val="0"/>
          <w:numId w:val="29"/>
        </w:numPr>
        <w:shd w:val="clear" w:color="auto" w:fill="FFFFFF"/>
        <w:tabs>
          <w:tab w:val="left" w:pos="62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Ой, хватит! И буква ведь может устать!</w:t>
      </w:r>
    </w:p>
    <w:p w14:paraId="2393EBC0" w14:textId="77777777" w:rsidR="00091D09" w:rsidRPr="00A91452" w:rsidRDefault="00091D09" w:rsidP="00E4678C">
      <w:pPr>
        <w:widowControl w:val="0"/>
        <w:numPr>
          <w:ilvl w:val="0"/>
          <w:numId w:val="29"/>
        </w:numPr>
        <w:shd w:val="clear" w:color="auto" w:fill="FFFFFF"/>
        <w:tabs>
          <w:tab w:val="left" w:pos="62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А вот что на Т ты умеешь назвать?</w:t>
      </w:r>
    </w:p>
    <w:p w14:paraId="7CC7F73E" w14:textId="77777777" w:rsidR="00091D09" w:rsidRPr="00A91452" w:rsidRDefault="00091D09" w:rsidP="00E4678C">
      <w:pPr>
        <w:widowControl w:val="0"/>
        <w:numPr>
          <w:ilvl w:val="0"/>
          <w:numId w:val="29"/>
        </w:numPr>
        <w:shd w:val="clear" w:color="auto" w:fill="FFFFFF"/>
        <w:tabs>
          <w:tab w:val="left" w:pos="62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bCs/>
          <w:i/>
          <w:sz w:val="28"/>
          <w:szCs w:val="28"/>
          <w:lang w:eastAsia="ru-RU"/>
        </w:rPr>
        <w:t>Топор, табуретка, тарелка и ложка...</w:t>
      </w:r>
    </w:p>
    <w:p w14:paraId="1E65053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 </w:t>
      </w:r>
      <w:r w:rsidRPr="00A91452">
        <w:rPr>
          <w:rFonts w:eastAsia="Times New Roman" w:cstheme="minorHAnsi"/>
          <w:bCs/>
          <w:i/>
          <w:sz w:val="28"/>
          <w:szCs w:val="28"/>
          <w:lang w:eastAsia="ru-RU"/>
        </w:rPr>
        <w:t>Ты</w:t>
      </w:r>
      <w:r w:rsidRPr="00A91452">
        <w:rPr>
          <w:rFonts w:eastAsia="Times New Roman" w:cstheme="minorHAnsi"/>
          <w:b/>
          <w:bCs/>
          <w:i/>
          <w:sz w:val="28"/>
          <w:szCs w:val="28"/>
          <w:lang w:eastAsia="ru-RU"/>
        </w:rPr>
        <w:t xml:space="preserve"> </w:t>
      </w:r>
      <w:r w:rsidRPr="00A91452">
        <w:rPr>
          <w:rFonts w:eastAsia="Times New Roman" w:cstheme="minorHAnsi"/>
          <w:i/>
          <w:sz w:val="28"/>
          <w:szCs w:val="28"/>
          <w:lang w:eastAsia="ru-RU"/>
        </w:rPr>
        <w:t>кажется, что-то напутал немножко!</w:t>
      </w:r>
    </w:p>
    <w:p w14:paraId="24856326" w14:textId="77777777" w:rsidR="00091D09" w:rsidRPr="00A91452" w:rsidRDefault="00091D09" w:rsidP="00091D09">
      <w:pPr>
        <w:shd w:val="clear" w:color="auto" w:fill="FFFFFF"/>
        <w:tabs>
          <w:tab w:val="left" w:pos="626"/>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w:t>
      </w:r>
      <w:r w:rsidRPr="00A91452">
        <w:rPr>
          <w:rFonts w:eastAsia="Times New Roman" w:cstheme="minorHAnsi"/>
          <w:i/>
          <w:sz w:val="28"/>
          <w:szCs w:val="28"/>
          <w:lang w:eastAsia="ru-RU"/>
        </w:rPr>
        <w:tab/>
        <w:t>Ну, ладно, я больше сбиваться не буду.</w:t>
      </w:r>
    </w:p>
    <w:p w14:paraId="2C3978AE" w14:textId="77777777" w:rsidR="00091D09" w:rsidRPr="00A91452" w:rsidRDefault="00091D09" w:rsidP="00091D09">
      <w:pPr>
        <w:shd w:val="clear" w:color="auto" w:fill="FFFFFF"/>
        <w:tabs>
          <w:tab w:val="left" w:pos="626"/>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Послушай, на С назову я посуду:</w:t>
      </w:r>
    </w:p>
    <w:p w14:paraId="33D776D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Стакан, сковородка, солонка</w:t>
      </w:r>
      <w:proofErr w:type="gramStart"/>
      <w:r w:rsidRPr="00A91452">
        <w:rPr>
          <w:rFonts w:eastAsia="Times New Roman" w:cstheme="minorHAnsi"/>
          <w:i/>
          <w:sz w:val="28"/>
          <w:szCs w:val="28"/>
          <w:lang w:eastAsia="ru-RU"/>
        </w:rPr>
        <w:t>...</w:t>
      </w:r>
      <w:proofErr w:type="gramEnd"/>
      <w:r w:rsidRPr="00A91452">
        <w:rPr>
          <w:rFonts w:eastAsia="Times New Roman" w:cstheme="minorHAnsi"/>
          <w:i/>
          <w:sz w:val="28"/>
          <w:szCs w:val="28"/>
          <w:lang w:eastAsia="ru-RU"/>
        </w:rPr>
        <w:t xml:space="preserve"> и кошка!</w:t>
      </w:r>
    </w:p>
    <w:p w14:paraId="6BF5EDF7" w14:textId="77777777" w:rsidR="00091D09" w:rsidRPr="00A91452" w:rsidRDefault="00091D09" w:rsidP="00E4678C">
      <w:pPr>
        <w:widowControl w:val="0"/>
        <w:numPr>
          <w:ilvl w:val="0"/>
          <w:numId w:val="29"/>
        </w:numPr>
        <w:shd w:val="clear" w:color="auto" w:fill="FFFFFF"/>
        <w:tabs>
          <w:tab w:val="left" w:pos="62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А кошка откуда?</w:t>
      </w:r>
    </w:p>
    <w:p w14:paraId="54B705DB" w14:textId="77777777" w:rsidR="00091D09" w:rsidRPr="00A91452" w:rsidRDefault="00091D09" w:rsidP="00E4678C">
      <w:pPr>
        <w:widowControl w:val="0"/>
        <w:numPr>
          <w:ilvl w:val="0"/>
          <w:numId w:val="29"/>
        </w:numPr>
        <w:shd w:val="clear" w:color="auto" w:fill="FFFFFF"/>
        <w:tabs>
          <w:tab w:val="left" w:pos="62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Залезла в окошко! </w:t>
      </w:r>
    </w:p>
    <w:p w14:paraId="0C687668" w14:textId="77777777" w:rsidR="00091D09" w:rsidRPr="00A91452" w:rsidRDefault="00091D09" w:rsidP="00E4678C">
      <w:pPr>
        <w:widowControl w:val="0"/>
        <w:numPr>
          <w:ilvl w:val="0"/>
          <w:numId w:val="29"/>
        </w:numPr>
        <w:shd w:val="clear" w:color="auto" w:fill="FFFFFF"/>
        <w:tabs>
          <w:tab w:val="left" w:pos="62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Спроси лучше кошку — откуда пришла </w:t>
      </w:r>
    </w:p>
    <w:p w14:paraId="1E933113" w14:textId="77777777" w:rsidR="00091D09" w:rsidRPr="00A91452" w:rsidRDefault="00091D09" w:rsidP="00E4678C">
      <w:pPr>
        <w:widowControl w:val="0"/>
        <w:numPr>
          <w:ilvl w:val="0"/>
          <w:numId w:val="29"/>
        </w:numPr>
        <w:shd w:val="clear" w:color="auto" w:fill="FFFFFF"/>
        <w:tabs>
          <w:tab w:val="left" w:pos="626"/>
        </w:tabs>
        <w:autoSpaceDE w:val="0"/>
        <w:autoSpaceDN w:val="0"/>
        <w:adjustRightInd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И вся ли посуда на кухне цела...</w:t>
      </w:r>
    </w:p>
    <w:p w14:paraId="0FCE6FB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Загадайте букву — называйте слова, которые начинаются на эту букву: Л — лейка, ложка, лампа... Кто больше?</w:t>
      </w:r>
    </w:p>
    <w:p w14:paraId="7DA0495E"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 xml:space="preserve">13. </w:t>
      </w:r>
      <w:r w:rsidRPr="00A91452">
        <w:rPr>
          <w:rFonts w:eastAsia="Times New Roman" w:cstheme="minorHAnsi"/>
          <w:b/>
          <w:bCs/>
          <w:i/>
          <w:sz w:val="28"/>
          <w:szCs w:val="28"/>
          <w:lang w:eastAsia="ru-RU"/>
        </w:rPr>
        <w:t>Читайте быстро, легко, не ошибайтесь.</w:t>
      </w:r>
    </w:p>
    <w:p w14:paraId="092B9A7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Роза, дым, конь, перо, дыня, пояс, коза, рама, трава, портфель, слон, дрозд, сокол, копьё, рог, топор, пенал, дятел, палатка, телефон, рак, ^лык, трость, дорожка, соловей, кисточка, тетерев, раковина, полянка, дерево, тарелка, дупло, папка, собака, клюв, река, пустыня, камень, рысь, парик, дворец, персик, ромашка, труба, корзина, таракан, скатерть, карета, русалка, снегирь, соня, дубинка, столб, тополь, коньки, решето, топор, сосна, дракон, стол</w:t>
      </w:r>
      <w:r w:rsidRPr="00A91452">
        <w:rPr>
          <w:rFonts w:eastAsia="Times New Roman" w:cstheme="minorHAnsi"/>
          <w:i/>
          <w:iCs/>
          <w:sz w:val="28"/>
          <w:szCs w:val="28"/>
          <w:lang w:eastAsia="ru-RU"/>
        </w:rPr>
        <w:t>.</w:t>
      </w:r>
    </w:p>
    <w:p w14:paraId="68D11EFE"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14. Читайте слова, которые начинаются на букву Р, Д, К, П, Т, С.</w:t>
      </w:r>
    </w:p>
    <w:p w14:paraId="399EE1B9"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15. Читайте названия животных, растений, назва</w:t>
      </w:r>
      <w:r w:rsidRPr="00A91452">
        <w:rPr>
          <w:rFonts w:eastAsia="Times New Roman" w:cstheme="minorHAnsi"/>
          <w:b/>
          <w:i/>
          <w:sz w:val="28"/>
          <w:szCs w:val="28"/>
          <w:lang w:eastAsia="ru-RU"/>
        </w:rPr>
        <w:softHyphen/>
        <w:t>ния вещей, которые нужны школьнику.</w:t>
      </w:r>
    </w:p>
    <w:p w14:paraId="1F463BD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16. Научитесь читать быстро, весело, четко.</w:t>
      </w:r>
    </w:p>
    <w:p w14:paraId="647190F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Запомните эти строки и повторяйте, не загляды</w:t>
      </w:r>
      <w:r w:rsidRPr="00A91452">
        <w:rPr>
          <w:rFonts w:eastAsia="Times New Roman" w:cstheme="minorHAnsi"/>
          <w:i/>
          <w:sz w:val="28"/>
          <w:szCs w:val="28"/>
          <w:lang w:eastAsia="ru-RU"/>
        </w:rPr>
        <w:softHyphen/>
        <w:t>вая в книгу.</w:t>
      </w:r>
    </w:p>
    <w:p w14:paraId="73D293D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Семь суток сорока старалась спешила,</w:t>
      </w:r>
    </w:p>
    <w:p w14:paraId="707D951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Себе сапоги сыромятные сшила.</w:t>
      </w:r>
    </w:p>
    <w:p w14:paraId="1CCD570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Сказала со смехом соседка синица:</w:t>
      </w:r>
    </w:p>
    <w:p w14:paraId="0C900F3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Стать самой скрипучей сорока</w:t>
      </w:r>
    </w:p>
    <w:p w14:paraId="0DA3A35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стремится!</w:t>
      </w:r>
    </w:p>
    <w:p w14:paraId="59BF1B7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lastRenderedPageBreak/>
        <w:t>17. Научись читать быстро, весело, четко.</w:t>
      </w:r>
    </w:p>
    <w:p w14:paraId="138CDD8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Сорок </w:t>
      </w:r>
      <w:proofErr w:type="spellStart"/>
      <w:r w:rsidRPr="00A91452">
        <w:rPr>
          <w:rFonts w:eastAsia="Times New Roman" w:cstheme="minorHAnsi"/>
          <w:i/>
          <w:sz w:val="28"/>
          <w:szCs w:val="28"/>
          <w:lang w:eastAsia="ru-RU"/>
        </w:rPr>
        <w:t>сорок</w:t>
      </w:r>
      <w:proofErr w:type="spellEnd"/>
    </w:p>
    <w:p w14:paraId="1E1A3F5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Для своих </w:t>
      </w:r>
      <w:proofErr w:type="spellStart"/>
      <w:r w:rsidRPr="00A91452">
        <w:rPr>
          <w:rFonts w:eastAsia="Times New Roman" w:cstheme="minorHAnsi"/>
          <w:i/>
          <w:sz w:val="28"/>
          <w:szCs w:val="28"/>
          <w:lang w:eastAsia="ru-RU"/>
        </w:rPr>
        <w:t>сорочат</w:t>
      </w:r>
      <w:proofErr w:type="spellEnd"/>
    </w:p>
    <w:p w14:paraId="6FFD675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Сорок сорочек,</w:t>
      </w:r>
    </w:p>
    <w:p w14:paraId="67715F6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Не ссорясь строчат.</w:t>
      </w:r>
    </w:p>
    <w:p w14:paraId="036699B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Сорок сорочек</w:t>
      </w:r>
    </w:p>
    <w:p w14:paraId="1223AF0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Прострочены в срок—</w:t>
      </w:r>
    </w:p>
    <w:p w14:paraId="7DFED6E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Сразу поссорились,</w:t>
      </w:r>
    </w:p>
    <w:p w14:paraId="3486D4E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Сразу поссорились,</w:t>
      </w:r>
    </w:p>
    <w:p w14:paraId="33A16C8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Сразу поссорились,</w:t>
      </w:r>
    </w:p>
    <w:p w14:paraId="52CCE74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Сорок </w:t>
      </w:r>
      <w:proofErr w:type="spellStart"/>
      <w:r w:rsidRPr="00A91452">
        <w:rPr>
          <w:rFonts w:eastAsia="Times New Roman" w:cstheme="minorHAnsi"/>
          <w:i/>
          <w:sz w:val="28"/>
          <w:szCs w:val="28"/>
          <w:lang w:eastAsia="ru-RU"/>
        </w:rPr>
        <w:t>сорок</w:t>
      </w:r>
      <w:proofErr w:type="spellEnd"/>
      <w:r w:rsidRPr="00A91452">
        <w:rPr>
          <w:rFonts w:eastAsia="Times New Roman" w:cstheme="minorHAnsi"/>
          <w:i/>
          <w:sz w:val="28"/>
          <w:szCs w:val="28"/>
          <w:lang w:eastAsia="ru-RU"/>
        </w:rPr>
        <w:t>!</w:t>
      </w:r>
    </w:p>
    <w:p w14:paraId="19D295F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18. Научитесь читать быстро, весело, четко.</w:t>
      </w:r>
    </w:p>
    <w:p w14:paraId="3ED1186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ЛИСТ — ЛИСТОК — ЛИСТОЧЕК — ЛИСТОПАД ЛИС — ЛИСА — ЛИСЁНОК — ЛИСИЙ — ЛИСИЦА ЛЕНЬ — ЛЕНТЯЙ — ЛЕНТЯЙКА — ЛЕНИВЫЙ </w:t>
      </w:r>
      <w:r w:rsidRPr="00A91452">
        <w:rPr>
          <w:rFonts w:eastAsia="Times New Roman" w:cstheme="minorHAnsi"/>
          <w:i/>
          <w:spacing w:val="-2"/>
          <w:sz w:val="28"/>
          <w:szCs w:val="28"/>
          <w:lang w:eastAsia="ru-RU"/>
        </w:rPr>
        <w:t>ЛЕС — ЛЕСОК — ЛЕСНИК — ЛЕСОПАРК — ЛЕСОВОЗ – ЛЕС –ЛИСТ –ЛИСИЦА – ЛЕНТЯЙ- ЛИСЁНОК – ЛЕСОК - ЛЕНИВЫЙ</w:t>
      </w:r>
    </w:p>
    <w:p w14:paraId="76A0F25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b/>
          <w:bCs/>
          <w:i/>
          <w:sz w:val="28"/>
          <w:szCs w:val="28"/>
          <w:lang w:eastAsia="ru-RU"/>
        </w:rPr>
        <w:t>19. Попробуйте прочитать спрятанные предложения.</w:t>
      </w:r>
    </w:p>
    <w:tbl>
      <w:tblPr>
        <w:tblW w:w="0" w:type="auto"/>
        <w:tblInd w:w="40" w:type="dxa"/>
        <w:tblLayout w:type="fixed"/>
        <w:tblCellMar>
          <w:left w:w="40" w:type="dxa"/>
          <w:right w:w="40" w:type="dxa"/>
        </w:tblCellMar>
        <w:tblLook w:val="0000" w:firstRow="0" w:lastRow="0" w:firstColumn="0" w:lastColumn="0" w:noHBand="0" w:noVBand="0"/>
      </w:tblPr>
      <w:tblGrid>
        <w:gridCol w:w="850"/>
        <w:gridCol w:w="799"/>
        <w:gridCol w:w="799"/>
        <w:gridCol w:w="792"/>
        <w:gridCol w:w="799"/>
        <w:gridCol w:w="799"/>
        <w:gridCol w:w="886"/>
      </w:tblGrid>
      <w:tr w:rsidR="00091D09" w:rsidRPr="00A91452" w14:paraId="7EEADA4A" w14:textId="77777777" w:rsidTr="003E6709">
        <w:trPr>
          <w:trHeight w:hRule="exact" w:val="605"/>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177CE64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хо</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2D9B8F3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43D1B46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roofErr w:type="spellStart"/>
            <w:r w:rsidRPr="00A91452">
              <w:rPr>
                <w:rFonts w:eastAsia="Times New Roman" w:cstheme="minorHAnsi"/>
                <w:i/>
                <w:spacing w:val="-13"/>
                <w:sz w:val="28"/>
                <w:szCs w:val="28"/>
                <w:lang w:eastAsia="ru-RU"/>
              </w:rPr>
              <w:t>ший</w:t>
            </w:r>
            <w:proofErr w:type="spellEnd"/>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5F03A11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294729D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РО</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2A1C47E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19FFA1B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r>
      <w:tr w:rsidR="00091D09" w:rsidRPr="00A91452" w14:paraId="0A101BC0" w14:textId="77777777" w:rsidTr="003E6709">
        <w:trPr>
          <w:trHeight w:hRule="exact" w:val="605"/>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12C544A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34E80A4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РО</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44DFC59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57AC5D1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0A7B30E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330F5AE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ЖАЙ</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6F1EC24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r>
      <w:tr w:rsidR="00091D09" w:rsidRPr="00A91452" w14:paraId="1A5088C9" w14:textId="77777777" w:rsidTr="003E6709">
        <w:trPr>
          <w:trHeight w:hRule="exact" w:val="605"/>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2705554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СВА</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12A4D43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586F0D6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ли</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3761780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3145FE4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и</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6537E46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2C42D0C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ШУ</w:t>
            </w:r>
          </w:p>
        </w:tc>
      </w:tr>
      <w:tr w:rsidR="00091D09" w:rsidRPr="00A91452" w14:paraId="14ED483A" w14:textId="77777777" w:rsidTr="003E6709">
        <w:trPr>
          <w:trHeight w:hRule="exact" w:val="612"/>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1E9C51B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6DF803B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РИ</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5EB377B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2603B70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pacing w:val="-18"/>
                <w:sz w:val="28"/>
                <w:szCs w:val="28"/>
                <w:lang w:eastAsia="ru-RU"/>
              </w:rPr>
              <w:t>щи</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7790D5A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0A60CF7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КА</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3F03EEC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r>
      <w:tr w:rsidR="00091D09" w:rsidRPr="00A91452" w14:paraId="6EE78D77" w14:textId="77777777" w:rsidTr="003E6709">
        <w:trPr>
          <w:trHeight w:hRule="exact" w:val="612"/>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6DF8A86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ох</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7761F86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0484224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БЫ</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5C23A59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5E9409E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ВКУС</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704D261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5ABBBA5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r>
      <w:tr w:rsidR="00091D09" w:rsidRPr="00A91452" w14:paraId="46A81339" w14:textId="77777777" w:rsidTr="003E6709">
        <w:trPr>
          <w:trHeight w:hRule="exact" w:val="605"/>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442AF87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3F8B500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КАК</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5E8A62C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DFD442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ло</w:t>
            </w:r>
            <w:proofErr w:type="spellEnd"/>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782BE19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467AF0E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НО</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757939B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r>
      <w:tr w:rsidR="00091D09" w:rsidRPr="00A91452" w14:paraId="4767203D" w14:textId="77777777" w:rsidTr="003E6709">
        <w:trPr>
          <w:trHeight w:hRule="exact" w:val="612"/>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38F6415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ХВА</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5A361D1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6907F8A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ли</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1DB79C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0BDAE5D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БЯ</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67AF2A6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45FAF3C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ШЕК</w:t>
            </w:r>
          </w:p>
        </w:tc>
      </w:tr>
      <w:tr w:rsidR="00091D09" w:rsidRPr="00A91452" w14:paraId="2234BF1A" w14:textId="77777777" w:rsidTr="003E6709">
        <w:trPr>
          <w:trHeight w:hRule="exact" w:val="655"/>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5A4CA32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491C8EC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ли</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679D255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12ADEF9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РЕ</w:t>
            </w: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35CD592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tcPr>
          <w:p w14:paraId="21E2438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ТИ</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004640E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p>
        </w:tc>
      </w:tr>
    </w:tbl>
    <w:p w14:paraId="5C941279" w14:textId="77777777" w:rsidR="00091D09" w:rsidRPr="00A91452" w:rsidRDefault="00091D09" w:rsidP="00091D09">
      <w:pPr>
        <w:shd w:val="clear" w:color="auto" w:fill="FFFFFF"/>
        <w:spacing w:line="360" w:lineRule="auto"/>
        <w:jc w:val="both"/>
        <w:rPr>
          <w:rFonts w:eastAsia="Times New Roman" w:cstheme="minorHAnsi"/>
          <w:b/>
          <w:bCs/>
          <w:i/>
          <w:sz w:val="28"/>
          <w:szCs w:val="28"/>
          <w:lang w:eastAsia="ru-RU"/>
        </w:rPr>
      </w:pPr>
      <w:r w:rsidRPr="00A91452">
        <w:rPr>
          <w:rFonts w:eastAsia="Times New Roman" w:cstheme="minorHAnsi"/>
          <w:b/>
          <w:bCs/>
          <w:i/>
          <w:sz w:val="28"/>
          <w:szCs w:val="28"/>
          <w:lang w:eastAsia="ru-RU"/>
        </w:rPr>
        <w:t>20. Составляйте предложения:</w:t>
      </w:r>
    </w:p>
    <w:p w14:paraId="3795A5D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кот крот икра искра сон стон маки маски сова слова парик парник газ глаз сук стул река репка кубок клубок каска краска дуло дупло куб клуб топка тропка пенка пенька щека щепка сор спор сок скок пачка прачка шерсть шесть ботинки ботики мак маяк</w:t>
      </w:r>
    </w:p>
    <w:p w14:paraId="0308FD6F"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lastRenderedPageBreak/>
        <w:t>21. Попробуйте составить рифмованные строки</w:t>
      </w:r>
    </w:p>
    <w:p w14:paraId="0AEF3F4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мошка   мишка   мышка   кошка   кепка   репка щепка щетка шашка шапка шубка трубка пушка   пешка кашка ромашка</w:t>
      </w:r>
    </w:p>
    <w:p w14:paraId="175A4F60"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22. Прочитайте, не ошибитесь!</w:t>
      </w:r>
    </w:p>
    <w:p w14:paraId="7EA3C72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Уговорились я и мама </w:t>
      </w:r>
    </w:p>
    <w:p w14:paraId="6C1C9B2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Дождаться выходного дня </w:t>
      </w:r>
    </w:p>
    <w:p w14:paraId="2078A67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И посмотреть </w:t>
      </w:r>
      <w:proofErr w:type="spellStart"/>
      <w:r w:rsidRPr="00A91452">
        <w:rPr>
          <w:rFonts w:eastAsia="Times New Roman" w:cstheme="minorHAnsi"/>
          <w:i/>
          <w:sz w:val="28"/>
          <w:szCs w:val="28"/>
          <w:lang w:eastAsia="ru-RU"/>
        </w:rPr>
        <w:t>ги-ги-топама</w:t>
      </w:r>
      <w:proofErr w:type="spellEnd"/>
      <w:r w:rsidRPr="00A91452">
        <w:rPr>
          <w:rFonts w:eastAsia="Times New Roman" w:cstheme="minorHAnsi"/>
          <w:i/>
          <w:sz w:val="28"/>
          <w:szCs w:val="28"/>
          <w:lang w:eastAsia="ru-RU"/>
        </w:rPr>
        <w:t>...</w:t>
      </w:r>
    </w:p>
    <w:p w14:paraId="4F9817B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Нет, </w:t>
      </w:r>
      <w:proofErr w:type="spellStart"/>
      <w:r w:rsidRPr="00A91452">
        <w:rPr>
          <w:rFonts w:eastAsia="Times New Roman" w:cstheme="minorHAnsi"/>
          <w:i/>
          <w:sz w:val="28"/>
          <w:szCs w:val="28"/>
          <w:lang w:eastAsia="ru-RU"/>
        </w:rPr>
        <w:t>ги-попо-тото-попама</w:t>
      </w:r>
      <w:proofErr w:type="spellEnd"/>
      <w:r w:rsidRPr="00A91452">
        <w:rPr>
          <w:rFonts w:eastAsia="Times New Roman" w:cstheme="minorHAnsi"/>
          <w:i/>
          <w:sz w:val="28"/>
          <w:szCs w:val="28"/>
          <w:lang w:eastAsia="ru-RU"/>
        </w:rPr>
        <w:t>...</w:t>
      </w:r>
    </w:p>
    <w:p w14:paraId="18D2056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Нет, </w:t>
      </w:r>
      <w:proofErr w:type="spellStart"/>
      <w:r w:rsidRPr="00A91452">
        <w:rPr>
          <w:rFonts w:eastAsia="Times New Roman" w:cstheme="minorHAnsi"/>
          <w:i/>
          <w:sz w:val="28"/>
          <w:szCs w:val="28"/>
          <w:lang w:eastAsia="ru-RU"/>
        </w:rPr>
        <w:t>ги-тото-попо-потама</w:t>
      </w:r>
      <w:proofErr w:type="spellEnd"/>
      <w:r w:rsidRPr="00A91452">
        <w:rPr>
          <w:rFonts w:eastAsia="Times New Roman" w:cstheme="minorHAnsi"/>
          <w:i/>
          <w:sz w:val="28"/>
          <w:szCs w:val="28"/>
          <w:lang w:eastAsia="ru-RU"/>
        </w:rPr>
        <w:t>...</w:t>
      </w:r>
    </w:p>
    <w:p w14:paraId="4C25C59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Пусть мама скажет за меня! </w:t>
      </w:r>
    </w:p>
    <w:p w14:paraId="6019F9C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Вошли в открытые ворота </w:t>
      </w:r>
    </w:p>
    <w:p w14:paraId="5F907C3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И побежали мы вдвоем </w:t>
      </w:r>
    </w:p>
    <w:p w14:paraId="44FB49C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 xml:space="preserve">Взглянуть на </w:t>
      </w:r>
      <w:proofErr w:type="spellStart"/>
      <w:proofErr w:type="gramStart"/>
      <w:r w:rsidRPr="00A91452">
        <w:rPr>
          <w:rFonts w:eastAsia="Times New Roman" w:cstheme="minorHAnsi"/>
          <w:i/>
          <w:sz w:val="28"/>
          <w:szCs w:val="28"/>
          <w:lang w:eastAsia="ru-RU"/>
        </w:rPr>
        <w:t>ги</w:t>
      </w:r>
      <w:proofErr w:type="spellEnd"/>
      <w:r w:rsidRPr="00A91452">
        <w:rPr>
          <w:rFonts w:eastAsia="Times New Roman" w:cstheme="minorHAnsi"/>
          <w:i/>
          <w:sz w:val="28"/>
          <w:szCs w:val="28"/>
          <w:lang w:eastAsia="ru-RU"/>
        </w:rPr>
        <w:t>..</w:t>
      </w:r>
      <w:proofErr w:type="gramEnd"/>
      <w:r w:rsidRPr="00A91452">
        <w:rPr>
          <w:rFonts w:eastAsia="Times New Roman" w:cstheme="minorHAnsi"/>
          <w:i/>
          <w:sz w:val="28"/>
          <w:szCs w:val="28"/>
          <w:lang w:eastAsia="ru-RU"/>
        </w:rPr>
        <w:t xml:space="preserve"> на бегемота.</w:t>
      </w:r>
    </w:p>
    <w:p w14:paraId="7749A59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Мы чаще так его зовем...</w:t>
      </w:r>
    </w:p>
    <w:p w14:paraId="5F6367D4"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23. Вспомните голоса и движения животных</w:t>
      </w:r>
    </w:p>
    <w:p w14:paraId="03930A2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Заяц прыгает, а ласточка ... Червяк ползёт, а рыба ... Лошадь бегает, а змея ... Гусеница ползёт, а кузнечик ... Корова мычит, а лошадь ... Собака лает, а кошка ... Свинья хрюкает, а овца ... Курица кудахчет, а кукушка .... Лягушка квакает, а мышь ... Сорока стрекочет, а ворона ... Голубь воркует, а воробей ...</w:t>
      </w:r>
    </w:p>
    <w:p w14:paraId="3AF967B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Перечитай ещё раз быстро и без ошибок.</w:t>
      </w:r>
    </w:p>
    <w:p w14:paraId="0D0CA064" w14:textId="77777777" w:rsidR="00091D09" w:rsidRPr="00A91452" w:rsidRDefault="00091D09" w:rsidP="00091D09">
      <w:pPr>
        <w:shd w:val="clear" w:color="auto" w:fill="FFFFFF"/>
        <w:spacing w:line="360" w:lineRule="auto"/>
        <w:jc w:val="both"/>
        <w:rPr>
          <w:rFonts w:eastAsia="Times New Roman" w:cstheme="minorHAnsi"/>
          <w:b/>
          <w:i/>
          <w:sz w:val="28"/>
          <w:szCs w:val="28"/>
          <w:lang w:eastAsia="ru-RU"/>
        </w:rPr>
      </w:pPr>
      <w:r w:rsidRPr="00A91452">
        <w:rPr>
          <w:rFonts w:eastAsia="Times New Roman" w:cstheme="minorHAnsi"/>
          <w:b/>
          <w:i/>
          <w:sz w:val="28"/>
          <w:szCs w:val="28"/>
          <w:lang w:eastAsia="ru-RU"/>
        </w:rPr>
        <w:t>24. Читайте быстро. Глядите зорко.</w:t>
      </w:r>
    </w:p>
    <w:p w14:paraId="3871C5B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Научись читать весело, чётко!</w:t>
      </w:r>
    </w:p>
    <w:p w14:paraId="7FB9D4F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ум сом    кот   лев     мел    день    рысь</w:t>
      </w:r>
      <w:r w:rsidRPr="00A91452">
        <w:rPr>
          <w:rFonts w:eastAsia="Times New Roman" w:cstheme="minorHAnsi"/>
          <w:i/>
          <w:sz w:val="28"/>
          <w:szCs w:val="28"/>
          <w:lang w:eastAsia="ru-RU"/>
        </w:rPr>
        <w:tab/>
      </w:r>
      <w:r w:rsidRPr="00A91452">
        <w:rPr>
          <w:rFonts w:eastAsia="Times New Roman" w:cstheme="minorHAnsi"/>
          <w:i/>
          <w:spacing w:val="-1"/>
          <w:sz w:val="28"/>
          <w:szCs w:val="28"/>
          <w:lang w:eastAsia="ru-RU"/>
        </w:rPr>
        <w:t>мяч</w:t>
      </w:r>
    </w:p>
    <w:p w14:paraId="172BF461" w14:textId="77777777" w:rsidR="00091D09" w:rsidRPr="00A91452" w:rsidRDefault="00091D09" w:rsidP="00091D09">
      <w:pPr>
        <w:shd w:val="clear" w:color="auto" w:fill="FFFFFF"/>
        <w:tabs>
          <w:tab w:val="left" w:pos="470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уж сон     вот    лук     мал    тень    гусь</w:t>
      </w:r>
      <w:r w:rsidRPr="00A91452">
        <w:rPr>
          <w:rFonts w:eastAsia="Times New Roman" w:cstheme="minorHAnsi"/>
          <w:i/>
          <w:sz w:val="28"/>
          <w:szCs w:val="28"/>
          <w:lang w:eastAsia="ru-RU"/>
        </w:rPr>
        <w:tab/>
      </w:r>
      <w:r w:rsidRPr="00A91452">
        <w:rPr>
          <w:rFonts w:eastAsia="Times New Roman" w:cstheme="minorHAnsi"/>
          <w:i/>
          <w:spacing w:val="-7"/>
          <w:sz w:val="28"/>
          <w:szCs w:val="28"/>
          <w:lang w:eastAsia="ru-RU"/>
        </w:rPr>
        <w:t>мил</w:t>
      </w:r>
    </w:p>
    <w:p w14:paraId="0C4AEF67" w14:textId="77777777" w:rsidR="00091D09" w:rsidRPr="00A91452" w:rsidRDefault="00091D09" w:rsidP="00091D09">
      <w:pPr>
        <w:shd w:val="clear" w:color="auto" w:fill="FFFFFF"/>
        <w:tabs>
          <w:tab w:val="left" w:pos="4702"/>
        </w:tabs>
        <w:spacing w:line="360" w:lineRule="auto"/>
        <w:jc w:val="both"/>
        <w:rPr>
          <w:rFonts w:eastAsia="Times New Roman" w:cstheme="minorHAnsi"/>
          <w:i/>
          <w:sz w:val="28"/>
          <w:szCs w:val="28"/>
          <w:lang w:eastAsia="ru-RU"/>
        </w:rPr>
      </w:pPr>
      <w:proofErr w:type="spellStart"/>
      <w:r w:rsidRPr="00A91452">
        <w:rPr>
          <w:rFonts w:eastAsia="Times New Roman" w:cstheme="minorHAnsi"/>
          <w:i/>
          <w:spacing w:val="-2"/>
          <w:sz w:val="28"/>
          <w:szCs w:val="28"/>
          <w:lang w:eastAsia="ru-RU"/>
        </w:rPr>
        <w:t>уг</w:t>
      </w:r>
      <w:proofErr w:type="spellEnd"/>
      <w:r w:rsidRPr="00A91452">
        <w:rPr>
          <w:rFonts w:eastAsia="Times New Roman" w:cstheme="minorHAnsi"/>
          <w:i/>
          <w:spacing w:val="-2"/>
          <w:sz w:val="28"/>
          <w:szCs w:val="28"/>
          <w:lang w:eastAsia="ru-RU"/>
        </w:rPr>
        <w:t>-   сын    тот    лаг.     мол    пень   весь</w:t>
      </w:r>
      <w:r w:rsidRPr="00A91452">
        <w:rPr>
          <w:rFonts w:eastAsia="Times New Roman" w:cstheme="minorHAnsi"/>
          <w:i/>
          <w:sz w:val="28"/>
          <w:szCs w:val="28"/>
          <w:lang w:eastAsia="ru-RU"/>
        </w:rPr>
        <w:tab/>
      </w:r>
      <w:r w:rsidRPr="00A91452">
        <w:rPr>
          <w:rFonts w:eastAsia="Times New Roman" w:cstheme="minorHAnsi"/>
          <w:i/>
          <w:spacing w:val="-9"/>
          <w:sz w:val="28"/>
          <w:szCs w:val="28"/>
          <w:lang w:eastAsia="ru-RU"/>
        </w:rPr>
        <w:t>мел</w:t>
      </w:r>
    </w:p>
    <w:p w14:paraId="31CF04CE" w14:textId="77777777" w:rsidR="00091D09" w:rsidRPr="00A91452" w:rsidRDefault="00091D09" w:rsidP="00091D09">
      <w:pPr>
        <w:shd w:val="clear" w:color="auto" w:fill="FFFFFF"/>
        <w:tabs>
          <w:tab w:val="left" w:pos="4702"/>
        </w:tabs>
        <w:spacing w:line="360" w:lineRule="auto"/>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ух  сор</w:t>
      </w:r>
      <w:proofErr w:type="gramEnd"/>
      <w:r w:rsidRPr="00A91452">
        <w:rPr>
          <w:rFonts w:eastAsia="Times New Roman" w:cstheme="minorHAnsi"/>
          <w:i/>
          <w:sz w:val="28"/>
          <w:szCs w:val="28"/>
          <w:lang w:eastAsia="ru-RU"/>
        </w:rPr>
        <w:t xml:space="preserve">     так    рак     мыл   дом     печь</w:t>
      </w:r>
      <w:r w:rsidRPr="00A91452">
        <w:rPr>
          <w:rFonts w:eastAsia="Times New Roman" w:cstheme="minorHAnsi"/>
          <w:i/>
          <w:sz w:val="28"/>
          <w:szCs w:val="28"/>
          <w:lang w:eastAsia="ru-RU"/>
        </w:rPr>
        <w:tab/>
      </w:r>
      <w:r w:rsidRPr="00A91452">
        <w:rPr>
          <w:rFonts w:eastAsia="Times New Roman" w:cstheme="minorHAnsi"/>
          <w:i/>
          <w:spacing w:val="-3"/>
          <w:sz w:val="28"/>
          <w:szCs w:val="28"/>
          <w:lang w:eastAsia="ru-RU"/>
        </w:rPr>
        <w:t>мял</w:t>
      </w:r>
    </w:p>
    <w:p w14:paraId="6DF82A20" w14:textId="77777777" w:rsidR="00091D09" w:rsidRPr="00A91452" w:rsidRDefault="00091D09" w:rsidP="00091D09">
      <w:pPr>
        <w:shd w:val="clear" w:color="auto" w:fill="FFFFFF"/>
        <w:tabs>
          <w:tab w:val="left" w:pos="470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ёж сыр    ток    жук    мир   том     речь</w:t>
      </w:r>
      <w:r w:rsidRPr="00A91452">
        <w:rPr>
          <w:rFonts w:eastAsia="Times New Roman" w:cstheme="minorHAnsi"/>
          <w:i/>
          <w:sz w:val="28"/>
          <w:szCs w:val="28"/>
          <w:lang w:eastAsia="ru-RU"/>
        </w:rPr>
        <w:tab/>
      </w:r>
      <w:r w:rsidRPr="00A91452">
        <w:rPr>
          <w:rFonts w:eastAsia="Times New Roman" w:cstheme="minorHAnsi"/>
          <w:i/>
          <w:spacing w:val="-5"/>
          <w:sz w:val="28"/>
          <w:szCs w:val="28"/>
          <w:lang w:eastAsia="ru-RU"/>
        </w:rPr>
        <w:t>мал</w:t>
      </w:r>
    </w:p>
    <w:p w14:paraId="6474FEEA" w14:textId="77777777" w:rsidR="00091D09" w:rsidRPr="00A91452" w:rsidRDefault="00091D09" w:rsidP="00091D09">
      <w:pPr>
        <w:shd w:val="clear" w:color="auto" w:fill="FFFFFF"/>
        <w:tabs>
          <w:tab w:val="left" w:pos="4702"/>
        </w:tabs>
        <w:spacing w:line="360" w:lineRule="auto"/>
        <w:jc w:val="both"/>
        <w:rPr>
          <w:rFonts w:eastAsia="Times New Roman" w:cstheme="minorHAnsi"/>
          <w:i/>
          <w:spacing w:val="-10"/>
          <w:sz w:val="28"/>
          <w:szCs w:val="28"/>
          <w:lang w:eastAsia="ru-RU"/>
        </w:rPr>
      </w:pPr>
      <w:r w:rsidRPr="00A91452">
        <w:rPr>
          <w:rFonts w:eastAsia="Times New Roman" w:cstheme="minorHAnsi"/>
          <w:i/>
          <w:sz w:val="28"/>
          <w:szCs w:val="28"/>
          <w:lang w:eastAsia="ru-RU"/>
        </w:rPr>
        <w:t>ум сом сыр лук мал тень гусь мил речь</w:t>
      </w:r>
      <w:r w:rsidRPr="00A91452">
        <w:rPr>
          <w:rFonts w:eastAsia="Times New Roman" w:cstheme="minorHAnsi"/>
          <w:i/>
          <w:sz w:val="28"/>
          <w:szCs w:val="28"/>
          <w:lang w:eastAsia="ru-RU"/>
        </w:rPr>
        <w:tab/>
      </w:r>
      <w:r w:rsidRPr="00A91452">
        <w:rPr>
          <w:rFonts w:eastAsia="Times New Roman" w:cstheme="minorHAnsi"/>
          <w:i/>
          <w:spacing w:val="-10"/>
          <w:sz w:val="28"/>
          <w:szCs w:val="28"/>
          <w:lang w:eastAsia="ru-RU"/>
        </w:rPr>
        <w:t>сор</w:t>
      </w:r>
    </w:p>
    <w:p w14:paraId="7764496C" w14:textId="77777777" w:rsidR="00091D09" w:rsidRPr="00A91452" w:rsidRDefault="00091D09" w:rsidP="00091D09">
      <w:pPr>
        <w:shd w:val="clear" w:color="auto" w:fill="FFFFFF"/>
        <w:tabs>
          <w:tab w:val="left" w:pos="4702"/>
        </w:tabs>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ух ток рак мол тень весь рысь лак дом</w:t>
      </w:r>
    </w:p>
    <w:p w14:paraId="5D619C15" w14:textId="77777777" w:rsidR="00091D09" w:rsidRPr="00A91452" w:rsidRDefault="00091D09" w:rsidP="00091D09">
      <w:pPr>
        <w:shd w:val="clear" w:color="auto" w:fill="FFFFFF"/>
        <w:spacing w:line="360" w:lineRule="auto"/>
        <w:jc w:val="both"/>
        <w:rPr>
          <w:rFonts w:eastAsia="Times New Roman" w:cstheme="minorHAnsi"/>
          <w:b/>
          <w:bCs/>
          <w:i/>
          <w:sz w:val="28"/>
          <w:szCs w:val="28"/>
          <w:lang w:eastAsia="ru-RU"/>
        </w:rPr>
      </w:pPr>
      <w:r w:rsidRPr="00A91452">
        <w:rPr>
          <w:rFonts w:eastAsia="Times New Roman" w:cstheme="minorHAnsi"/>
          <w:b/>
          <w:bCs/>
          <w:i/>
          <w:sz w:val="28"/>
          <w:szCs w:val="28"/>
          <w:lang w:eastAsia="ru-RU"/>
        </w:rPr>
        <w:t>25. Прочтите быстро сначала слова в столбиках, а потом в строчках</w:t>
      </w:r>
    </w:p>
    <w:tbl>
      <w:tblPr>
        <w:tblW w:w="0" w:type="auto"/>
        <w:tblInd w:w="40" w:type="dxa"/>
        <w:tblLayout w:type="fixed"/>
        <w:tblCellMar>
          <w:left w:w="40" w:type="dxa"/>
          <w:right w:w="40" w:type="dxa"/>
        </w:tblCellMar>
        <w:tblLook w:val="0000" w:firstRow="0" w:lastRow="0" w:firstColumn="0" w:lastColumn="0" w:noHBand="0" w:noVBand="0"/>
      </w:tblPr>
      <w:tblGrid>
        <w:gridCol w:w="1164"/>
        <w:gridCol w:w="1353"/>
        <w:gridCol w:w="1231"/>
        <w:gridCol w:w="1327"/>
        <w:gridCol w:w="1231"/>
        <w:gridCol w:w="1353"/>
        <w:gridCol w:w="1701"/>
      </w:tblGrid>
      <w:tr w:rsidR="00091D09" w:rsidRPr="00A91452" w14:paraId="0BDB5C7E" w14:textId="77777777" w:rsidTr="003E6709">
        <w:trPr>
          <w:trHeight w:hRule="exact" w:val="400"/>
        </w:trPr>
        <w:tc>
          <w:tcPr>
            <w:tcW w:w="1164" w:type="dxa"/>
            <w:tcBorders>
              <w:top w:val="nil"/>
              <w:left w:val="nil"/>
              <w:bottom w:val="nil"/>
              <w:right w:val="nil"/>
            </w:tcBorders>
            <w:shd w:val="clear" w:color="auto" w:fill="FFFFFF"/>
          </w:tcPr>
          <w:p w14:paraId="04ADC88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гусь</w:t>
            </w:r>
          </w:p>
        </w:tc>
        <w:tc>
          <w:tcPr>
            <w:tcW w:w="1353" w:type="dxa"/>
            <w:tcBorders>
              <w:top w:val="nil"/>
              <w:left w:val="nil"/>
              <w:bottom w:val="nil"/>
              <w:right w:val="nil"/>
            </w:tcBorders>
            <w:shd w:val="clear" w:color="auto" w:fill="FFFFFF"/>
          </w:tcPr>
          <w:p w14:paraId="19F33A1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тушь</w:t>
            </w:r>
          </w:p>
        </w:tc>
        <w:tc>
          <w:tcPr>
            <w:tcW w:w="1231" w:type="dxa"/>
            <w:tcBorders>
              <w:top w:val="nil"/>
              <w:left w:val="nil"/>
              <w:bottom w:val="nil"/>
              <w:right w:val="nil"/>
            </w:tcBorders>
            <w:shd w:val="clear" w:color="auto" w:fill="FFFFFF"/>
          </w:tcPr>
          <w:p w14:paraId="230843A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печь</w:t>
            </w:r>
          </w:p>
        </w:tc>
        <w:tc>
          <w:tcPr>
            <w:tcW w:w="1327" w:type="dxa"/>
            <w:tcBorders>
              <w:top w:val="nil"/>
              <w:left w:val="nil"/>
              <w:bottom w:val="nil"/>
              <w:right w:val="nil"/>
            </w:tcBorders>
            <w:shd w:val="clear" w:color="auto" w:fill="FFFFFF"/>
          </w:tcPr>
          <w:p w14:paraId="0F18E39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конь</w:t>
            </w:r>
          </w:p>
        </w:tc>
        <w:tc>
          <w:tcPr>
            <w:tcW w:w="1231" w:type="dxa"/>
            <w:tcBorders>
              <w:top w:val="nil"/>
              <w:left w:val="nil"/>
              <w:bottom w:val="nil"/>
              <w:right w:val="nil"/>
            </w:tcBorders>
            <w:shd w:val="clear" w:color="auto" w:fill="FFFFFF"/>
          </w:tcPr>
          <w:p w14:paraId="48E0FED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лед</w:t>
            </w:r>
          </w:p>
        </w:tc>
        <w:tc>
          <w:tcPr>
            <w:tcW w:w="1353" w:type="dxa"/>
            <w:tcBorders>
              <w:top w:val="nil"/>
              <w:left w:val="nil"/>
              <w:bottom w:val="nil"/>
              <w:right w:val="nil"/>
            </w:tcBorders>
            <w:shd w:val="clear" w:color="auto" w:fill="FFFFFF"/>
          </w:tcPr>
          <w:p w14:paraId="7A9D3AC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соль</w:t>
            </w:r>
          </w:p>
        </w:tc>
        <w:tc>
          <w:tcPr>
            <w:tcW w:w="1701" w:type="dxa"/>
            <w:tcBorders>
              <w:top w:val="nil"/>
              <w:left w:val="nil"/>
              <w:bottom w:val="nil"/>
              <w:right w:val="nil"/>
            </w:tcBorders>
            <w:shd w:val="clear" w:color="auto" w:fill="FFFFFF"/>
          </w:tcPr>
          <w:p w14:paraId="7CE582E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лук</w:t>
            </w:r>
          </w:p>
        </w:tc>
      </w:tr>
      <w:tr w:rsidR="00091D09" w:rsidRPr="00A91452" w14:paraId="09BD6681" w14:textId="77777777" w:rsidTr="003E6709">
        <w:trPr>
          <w:trHeight w:hRule="exact" w:val="525"/>
        </w:trPr>
        <w:tc>
          <w:tcPr>
            <w:tcW w:w="1164" w:type="dxa"/>
            <w:tcBorders>
              <w:top w:val="nil"/>
              <w:left w:val="nil"/>
              <w:bottom w:val="nil"/>
              <w:right w:val="nil"/>
            </w:tcBorders>
            <w:shd w:val="clear" w:color="auto" w:fill="FFFFFF"/>
          </w:tcPr>
          <w:p w14:paraId="7978046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рысь</w:t>
            </w:r>
          </w:p>
        </w:tc>
        <w:tc>
          <w:tcPr>
            <w:tcW w:w="1353" w:type="dxa"/>
            <w:tcBorders>
              <w:top w:val="nil"/>
              <w:left w:val="nil"/>
              <w:bottom w:val="nil"/>
              <w:right w:val="nil"/>
            </w:tcBorders>
            <w:shd w:val="clear" w:color="auto" w:fill="FFFFFF"/>
          </w:tcPr>
          <w:p w14:paraId="0C4D807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тишь</w:t>
            </w:r>
          </w:p>
        </w:tc>
        <w:tc>
          <w:tcPr>
            <w:tcW w:w="1231" w:type="dxa"/>
            <w:tcBorders>
              <w:top w:val="nil"/>
              <w:left w:val="nil"/>
              <w:bottom w:val="nil"/>
              <w:right w:val="nil"/>
            </w:tcBorders>
            <w:shd w:val="clear" w:color="auto" w:fill="FFFFFF"/>
          </w:tcPr>
          <w:p w14:paraId="1447278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дочь</w:t>
            </w:r>
          </w:p>
        </w:tc>
        <w:tc>
          <w:tcPr>
            <w:tcW w:w="1327" w:type="dxa"/>
            <w:tcBorders>
              <w:top w:val="nil"/>
              <w:left w:val="nil"/>
              <w:bottom w:val="nil"/>
              <w:right w:val="nil"/>
            </w:tcBorders>
            <w:shd w:val="clear" w:color="auto" w:fill="FFFFFF"/>
          </w:tcPr>
          <w:p w14:paraId="08C46A5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рань</w:t>
            </w:r>
          </w:p>
        </w:tc>
        <w:tc>
          <w:tcPr>
            <w:tcW w:w="1231" w:type="dxa"/>
            <w:tcBorders>
              <w:top w:val="nil"/>
              <w:left w:val="nil"/>
              <w:bottom w:val="nil"/>
              <w:right w:val="nil"/>
            </w:tcBorders>
            <w:shd w:val="clear" w:color="auto" w:fill="FFFFFF"/>
          </w:tcPr>
          <w:p w14:paraId="7231697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мёд</w:t>
            </w:r>
          </w:p>
        </w:tc>
        <w:tc>
          <w:tcPr>
            <w:tcW w:w="1353" w:type="dxa"/>
            <w:tcBorders>
              <w:top w:val="nil"/>
              <w:left w:val="nil"/>
              <w:bottom w:val="nil"/>
              <w:right w:val="nil"/>
            </w:tcBorders>
            <w:shd w:val="clear" w:color="auto" w:fill="FFFFFF"/>
          </w:tcPr>
          <w:p w14:paraId="6CA7175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pacing w:val="-8"/>
                <w:sz w:val="28"/>
                <w:szCs w:val="28"/>
                <w:lang w:eastAsia="ru-RU"/>
              </w:rPr>
              <w:t>бол ь</w:t>
            </w:r>
          </w:p>
        </w:tc>
        <w:tc>
          <w:tcPr>
            <w:tcW w:w="1701" w:type="dxa"/>
            <w:tcBorders>
              <w:top w:val="nil"/>
              <w:left w:val="nil"/>
              <w:bottom w:val="nil"/>
              <w:right w:val="nil"/>
            </w:tcBorders>
            <w:shd w:val="clear" w:color="auto" w:fill="FFFFFF"/>
          </w:tcPr>
          <w:p w14:paraId="6136ADF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люк</w:t>
            </w:r>
          </w:p>
        </w:tc>
      </w:tr>
      <w:tr w:rsidR="00091D09" w:rsidRPr="00A91452" w14:paraId="6292738B" w14:textId="77777777" w:rsidTr="003E6709">
        <w:trPr>
          <w:trHeight w:hRule="exact" w:val="525"/>
        </w:trPr>
        <w:tc>
          <w:tcPr>
            <w:tcW w:w="1164" w:type="dxa"/>
            <w:tcBorders>
              <w:top w:val="nil"/>
              <w:left w:val="nil"/>
              <w:bottom w:val="nil"/>
              <w:right w:val="nil"/>
            </w:tcBorders>
            <w:shd w:val="clear" w:color="auto" w:fill="FFFFFF"/>
          </w:tcPr>
          <w:p w14:paraId="4212210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путь</w:t>
            </w:r>
          </w:p>
        </w:tc>
        <w:tc>
          <w:tcPr>
            <w:tcW w:w="1353" w:type="dxa"/>
            <w:tcBorders>
              <w:top w:val="nil"/>
              <w:left w:val="nil"/>
              <w:bottom w:val="nil"/>
              <w:right w:val="nil"/>
            </w:tcBorders>
            <w:shd w:val="clear" w:color="auto" w:fill="FFFFFF"/>
          </w:tcPr>
          <w:p w14:paraId="4C8AE6C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тюль</w:t>
            </w:r>
          </w:p>
        </w:tc>
        <w:tc>
          <w:tcPr>
            <w:tcW w:w="1231" w:type="dxa"/>
            <w:tcBorders>
              <w:top w:val="nil"/>
              <w:left w:val="nil"/>
              <w:bottom w:val="nil"/>
              <w:right w:val="nil"/>
            </w:tcBorders>
            <w:shd w:val="clear" w:color="auto" w:fill="FFFFFF"/>
          </w:tcPr>
          <w:p w14:paraId="07C4788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речь</w:t>
            </w:r>
          </w:p>
        </w:tc>
        <w:tc>
          <w:tcPr>
            <w:tcW w:w="1327" w:type="dxa"/>
            <w:tcBorders>
              <w:top w:val="nil"/>
              <w:left w:val="nil"/>
              <w:bottom w:val="nil"/>
              <w:right w:val="nil"/>
            </w:tcBorders>
            <w:shd w:val="clear" w:color="auto" w:fill="FFFFFF"/>
          </w:tcPr>
          <w:p w14:paraId="1751704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даль</w:t>
            </w:r>
          </w:p>
        </w:tc>
        <w:tc>
          <w:tcPr>
            <w:tcW w:w="1231" w:type="dxa"/>
            <w:tcBorders>
              <w:top w:val="nil"/>
              <w:left w:val="nil"/>
              <w:bottom w:val="nil"/>
              <w:right w:val="nil"/>
            </w:tcBorders>
            <w:shd w:val="clear" w:color="auto" w:fill="FFFFFF"/>
          </w:tcPr>
          <w:p w14:paraId="2A4DDA7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дом</w:t>
            </w:r>
          </w:p>
        </w:tc>
        <w:tc>
          <w:tcPr>
            <w:tcW w:w="1353" w:type="dxa"/>
            <w:tcBorders>
              <w:top w:val="nil"/>
              <w:left w:val="nil"/>
              <w:bottom w:val="nil"/>
              <w:right w:val="nil"/>
            </w:tcBorders>
            <w:shd w:val="clear" w:color="auto" w:fill="FFFFFF"/>
          </w:tcPr>
          <w:p w14:paraId="07C3E72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толь</w:t>
            </w:r>
          </w:p>
        </w:tc>
        <w:tc>
          <w:tcPr>
            <w:tcW w:w="1701" w:type="dxa"/>
            <w:tcBorders>
              <w:top w:val="nil"/>
              <w:left w:val="nil"/>
              <w:bottom w:val="nil"/>
              <w:right w:val="nil"/>
            </w:tcBorders>
            <w:shd w:val="clear" w:color="auto" w:fill="FFFFFF"/>
          </w:tcPr>
          <w:p w14:paraId="01883CD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лес</w:t>
            </w:r>
          </w:p>
        </w:tc>
      </w:tr>
      <w:tr w:rsidR="00091D09" w:rsidRPr="00A91452" w14:paraId="3AEAB856" w14:textId="77777777" w:rsidTr="003E6709">
        <w:trPr>
          <w:trHeight w:hRule="exact" w:val="516"/>
        </w:trPr>
        <w:tc>
          <w:tcPr>
            <w:tcW w:w="1164" w:type="dxa"/>
            <w:tcBorders>
              <w:top w:val="nil"/>
              <w:left w:val="nil"/>
              <w:bottom w:val="nil"/>
              <w:right w:val="nil"/>
            </w:tcBorders>
            <w:shd w:val="clear" w:color="auto" w:fill="FFFFFF"/>
          </w:tcPr>
          <w:p w14:paraId="2767963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пить</w:t>
            </w:r>
          </w:p>
        </w:tc>
        <w:tc>
          <w:tcPr>
            <w:tcW w:w="1353" w:type="dxa"/>
            <w:tcBorders>
              <w:top w:val="nil"/>
              <w:left w:val="nil"/>
              <w:bottom w:val="nil"/>
              <w:right w:val="nil"/>
            </w:tcBorders>
            <w:shd w:val="clear" w:color="auto" w:fill="FFFFFF"/>
          </w:tcPr>
          <w:p w14:paraId="4BFB289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моль</w:t>
            </w:r>
          </w:p>
        </w:tc>
        <w:tc>
          <w:tcPr>
            <w:tcW w:w="1231" w:type="dxa"/>
            <w:tcBorders>
              <w:top w:val="nil"/>
              <w:left w:val="nil"/>
              <w:bottom w:val="nil"/>
              <w:right w:val="nil"/>
            </w:tcBorders>
            <w:shd w:val="clear" w:color="auto" w:fill="FFFFFF"/>
          </w:tcPr>
          <w:p w14:paraId="7D518D9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течь</w:t>
            </w:r>
          </w:p>
        </w:tc>
        <w:tc>
          <w:tcPr>
            <w:tcW w:w="1327" w:type="dxa"/>
            <w:tcBorders>
              <w:top w:val="nil"/>
              <w:left w:val="nil"/>
              <w:bottom w:val="nil"/>
              <w:right w:val="nil"/>
            </w:tcBorders>
            <w:shd w:val="clear" w:color="auto" w:fill="FFFFFF"/>
          </w:tcPr>
          <w:p w14:paraId="3CB2889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соль</w:t>
            </w:r>
          </w:p>
        </w:tc>
        <w:tc>
          <w:tcPr>
            <w:tcW w:w="1231" w:type="dxa"/>
            <w:tcBorders>
              <w:top w:val="nil"/>
              <w:left w:val="nil"/>
              <w:bottom w:val="nil"/>
              <w:right w:val="nil"/>
            </w:tcBorders>
            <w:shd w:val="clear" w:color="auto" w:fill="FFFFFF"/>
          </w:tcPr>
          <w:p w14:paraId="282DF5E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шар</w:t>
            </w:r>
          </w:p>
        </w:tc>
        <w:tc>
          <w:tcPr>
            <w:tcW w:w="1353" w:type="dxa"/>
            <w:tcBorders>
              <w:top w:val="nil"/>
              <w:left w:val="nil"/>
              <w:bottom w:val="nil"/>
              <w:right w:val="nil"/>
            </w:tcBorders>
            <w:shd w:val="clear" w:color="auto" w:fill="FFFFFF"/>
          </w:tcPr>
          <w:p w14:paraId="0640310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тень</w:t>
            </w:r>
          </w:p>
        </w:tc>
        <w:tc>
          <w:tcPr>
            <w:tcW w:w="1701" w:type="dxa"/>
            <w:tcBorders>
              <w:top w:val="nil"/>
              <w:left w:val="nil"/>
              <w:bottom w:val="nil"/>
              <w:right w:val="nil"/>
            </w:tcBorders>
            <w:shd w:val="clear" w:color="auto" w:fill="FFFFFF"/>
          </w:tcPr>
          <w:p w14:paraId="67A4DE2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лось</w:t>
            </w:r>
          </w:p>
        </w:tc>
      </w:tr>
      <w:tr w:rsidR="00091D09" w:rsidRPr="00A91452" w14:paraId="05FA5467" w14:textId="77777777" w:rsidTr="003E6709">
        <w:trPr>
          <w:trHeight w:hRule="exact" w:val="430"/>
        </w:trPr>
        <w:tc>
          <w:tcPr>
            <w:tcW w:w="1164" w:type="dxa"/>
            <w:tcBorders>
              <w:top w:val="nil"/>
              <w:left w:val="nil"/>
              <w:bottom w:val="nil"/>
              <w:right w:val="nil"/>
            </w:tcBorders>
            <w:shd w:val="clear" w:color="auto" w:fill="FFFFFF"/>
          </w:tcPr>
          <w:p w14:paraId="59AE89F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бить</w:t>
            </w:r>
          </w:p>
        </w:tc>
        <w:tc>
          <w:tcPr>
            <w:tcW w:w="1353" w:type="dxa"/>
            <w:tcBorders>
              <w:top w:val="nil"/>
              <w:left w:val="nil"/>
              <w:bottom w:val="nil"/>
              <w:right w:val="nil"/>
            </w:tcBorders>
            <w:shd w:val="clear" w:color="auto" w:fill="FFFFFF"/>
          </w:tcPr>
          <w:p w14:paraId="17F0AB7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боль</w:t>
            </w:r>
          </w:p>
        </w:tc>
        <w:tc>
          <w:tcPr>
            <w:tcW w:w="1231" w:type="dxa"/>
            <w:tcBorders>
              <w:top w:val="nil"/>
              <w:left w:val="nil"/>
              <w:bottom w:val="nil"/>
              <w:right w:val="nil"/>
            </w:tcBorders>
            <w:shd w:val="clear" w:color="auto" w:fill="FFFFFF"/>
          </w:tcPr>
          <w:p w14:paraId="06EDE38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мяч</w:t>
            </w:r>
          </w:p>
        </w:tc>
        <w:tc>
          <w:tcPr>
            <w:tcW w:w="1327" w:type="dxa"/>
            <w:tcBorders>
              <w:top w:val="nil"/>
              <w:left w:val="nil"/>
              <w:bottom w:val="nil"/>
              <w:right w:val="nil"/>
            </w:tcBorders>
            <w:shd w:val="clear" w:color="auto" w:fill="FFFFFF"/>
          </w:tcPr>
          <w:p w14:paraId="6F3F2F0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боль</w:t>
            </w:r>
          </w:p>
        </w:tc>
        <w:tc>
          <w:tcPr>
            <w:tcW w:w="1231" w:type="dxa"/>
            <w:tcBorders>
              <w:top w:val="nil"/>
              <w:left w:val="nil"/>
              <w:bottom w:val="nil"/>
              <w:right w:val="nil"/>
            </w:tcBorders>
            <w:shd w:val="clear" w:color="auto" w:fill="FFFFFF"/>
          </w:tcPr>
          <w:p w14:paraId="65FAF53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меч</w:t>
            </w:r>
          </w:p>
        </w:tc>
        <w:tc>
          <w:tcPr>
            <w:tcW w:w="1353" w:type="dxa"/>
            <w:tcBorders>
              <w:top w:val="nil"/>
              <w:left w:val="nil"/>
              <w:bottom w:val="nil"/>
              <w:right w:val="nil"/>
            </w:tcBorders>
            <w:shd w:val="clear" w:color="auto" w:fill="FFFFFF"/>
          </w:tcPr>
          <w:p w14:paraId="679EB75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день</w:t>
            </w:r>
          </w:p>
        </w:tc>
        <w:tc>
          <w:tcPr>
            <w:tcW w:w="1701" w:type="dxa"/>
            <w:tcBorders>
              <w:top w:val="nil"/>
              <w:left w:val="nil"/>
              <w:bottom w:val="nil"/>
              <w:right w:val="nil"/>
            </w:tcBorders>
            <w:shd w:val="clear" w:color="auto" w:fill="FFFFFF"/>
          </w:tcPr>
          <w:p w14:paraId="4EED704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лис</w:t>
            </w:r>
          </w:p>
        </w:tc>
      </w:tr>
    </w:tbl>
    <w:p w14:paraId="6F84B4C1" w14:textId="77777777" w:rsidR="00091D09" w:rsidRPr="00A91452" w:rsidRDefault="00091D09" w:rsidP="00091D09">
      <w:pPr>
        <w:shd w:val="clear" w:color="auto" w:fill="FFFFFF"/>
        <w:tabs>
          <w:tab w:val="left" w:pos="619"/>
        </w:tabs>
        <w:spacing w:line="360" w:lineRule="auto"/>
        <w:jc w:val="both"/>
        <w:rPr>
          <w:rFonts w:eastAsia="Times New Roman" w:cstheme="minorHAnsi"/>
          <w:b/>
          <w:bCs/>
          <w:i/>
          <w:sz w:val="28"/>
          <w:szCs w:val="28"/>
          <w:lang w:eastAsia="ru-RU"/>
        </w:rPr>
      </w:pPr>
      <w:r w:rsidRPr="00A91452">
        <w:rPr>
          <w:rFonts w:eastAsia="Times New Roman" w:cstheme="minorHAnsi"/>
          <w:b/>
          <w:bCs/>
          <w:i/>
          <w:spacing w:val="-4"/>
          <w:sz w:val="28"/>
          <w:szCs w:val="28"/>
          <w:lang w:eastAsia="ru-RU"/>
        </w:rPr>
        <w:t xml:space="preserve">26. </w:t>
      </w:r>
      <w:r w:rsidRPr="00A91452">
        <w:rPr>
          <w:rFonts w:eastAsia="Times New Roman" w:cstheme="minorHAnsi"/>
          <w:b/>
          <w:bCs/>
          <w:i/>
          <w:sz w:val="28"/>
          <w:szCs w:val="28"/>
          <w:lang w:eastAsia="ru-RU"/>
        </w:rPr>
        <w:t>Читайте медленно, но целыми словами, ставьте правильно ударение</w:t>
      </w:r>
    </w:p>
    <w:tbl>
      <w:tblPr>
        <w:tblW w:w="0" w:type="auto"/>
        <w:tblInd w:w="40" w:type="dxa"/>
        <w:tblLayout w:type="fixed"/>
        <w:tblCellMar>
          <w:left w:w="40" w:type="dxa"/>
          <w:right w:w="40" w:type="dxa"/>
        </w:tblCellMar>
        <w:tblLook w:val="0000" w:firstRow="0" w:lastRow="0" w:firstColumn="0" w:lastColumn="0" w:noHBand="0" w:noVBand="0"/>
      </w:tblPr>
      <w:tblGrid>
        <w:gridCol w:w="2079"/>
        <w:gridCol w:w="2558"/>
        <w:gridCol w:w="2531"/>
        <w:gridCol w:w="2192"/>
      </w:tblGrid>
      <w:tr w:rsidR="00091D09" w:rsidRPr="00A91452" w14:paraId="6F9363E7" w14:textId="77777777" w:rsidTr="003E6709">
        <w:trPr>
          <w:trHeight w:hRule="exact" w:val="358"/>
        </w:trPr>
        <w:tc>
          <w:tcPr>
            <w:tcW w:w="2079" w:type="dxa"/>
            <w:tcBorders>
              <w:top w:val="nil"/>
              <w:left w:val="nil"/>
              <w:bottom w:val="nil"/>
              <w:right w:val="nil"/>
            </w:tcBorders>
            <w:shd w:val="clear" w:color="auto" w:fill="FFFFFF"/>
          </w:tcPr>
          <w:p w14:paraId="511738F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мышка</w:t>
            </w:r>
          </w:p>
        </w:tc>
        <w:tc>
          <w:tcPr>
            <w:tcW w:w="2558" w:type="dxa"/>
            <w:tcBorders>
              <w:top w:val="nil"/>
              <w:left w:val="nil"/>
              <w:bottom w:val="nil"/>
              <w:right w:val="nil"/>
            </w:tcBorders>
            <w:shd w:val="clear" w:color="auto" w:fill="FFFFFF"/>
          </w:tcPr>
          <w:p w14:paraId="02F02D87"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миска</w:t>
            </w:r>
          </w:p>
        </w:tc>
        <w:tc>
          <w:tcPr>
            <w:tcW w:w="2531" w:type="dxa"/>
            <w:tcBorders>
              <w:top w:val="nil"/>
              <w:left w:val="nil"/>
              <w:bottom w:val="nil"/>
              <w:right w:val="nil"/>
            </w:tcBorders>
            <w:shd w:val="clear" w:color="auto" w:fill="FFFFFF"/>
          </w:tcPr>
          <w:p w14:paraId="530F3B7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шарик</w:t>
            </w:r>
          </w:p>
        </w:tc>
        <w:tc>
          <w:tcPr>
            <w:tcW w:w="2192" w:type="dxa"/>
            <w:tcBorders>
              <w:top w:val="nil"/>
              <w:left w:val="nil"/>
              <w:bottom w:val="nil"/>
              <w:right w:val="nil"/>
            </w:tcBorders>
            <w:shd w:val="clear" w:color="auto" w:fill="FFFFFF"/>
          </w:tcPr>
          <w:p w14:paraId="0A68BFD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внуки</w:t>
            </w:r>
          </w:p>
        </w:tc>
      </w:tr>
      <w:tr w:rsidR="00091D09" w:rsidRPr="00A91452" w14:paraId="15223262" w14:textId="77777777" w:rsidTr="003E6709">
        <w:trPr>
          <w:trHeight w:hRule="exact" w:val="400"/>
        </w:trPr>
        <w:tc>
          <w:tcPr>
            <w:tcW w:w="2079" w:type="dxa"/>
            <w:tcBorders>
              <w:top w:val="nil"/>
              <w:left w:val="nil"/>
              <w:bottom w:val="nil"/>
              <w:right w:val="nil"/>
            </w:tcBorders>
            <w:shd w:val="clear" w:color="auto" w:fill="FFFFFF"/>
          </w:tcPr>
          <w:p w14:paraId="046C90D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вилка</w:t>
            </w:r>
          </w:p>
        </w:tc>
        <w:tc>
          <w:tcPr>
            <w:tcW w:w="2558" w:type="dxa"/>
            <w:tcBorders>
              <w:top w:val="nil"/>
              <w:left w:val="nil"/>
              <w:bottom w:val="nil"/>
              <w:right w:val="nil"/>
            </w:tcBorders>
            <w:shd w:val="clear" w:color="auto" w:fill="FFFFFF"/>
          </w:tcPr>
          <w:p w14:paraId="53FDBF7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палка</w:t>
            </w:r>
          </w:p>
        </w:tc>
        <w:tc>
          <w:tcPr>
            <w:tcW w:w="2531" w:type="dxa"/>
            <w:tcBorders>
              <w:top w:val="nil"/>
              <w:left w:val="nil"/>
              <w:bottom w:val="nil"/>
              <w:right w:val="nil"/>
            </w:tcBorders>
            <w:shd w:val="clear" w:color="auto" w:fill="FFFFFF"/>
          </w:tcPr>
          <w:p w14:paraId="48A6B13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дятел</w:t>
            </w:r>
          </w:p>
        </w:tc>
        <w:tc>
          <w:tcPr>
            <w:tcW w:w="2192" w:type="dxa"/>
            <w:tcBorders>
              <w:top w:val="nil"/>
              <w:left w:val="nil"/>
              <w:bottom w:val="nil"/>
              <w:right w:val="single" w:sz="6" w:space="0" w:color="auto"/>
            </w:tcBorders>
            <w:shd w:val="clear" w:color="auto" w:fill="FFFFFF"/>
          </w:tcPr>
          <w:p w14:paraId="3DE8556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грузы</w:t>
            </w:r>
          </w:p>
        </w:tc>
      </w:tr>
      <w:tr w:rsidR="00091D09" w:rsidRPr="00A91452" w14:paraId="2B0BD150" w14:textId="77777777" w:rsidTr="003E6709">
        <w:trPr>
          <w:trHeight w:hRule="exact" w:val="379"/>
        </w:trPr>
        <w:tc>
          <w:tcPr>
            <w:tcW w:w="2079" w:type="dxa"/>
            <w:tcBorders>
              <w:top w:val="nil"/>
              <w:left w:val="nil"/>
              <w:bottom w:val="nil"/>
              <w:right w:val="nil"/>
            </w:tcBorders>
            <w:shd w:val="clear" w:color="auto" w:fill="FFFFFF"/>
          </w:tcPr>
          <w:p w14:paraId="5BF38FC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марка</w:t>
            </w:r>
          </w:p>
        </w:tc>
        <w:tc>
          <w:tcPr>
            <w:tcW w:w="2558" w:type="dxa"/>
            <w:tcBorders>
              <w:top w:val="nil"/>
              <w:left w:val="nil"/>
              <w:bottom w:val="nil"/>
              <w:right w:val="nil"/>
            </w:tcBorders>
            <w:shd w:val="clear" w:color="auto" w:fill="FFFFFF"/>
          </w:tcPr>
          <w:p w14:paraId="29DF854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кукла</w:t>
            </w:r>
          </w:p>
        </w:tc>
        <w:tc>
          <w:tcPr>
            <w:tcW w:w="2531" w:type="dxa"/>
            <w:tcBorders>
              <w:top w:val="nil"/>
              <w:left w:val="nil"/>
              <w:bottom w:val="nil"/>
              <w:right w:val="nil"/>
            </w:tcBorders>
            <w:shd w:val="clear" w:color="auto" w:fill="FFFFFF"/>
          </w:tcPr>
          <w:p w14:paraId="7F08F9A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ветер</w:t>
            </w:r>
          </w:p>
        </w:tc>
        <w:tc>
          <w:tcPr>
            <w:tcW w:w="2192" w:type="dxa"/>
            <w:tcBorders>
              <w:top w:val="nil"/>
              <w:left w:val="nil"/>
              <w:bottom w:val="nil"/>
              <w:right w:val="single" w:sz="6" w:space="0" w:color="auto"/>
            </w:tcBorders>
            <w:shd w:val="clear" w:color="auto" w:fill="FFFFFF"/>
          </w:tcPr>
          <w:p w14:paraId="165DE44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школа</w:t>
            </w:r>
          </w:p>
        </w:tc>
      </w:tr>
      <w:tr w:rsidR="00091D09" w:rsidRPr="00A91452" w14:paraId="7BD94272" w14:textId="77777777" w:rsidTr="003E6709">
        <w:trPr>
          <w:trHeight w:hRule="exact" w:val="400"/>
        </w:trPr>
        <w:tc>
          <w:tcPr>
            <w:tcW w:w="2079" w:type="dxa"/>
            <w:tcBorders>
              <w:top w:val="nil"/>
              <w:left w:val="nil"/>
              <w:bottom w:val="nil"/>
              <w:right w:val="nil"/>
            </w:tcBorders>
            <w:shd w:val="clear" w:color="auto" w:fill="FFFFFF"/>
          </w:tcPr>
          <w:p w14:paraId="7F69A92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норка</w:t>
            </w:r>
          </w:p>
        </w:tc>
        <w:tc>
          <w:tcPr>
            <w:tcW w:w="2558" w:type="dxa"/>
            <w:tcBorders>
              <w:top w:val="nil"/>
              <w:left w:val="nil"/>
              <w:bottom w:val="nil"/>
              <w:right w:val="nil"/>
            </w:tcBorders>
            <w:shd w:val="clear" w:color="auto" w:fill="FFFFFF"/>
          </w:tcPr>
          <w:p w14:paraId="138B14C3"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корка</w:t>
            </w:r>
          </w:p>
        </w:tc>
        <w:tc>
          <w:tcPr>
            <w:tcW w:w="2531" w:type="dxa"/>
            <w:tcBorders>
              <w:top w:val="nil"/>
              <w:left w:val="nil"/>
              <w:bottom w:val="nil"/>
              <w:right w:val="nil"/>
            </w:tcBorders>
            <w:shd w:val="clear" w:color="auto" w:fill="FFFFFF"/>
          </w:tcPr>
          <w:p w14:paraId="59A83D5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голубь</w:t>
            </w:r>
          </w:p>
        </w:tc>
        <w:tc>
          <w:tcPr>
            <w:tcW w:w="2192" w:type="dxa"/>
            <w:tcBorders>
              <w:top w:val="nil"/>
              <w:left w:val="nil"/>
              <w:bottom w:val="nil"/>
              <w:right w:val="single" w:sz="6" w:space="0" w:color="auto"/>
            </w:tcBorders>
            <w:shd w:val="clear" w:color="auto" w:fill="FFFFFF"/>
          </w:tcPr>
          <w:p w14:paraId="26468E99"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флаги</w:t>
            </w:r>
          </w:p>
        </w:tc>
      </w:tr>
      <w:tr w:rsidR="00091D09" w:rsidRPr="00A91452" w14:paraId="48654C27" w14:textId="77777777" w:rsidTr="003E6709">
        <w:trPr>
          <w:trHeight w:hRule="exact" w:val="379"/>
        </w:trPr>
        <w:tc>
          <w:tcPr>
            <w:tcW w:w="2079" w:type="dxa"/>
            <w:tcBorders>
              <w:top w:val="nil"/>
              <w:left w:val="nil"/>
              <w:bottom w:val="nil"/>
              <w:right w:val="nil"/>
            </w:tcBorders>
            <w:shd w:val="clear" w:color="auto" w:fill="FFFFFF"/>
          </w:tcPr>
          <w:p w14:paraId="58D6F87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жарко</w:t>
            </w:r>
          </w:p>
        </w:tc>
        <w:tc>
          <w:tcPr>
            <w:tcW w:w="2558" w:type="dxa"/>
            <w:tcBorders>
              <w:top w:val="nil"/>
              <w:left w:val="nil"/>
              <w:bottom w:val="nil"/>
              <w:right w:val="nil"/>
            </w:tcBorders>
            <w:shd w:val="clear" w:color="auto" w:fill="FFFFFF"/>
          </w:tcPr>
          <w:p w14:paraId="4A06BA2E"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жалко</w:t>
            </w:r>
          </w:p>
        </w:tc>
        <w:tc>
          <w:tcPr>
            <w:tcW w:w="2531" w:type="dxa"/>
            <w:tcBorders>
              <w:top w:val="nil"/>
              <w:left w:val="nil"/>
              <w:bottom w:val="nil"/>
              <w:right w:val="nil"/>
            </w:tcBorders>
            <w:shd w:val="clear" w:color="auto" w:fill="FFFFFF"/>
          </w:tcPr>
          <w:p w14:paraId="7F21657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домик</w:t>
            </w:r>
          </w:p>
        </w:tc>
        <w:tc>
          <w:tcPr>
            <w:tcW w:w="2192" w:type="dxa"/>
            <w:tcBorders>
              <w:top w:val="nil"/>
              <w:left w:val="nil"/>
              <w:bottom w:val="nil"/>
              <w:right w:val="single" w:sz="6" w:space="0" w:color="auto"/>
            </w:tcBorders>
            <w:shd w:val="clear" w:color="auto" w:fill="FFFFFF"/>
          </w:tcPr>
          <w:p w14:paraId="3F3DFED0"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слива</w:t>
            </w:r>
          </w:p>
        </w:tc>
      </w:tr>
      <w:tr w:rsidR="00091D09" w:rsidRPr="00A91452" w14:paraId="6FC96E76" w14:textId="77777777" w:rsidTr="003E6709">
        <w:trPr>
          <w:trHeight w:hRule="exact" w:val="400"/>
        </w:trPr>
        <w:tc>
          <w:tcPr>
            <w:tcW w:w="2079" w:type="dxa"/>
            <w:tcBorders>
              <w:top w:val="nil"/>
              <w:left w:val="nil"/>
              <w:bottom w:val="nil"/>
              <w:right w:val="nil"/>
            </w:tcBorders>
            <w:shd w:val="clear" w:color="auto" w:fill="FFFFFF"/>
          </w:tcPr>
          <w:p w14:paraId="71273EC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зайка</w:t>
            </w:r>
          </w:p>
        </w:tc>
        <w:tc>
          <w:tcPr>
            <w:tcW w:w="2558" w:type="dxa"/>
            <w:tcBorders>
              <w:top w:val="nil"/>
              <w:left w:val="nil"/>
              <w:bottom w:val="nil"/>
              <w:right w:val="nil"/>
            </w:tcBorders>
            <w:shd w:val="clear" w:color="auto" w:fill="FFFFFF"/>
          </w:tcPr>
          <w:p w14:paraId="09A0EEA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цапля</w:t>
            </w:r>
          </w:p>
        </w:tc>
        <w:tc>
          <w:tcPr>
            <w:tcW w:w="2531" w:type="dxa"/>
            <w:tcBorders>
              <w:top w:val="nil"/>
              <w:left w:val="nil"/>
              <w:bottom w:val="nil"/>
              <w:right w:val="nil"/>
            </w:tcBorders>
            <w:shd w:val="clear" w:color="auto" w:fill="FFFFFF"/>
          </w:tcPr>
          <w:p w14:paraId="7DF04EB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тополь</w:t>
            </w:r>
          </w:p>
        </w:tc>
        <w:tc>
          <w:tcPr>
            <w:tcW w:w="2192" w:type="dxa"/>
            <w:tcBorders>
              <w:top w:val="nil"/>
              <w:left w:val="nil"/>
              <w:bottom w:val="nil"/>
              <w:right w:val="single" w:sz="6" w:space="0" w:color="auto"/>
            </w:tcBorders>
            <w:shd w:val="clear" w:color="auto" w:fill="FFFFFF"/>
          </w:tcPr>
          <w:p w14:paraId="0708985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двери</w:t>
            </w:r>
          </w:p>
        </w:tc>
      </w:tr>
      <w:tr w:rsidR="00091D09" w:rsidRPr="00A91452" w14:paraId="05604A4A" w14:textId="77777777" w:rsidTr="003E6709">
        <w:trPr>
          <w:trHeight w:hRule="exact" w:val="412"/>
        </w:trPr>
        <w:tc>
          <w:tcPr>
            <w:tcW w:w="2079" w:type="dxa"/>
            <w:tcBorders>
              <w:top w:val="nil"/>
              <w:left w:val="nil"/>
              <w:bottom w:val="nil"/>
              <w:right w:val="nil"/>
            </w:tcBorders>
            <w:shd w:val="clear" w:color="auto" w:fill="FFFFFF"/>
          </w:tcPr>
          <w:p w14:paraId="1D9FA6CC"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кошка</w:t>
            </w:r>
          </w:p>
        </w:tc>
        <w:tc>
          <w:tcPr>
            <w:tcW w:w="2558" w:type="dxa"/>
            <w:tcBorders>
              <w:top w:val="nil"/>
              <w:left w:val="nil"/>
              <w:bottom w:val="nil"/>
              <w:right w:val="nil"/>
            </w:tcBorders>
            <w:shd w:val="clear" w:color="auto" w:fill="FFFFFF"/>
          </w:tcPr>
          <w:p w14:paraId="10CE9264"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чашка</w:t>
            </w:r>
          </w:p>
        </w:tc>
        <w:tc>
          <w:tcPr>
            <w:tcW w:w="2531" w:type="dxa"/>
            <w:tcBorders>
              <w:top w:val="nil"/>
              <w:left w:val="nil"/>
              <w:bottom w:val="nil"/>
              <w:right w:val="nil"/>
            </w:tcBorders>
            <w:shd w:val="clear" w:color="auto" w:fill="FFFFFF"/>
          </w:tcPr>
          <w:p w14:paraId="5FD2B53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корень</w:t>
            </w:r>
          </w:p>
        </w:tc>
        <w:tc>
          <w:tcPr>
            <w:tcW w:w="2192" w:type="dxa"/>
            <w:tcBorders>
              <w:top w:val="nil"/>
              <w:left w:val="nil"/>
              <w:bottom w:val="nil"/>
              <w:right w:val="single" w:sz="6" w:space="0" w:color="auto"/>
            </w:tcBorders>
            <w:shd w:val="clear" w:color="auto" w:fill="FFFFFF"/>
          </w:tcPr>
          <w:p w14:paraId="317F8D6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груша</w:t>
            </w:r>
          </w:p>
        </w:tc>
      </w:tr>
      <w:tr w:rsidR="00091D09" w:rsidRPr="00A91452" w14:paraId="3FD3D47F" w14:textId="77777777" w:rsidTr="003E6709">
        <w:trPr>
          <w:trHeight w:hRule="exact" w:val="390"/>
        </w:trPr>
        <w:tc>
          <w:tcPr>
            <w:tcW w:w="2079" w:type="dxa"/>
            <w:tcBorders>
              <w:top w:val="nil"/>
              <w:left w:val="nil"/>
              <w:bottom w:val="nil"/>
              <w:right w:val="nil"/>
            </w:tcBorders>
            <w:shd w:val="clear" w:color="auto" w:fill="FFFFFF"/>
          </w:tcPr>
          <w:p w14:paraId="5A0EB04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чайка</w:t>
            </w:r>
          </w:p>
        </w:tc>
        <w:tc>
          <w:tcPr>
            <w:tcW w:w="2558" w:type="dxa"/>
            <w:tcBorders>
              <w:top w:val="nil"/>
              <w:left w:val="nil"/>
              <w:bottom w:val="nil"/>
              <w:right w:val="nil"/>
            </w:tcBorders>
            <w:shd w:val="clear" w:color="auto" w:fill="FFFFFF"/>
          </w:tcPr>
          <w:p w14:paraId="008C905F"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шишка</w:t>
            </w:r>
          </w:p>
        </w:tc>
        <w:tc>
          <w:tcPr>
            <w:tcW w:w="2531" w:type="dxa"/>
            <w:tcBorders>
              <w:top w:val="nil"/>
              <w:left w:val="nil"/>
              <w:bottom w:val="nil"/>
              <w:right w:val="nil"/>
            </w:tcBorders>
            <w:shd w:val="clear" w:color="auto" w:fill="FFFFFF"/>
          </w:tcPr>
          <w:p w14:paraId="2B8B4F6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лагерь</w:t>
            </w:r>
          </w:p>
        </w:tc>
        <w:tc>
          <w:tcPr>
            <w:tcW w:w="2192" w:type="dxa"/>
            <w:tcBorders>
              <w:top w:val="nil"/>
              <w:left w:val="nil"/>
              <w:bottom w:val="nil"/>
              <w:right w:val="single" w:sz="6" w:space="0" w:color="auto"/>
            </w:tcBorders>
            <w:shd w:val="clear" w:color="auto" w:fill="FFFFFF"/>
          </w:tcPr>
          <w:p w14:paraId="1A72C3F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клещи</w:t>
            </w:r>
          </w:p>
        </w:tc>
      </w:tr>
      <w:tr w:rsidR="00091D09" w:rsidRPr="00A91452" w14:paraId="76E39C5A" w14:textId="77777777" w:rsidTr="003E6709">
        <w:trPr>
          <w:trHeight w:hRule="exact" w:val="390"/>
        </w:trPr>
        <w:tc>
          <w:tcPr>
            <w:tcW w:w="2079" w:type="dxa"/>
            <w:tcBorders>
              <w:top w:val="nil"/>
              <w:left w:val="nil"/>
              <w:bottom w:val="nil"/>
              <w:right w:val="nil"/>
            </w:tcBorders>
            <w:shd w:val="clear" w:color="auto" w:fill="FFFFFF"/>
          </w:tcPr>
          <w:p w14:paraId="3C8BE976"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щётка</w:t>
            </w:r>
          </w:p>
        </w:tc>
        <w:tc>
          <w:tcPr>
            <w:tcW w:w="2558" w:type="dxa"/>
            <w:tcBorders>
              <w:top w:val="nil"/>
              <w:left w:val="nil"/>
              <w:bottom w:val="nil"/>
              <w:right w:val="nil"/>
            </w:tcBorders>
            <w:shd w:val="clear" w:color="auto" w:fill="FFFFFF"/>
          </w:tcPr>
          <w:p w14:paraId="5E88237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ветка</w:t>
            </w:r>
          </w:p>
        </w:tc>
        <w:tc>
          <w:tcPr>
            <w:tcW w:w="2531" w:type="dxa"/>
            <w:tcBorders>
              <w:top w:val="nil"/>
              <w:left w:val="nil"/>
              <w:bottom w:val="nil"/>
              <w:right w:val="nil"/>
            </w:tcBorders>
            <w:shd w:val="clear" w:color="auto" w:fill="FFFFFF"/>
          </w:tcPr>
          <w:p w14:paraId="27C47C25"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повар</w:t>
            </w:r>
          </w:p>
        </w:tc>
        <w:tc>
          <w:tcPr>
            <w:tcW w:w="2192" w:type="dxa"/>
            <w:tcBorders>
              <w:top w:val="nil"/>
              <w:left w:val="nil"/>
              <w:bottom w:val="nil"/>
              <w:right w:val="single" w:sz="6" w:space="0" w:color="auto"/>
            </w:tcBorders>
            <w:shd w:val="clear" w:color="auto" w:fill="FFFFFF"/>
          </w:tcPr>
          <w:p w14:paraId="37DB65F8"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крылья</w:t>
            </w:r>
          </w:p>
        </w:tc>
      </w:tr>
      <w:tr w:rsidR="00091D09" w:rsidRPr="00A91452" w14:paraId="140EE15D" w14:textId="77777777" w:rsidTr="003E6709">
        <w:trPr>
          <w:trHeight w:hRule="exact" w:val="379"/>
        </w:trPr>
        <w:tc>
          <w:tcPr>
            <w:tcW w:w="2079" w:type="dxa"/>
            <w:tcBorders>
              <w:top w:val="nil"/>
              <w:left w:val="nil"/>
              <w:bottom w:val="nil"/>
              <w:right w:val="nil"/>
            </w:tcBorders>
            <w:shd w:val="clear" w:color="auto" w:fill="FFFFFF"/>
          </w:tcPr>
          <w:p w14:paraId="14F230EB"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речка</w:t>
            </w:r>
          </w:p>
        </w:tc>
        <w:tc>
          <w:tcPr>
            <w:tcW w:w="2558" w:type="dxa"/>
            <w:tcBorders>
              <w:top w:val="nil"/>
              <w:left w:val="nil"/>
              <w:bottom w:val="nil"/>
              <w:right w:val="nil"/>
            </w:tcBorders>
            <w:shd w:val="clear" w:color="auto" w:fill="FFFFFF"/>
          </w:tcPr>
          <w:p w14:paraId="2A4B638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нитка</w:t>
            </w:r>
          </w:p>
        </w:tc>
        <w:tc>
          <w:tcPr>
            <w:tcW w:w="2531" w:type="dxa"/>
            <w:tcBorders>
              <w:top w:val="nil"/>
              <w:left w:val="nil"/>
              <w:bottom w:val="nil"/>
              <w:right w:val="nil"/>
            </w:tcBorders>
            <w:shd w:val="clear" w:color="auto" w:fill="FFFFFF"/>
          </w:tcPr>
          <w:p w14:paraId="29367981"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молот</w:t>
            </w:r>
          </w:p>
        </w:tc>
        <w:tc>
          <w:tcPr>
            <w:tcW w:w="2192" w:type="dxa"/>
            <w:tcBorders>
              <w:top w:val="nil"/>
              <w:left w:val="nil"/>
              <w:bottom w:val="nil"/>
              <w:right w:val="single" w:sz="6" w:space="0" w:color="auto"/>
            </w:tcBorders>
            <w:shd w:val="clear" w:color="auto" w:fill="FFFFFF"/>
          </w:tcPr>
          <w:p w14:paraId="29E01192"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сквер</w:t>
            </w:r>
          </w:p>
        </w:tc>
      </w:tr>
      <w:tr w:rsidR="00091D09" w:rsidRPr="00A91452" w14:paraId="029F3687" w14:textId="77777777" w:rsidTr="003E6709">
        <w:trPr>
          <w:trHeight w:hRule="exact" w:val="390"/>
        </w:trPr>
        <w:tc>
          <w:tcPr>
            <w:tcW w:w="2079" w:type="dxa"/>
            <w:tcBorders>
              <w:top w:val="nil"/>
              <w:left w:val="nil"/>
              <w:bottom w:val="nil"/>
              <w:right w:val="nil"/>
            </w:tcBorders>
            <w:shd w:val="clear" w:color="auto" w:fill="FFFFFF"/>
          </w:tcPr>
          <w:p w14:paraId="19E85FA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ранка</w:t>
            </w:r>
          </w:p>
        </w:tc>
        <w:tc>
          <w:tcPr>
            <w:tcW w:w="2558" w:type="dxa"/>
            <w:tcBorders>
              <w:top w:val="nil"/>
              <w:left w:val="nil"/>
              <w:bottom w:val="nil"/>
              <w:right w:val="nil"/>
            </w:tcBorders>
            <w:shd w:val="clear" w:color="auto" w:fill="FFFFFF"/>
          </w:tcPr>
          <w:p w14:paraId="02AABD0D"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тыква</w:t>
            </w:r>
          </w:p>
        </w:tc>
        <w:tc>
          <w:tcPr>
            <w:tcW w:w="2531" w:type="dxa"/>
            <w:tcBorders>
              <w:top w:val="nil"/>
              <w:left w:val="nil"/>
              <w:bottom w:val="nil"/>
              <w:right w:val="nil"/>
            </w:tcBorders>
            <w:shd w:val="clear" w:color="auto" w:fill="FFFFFF"/>
          </w:tcPr>
          <w:p w14:paraId="6B23495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парус</w:t>
            </w:r>
          </w:p>
        </w:tc>
        <w:tc>
          <w:tcPr>
            <w:tcW w:w="2192" w:type="dxa"/>
            <w:tcBorders>
              <w:top w:val="nil"/>
              <w:left w:val="nil"/>
              <w:bottom w:val="nil"/>
              <w:right w:val="single" w:sz="6" w:space="0" w:color="auto"/>
            </w:tcBorders>
            <w:shd w:val="clear" w:color="auto" w:fill="FFFFFF"/>
          </w:tcPr>
          <w:p w14:paraId="43C1F34A" w14:textId="77777777" w:rsidR="00091D09" w:rsidRPr="00A91452" w:rsidRDefault="00091D09" w:rsidP="00091D09">
            <w:pPr>
              <w:shd w:val="clear" w:color="auto" w:fill="FFFFFF"/>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свист</w:t>
            </w:r>
          </w:p>
        </w:tc>
      </w:tr>
    </w:tbl>
    <w:p w14:paraId="30FB87F3" w14:textId="77777777" w:rsidR="00091D09" w:rsidRPr="00A91452" w:rsidRDefault="00091D09" w:rsidP="00091D09">
      <w:pPr>
        <w:shd w:val="clear" w:color="auto" w:fill="FFFFFF"/>
        <w:tabs>
          <w:tab w:val="left" w:pos="2534"/>
        </w:tabs>
        <w:spacing w:line="360" w:lineRule="auto"/>
        <w:jc w:val="both"/>
        <w:rPr>
          <w:rFonts w:eastAsia="Times New Roman" w:cstheme="minorHAnsi"/>
          <w:b/>
          <w:bCs/>
          <w:i/>
          <w:sz w:val="28"/>
          <w:szCs w:val="28"/>
          <w:lang w:eastAsia="ru-RU"/>
        </w:rPr>
      </w:pPr>
      <w:r w:rsidRPr="00A91452">
        <w:rPr>
          <w:rFonts w:eastAsia="Times New Roman" w:cstheme="minorHAnsi"/>
          <w:b/>
          <w:bCs/>
          <w:i/>
          <w:sz w:val="28"/>
          <w:szCs w:val="28"/>
          <w:lang w:eastAsia="ru-RU"/>
        </w:rPr>
        <w:t xml:space="preserve">Читайте ещё раз, но теперь быстрее. Читайте слова </w:t>
      </w:r>
      <w:proofErr w:type="gramStart"/>
      <w:r w:rsidRPr="00A91452">
        <w:rPr>
          <w:rFonts w:eastAsia="Times New Roman" w:cstheme="minorHAnsi"/>
          <w:b/>
          <w:bCs/>
          <w:i/>
          <w:sz w:val="28"/>
          <w:szCs w:val="28"/>
          <w:lang w:eastAsia="ru-RU"/>
        </w:rPr>
        <w:t>снизу вверх</w:t>
      </w:r>
      <w:proofErr w:type="gramEnd"/>
      <w:r w:rsidRPr="00A91452">
        <w:rPr>
          <w:rFonts w:eastAsia="Times New Roman" w:cstheme="minorHAnsi"/>
          <w:b/>
          <w:bCs/>
          <w:i/>
          <w:sz w:val="28"/>
          <w:szCs w:val="28"/>
          <w:lang w:eastAsia="ru-RU"/>
        </w:rPr>
        <w:t>.</w:t>
      </w:r>
    </w:p>
    <w:p w14:paraId="3C9B43E1" w14:textId="77777777" w:rsidR="00091D09" w:rsidRPr="00A91452" w:rsidRDefault="00091D09" w:rsidP="00091D09">
      <w:pPr>
        <w:shd w:val="clear" w:color="auto" w:fill="FFFFFF"/>
        <w:tabs>
          <w:tab w:val="left" w:pos="2534"/>
        </w:tabs>
        <w:spacing w:line="360" w:lineRule="auto"/>
        <w:jc w:val="both"/>
        <w:rPr>
          <w:rFonts w:eastAsia="Times New Roman" w:cstheme="minorHAnsi"/>
          <w:b/>
          <w:bCs/>
          <w:i/>
          <w:sz w:val="28"/>
          <w:szCs w:val="28"/>
          <w:lang w:eastAsia="ru-RU"/>
        </w:rPr>
      </w:pPr>
    </w:p>
    <w:p w14:paraId="2B87EDF9" w14:textId="2DECBBCB" w:rsidR="00091D09" w:rsidRPr="00A91452" w:rsidRDefault="00091D09" w:rsidP="00091D09">
      <w:pPr>
        <w:widowControl w:val="0"/>
        <w:spacing w:line="360" w:lineRule="auto"/>
        <w:jc w:val="both"/>
        <w:rPr>
          <w:rFonts w:eastAsia="Times New Roman" w:cstheme="minorHAnsi"/>
          <w:i/>
          <w:sz w:val="28"/>
          <w:szCs w:val="28"/>
          <w:lang w:eastAsia="ru-RU"/>
        </w:rPr>
      </w:pPr>
      <w:r w:rsidRPr="00A91452">
        <w:rPr>
          <w:rFonts w:eastAsia="Times New Roman" w:cstheme="minorHAnsi"/>
          <w:i/>
          <w:sz w:val="28"/>
          <w:szCs w:val="28"/>
          <w:lang w:eastAsia="ru-RU"/>
        </w:rPr>
        <w:t>Таким образом, в начальных классах складывается система организации самостоятельного чтения школьников, система воспитания их как активных читателей, любителей литературы. Эта система характеризуется не столько программой знаний, сколько программой умений и ориентирования в мире книг. Она подчинена задаче привития потребности чтения книг, газет и журналов, так как в современном обществе каждый человек должен быть подготовлен к самообразованию, к самостоятельному «добыванию знаний», к обновлению своих познаний.</w:t>
      </w:r>
    </w:p>
    <w:p w14:paraId="6DED25AC" w14:textId="3DCB29E6" w:rsidR="00E4678C" w:rsidRPr="00A91452" w:rsidRDefault="00E4678C" w:rsidP="00091D09">
      <w:pPr>
        <w:widowControl w:val="0"/>
        <w:spacing w:line="360" w:lineRule="auto"/>
        <w:jc w:val="both"/>
        <w:rPr>
          <w:rFonts w:eastAsia="Times New Roman" w:cstheme="minorHAnsi"/>
          <w:i/>
          <w:sz w:val="28"/>
          <w:szCs w:val="28"/>
          <w:lang w:eastAsia="ru-RU"/>
        </w:rPr>
      </w:pPr>
    </w:p>
    <w:p w14:paraId="3613447B" w14:textId="1C36FA0D" w:rsidR="00E4678C" w:rsidRPr="00A91452" w:rsidRDefault="00E4678C" w:rsidP="00091D09">
      <w:pPr>
        <w:widowControl w:val="0"/>
        <w:spacing w:line="360" w:lineRule="auto"/>
        <w:jc w:val="both"/>
        <w:rPr>
          <w:rFonts w:eastAsia="Times New Roman" w:cstheme="minorHAnsi"/>
          <w:i/>
          <w:sz w:val="28"/>
          <w:szCs w:val="28"/>
          <w:lang w:eastAsia="ru-RU"/>
        </w:rPr>
      </w:pPr>
    </w:p>
    <w:p w14:paraId="042396A0" w14:textId="645619B1" w:rsidR="00E4678C" w:rsidRPr="00A91452" w:rsidRDefault="00E4678C" w:rsidP="00091D09">
      <w:pPr>
        <w:widowControl w:val="0"/>
        <w:spacing w:line="360" w:lineRule="auto"/>
        <w:jc w:val="both"/>
        <w:rPr>
          <w:rFonts w:eastAsia="Times New Roman" w:cstheme="minorHAnsi"/>
          <w:i/>
          <w:sz w:val="28"/>
          <w:szCs w:val="28"/>
          <w:lang w:eastAsia="ru-RU"/>
        </w:rPr>
      </w:pPr>
    </w:p>
    <w:p w14:paraId="56248386" w14:textId="51D69EEB" w:rsidR="00E4678C" w:rsidRPr="00A91452" w:rsidRDefault="00E4678C" w:rsidP="00091D09">
      <w:pPr>
        <w:widowControl w:val="0"/>
        <w:spacing w:line="360" w:lineRule="auto"/>
        <w:jc w:val="both"/>
        <w:rPr>
          <w:rFonts w:eastAsia="Times New Roman" w:cstheme="minorHAnsi"/>
          <w:i/>
          <w:sz w:val="28"/>
          <w:szCs w:val="28"/>
          <w:lang w:eastAsia="ru-RU"/>
        </w:rPr>
      </w:pPr>
    </w:p>
    <w:p w14:paraId="319B8526" w14:textId="364FCC3C" w:rsidR="00E4678C" w:rsidRPr="00A91452" w:rsidRDefault="00E4678C" w:rsidP="00091D09">
      <w:pPr>
        <w:widowControl w:val="0"/>
        <w:spacing w:line="360" w:lineRule="auto"/>
        <w:jc w:val="both"/>
        <w:rPr>
          <w:rFonts w:eastAsia="Times New Roman" w:cstheme="minorHAnsi"/>
          <w:i/>
          <w:sz w:val="28"/>
          <w:szCs w:val="28"/>
          <w:lang w:eastAsia="ru-RU"/>
        </w:rPr>
      </w:pPr>
    </w:p>
    <w:p w14:paraId="2E5AF3F0" w14:textId="724D055E" w:rsidR="00E4678C" w:rsidRPr="00A91452" w:rsidRDefault="00E4678C" w:rsidP="00091D09">
      <w:pPr>
        <w:widowControl w:val="0"/>
        <w:spacing w:line="360" w:lineRule="auto"/>
        <w:jc w:val="both"/>
        <w:rPr>
          <w:rFonts w:eastAsia="Times New Roman" w:cstheme="minorHAnsi"/>
          <w:i/>
          <w:sz w:val="28"/>
          <w:szCs w:val="28"/>
          <w:lang w:eastAsia="ru-RU"/>
        </w:rPr>
      </w:pPr>
    </w:p>
    <w:p w14:paraId="0FD3D66C" w14:textId="4CD596AB" w:rsidR="00E4678C" w:rsidRPr="00A91452" w:rsidRDefault="00E4678C" w:rsidP="00091D09">
      <w:pPr>
        <w:widowControl w:val="0"/>
        <w:spacing w:line="360" w:lineRule="auto"/>
        <w:jc w:val="both"/>
        <w:rPr>
          <w:rFonts w:eastAsia="Times New Roman" w:cstheme="minorHAnsi"/>
          <w:i/>
          <w:sz w:val="28"/>
          <w:szCs w:val="28"/>
          <w:lang w:eastAsia="ru-RU"/>
        </w:rPr>
      </w:pPr>
    </w:p>
    <w:p w14:paraId="3902091F" w14:textId="1E24AC6D" w:rsidR="00E4678C" w:rsidRPr="00A91452" w:rsidRDefault="00E4678C" w:rsidP="00091D09">
      <w:pPr>
        <w:widowControl w:val="0"/>
        <w:spacing w:line="360" w:lineRule="auto"/>
        <w:jc w:val="both"/>
        <w:rPr>
          <w:rFonts w:eastAsia="Times New Roman" w:cstheme="minorHAnsi"/>
          <w:i/>
          <w:sz w:val="28"/>
          <w:szCs w:val="28"/>
          <w:lang w:eastAsia="ru-RU"/>
        </w:rPr>
      </w:pPr>
    </w:p>
    <w:p w14:paraId="7FF793FB" w14:textId="77777777" w:rsidR="00E4678C" w:rsidRPr="00A91452" w:rsidRDefault="00E4678C" w:rsidP="00091D09">
      <w:pPr>
        <w:widowControl w:val="0"/>
        <w:spacing w:line="360" w:lineRule="auto"/>
        <w:jc w:val="both"/>
        <w:rPr>
          <w:rFonts w:eastAsia="Times New Roman" w:cstheme="minorHAnsi"/>
          <w:i/>
          <w:sz w:val="28"/>
          <w:szCs w:val="28"/>
          <w:lang w:eastAsia="ru-RU"/>
        </w:rPr>
      </w:pPr>
    </w:p>
    <w:p w14:paraId="661E9FFC" w14:textId="77777777" w:rsidR="00107F1B" w:rsidRPr="00A91452" w:rsidRDefault="00107F1B" w:rsidP="005D31B0">
      <w:pPr>
        <w:widowControl w:val="0"/>
        <w:spacing w:line="360" w:lineRule="auto"/>
        <w:ind w:firstLine="709"/>
        <w:jc w:val="both"/>
        <w:rPr>
          <w:rFonts w:eastAsia="Times New Roman" w:cstheme="minorHAnsi"/>
          <w:b/>
          <w:i/>
          <w:caps/>
          <w:sz w:val="28"/>
          <w:szCs w:val="28"/>
          <w:lang w:eastAsia="ru-RU"/>
        </w:rPr>
      </w:pPr>
    </w:p>
    <w:p w14:paraId="257B1614" w14:textId="3CB7A7D1" w:rsidR="002E3975" w:rsidRPr="00A91452" w:rsidRDefault="00477FE1" w:rsidP="005D31B0">
      <w:pPr>
        <w:widowControl w:val="0"/>
        <w:spacing w:line="360" w:lineRule="auto"/>
        <w:ind w:firstLine="709"/>
        <w:jc w:val="both"/>
        <w:rPr>
          <w:rFonts w:eastAsia="Times New Roman" w:cstheme="minorHAnsi"/>
          <w:b/>
          <w:i/>
          <w:caps/>
          <w:sz w:val="40"/>
          <w:szCs w:val="40"/>
          <w:lang w:eastAsia="ru-RU"/>
        </w:rPr>
      </w:pPr>
      <w:r w:rsidRPr="00A91452">
        <w:rPr>
          <w:rFonts w:eastAsia="Times New Roman" w:cstheme="minorHAnsi"/>
          <w:b/>
          <w:i/>
          <w:caps/>
          <w:sz w:val="40"/>
          <w:szCs w:val="40"/>
          <w:lang w:val="en-US" w:eastAsia="ru-RU"/>
        </w:rPr>
        <w:t>III</w:t>
      </w:r>
      <w:r w:rsidRPr="00A91452">
        <w:rPr>
          <w:rFonts w:eastAsia="Times New Roman" w:cstheme="minorHAnsi"/>
          <w:b/>
          <w:i/>
          <w:caps/>
          <w:sz w:val="40"/>
          <w:szCs w:val="40"/>
          <w:lang w:eastAsia="ru-RU"/>
        </w:rPr>
        <w:t xml:space="preserve"> </w:t>
      </w:r>
      <w:r w:rsidR="002E3975" w:rsidRPr="00A91452">
        <w:rPr>
          <w:rFonts w:eastAsia="Times New Roman" w:cstheme="minorHAnsi"/>
          <w:b/>
          <w:i/>
          <w:caps/>
          <w:sz w:val="40"/>
          <w:szCs w:val="40"/>
          <w:lang w:eastAsia="ru-RU"/>
        </w:rPr>
        <w:t>Результативность опыта</w:t>
      </w:r>
    </w:p>
    <w:p w14:paraId="15B37659" w14:textId="57F501D6" w:rsidR="002E3975" w:rsidRPr="00A91452" w:rsidRDefault="00107F1B" w:rsidP="005D31B0">
      <w:pPr>
        <w:widowControl w:val="0"/>
        <w:spacing w:line="360" w:lineRule="auto"/>
        <w:ind w:firstLine="709"/>
        <w:jc w:val="both"/>
        <w:rPr>
          <w:rFonts w:eastAsia="Times New Roman" w:cstheme="minorHAnsi"/>
          <w:bCs/>
          <w:i/>
          <w:caps/>
          <w:sz w:val="28"/>
          <w:szCs w:val="28"/>
          <w:lang w:eastAsia="ru-RU"/>
        </w:rPr>
      </w:pPr>
      <w:r w:rsidRPr="00A91452">
        <w:rPr>
          <w:rFonts w:eastAsia="Times New Roman" w:cstheme="minorHAnsi"/>
          <w:bCs/>
          <w:i/>
          <w:caps/>
          <w:sz w:val="28"/>
          <w:szCs w:val="28"/>
          <w:lang w:eastAsia="ru-RU"/>
        </w:rPr>
        <w:t>(таблицы техники чтения по годам)</w:t>
      </w:r>
    </w:p>
    <w:p w14:paraId="6D54601B" w14:textId="53AD507F" w:rsidR="00E4678C" w:rsidRPr="00A91452" w:rsidRDefault="00E4678C" w:rsidP="00352267">
      <w:pPr>
        <w:widowControl w:val="0"/>
        <w:spacing w:line="360" w:lineRule="auto"/>
        <w:ind w:hanging="284"/>
        <w:jc w:val="both"/>
        <w:rPr>
          <w:i/>
          <w:noProof/>
          <w:lang w:eastAsia="ru-RU"/>
        </w:rPr>
      </w:pPr>
    </w:p>
    <w:p w14:paraId="3AF5F8DF" w14:textId="0B573C7D" w:rsidR="002802B8" w:rsidRPr="00A91452" w:rsidRDefault="002802B8" w:rsidP="00352267">
      <w:pPr>
        <w:widowControl w:val="0"/>
        <w:spacing w:line="360" w:lineRule="auto"/>
        <w:ind w:hanging="284"/>
        <w:jc w:val="both"/>
        <w:rPr>
          <w:rFonts w:eastAsia="Times New Roman" w:cstheme="minorHAnsi"/>
          <w:bCs/>
          <w:i/>
          <w:caps/>
          <w:sz w:val="28"/>
          <w:szCs w:val="28"/>
          <w:lang w:eastAsia="ru-RU"/>
        </w:rPr>
      </w:pPr>
      <w:r w:rsidRPr="00A91452">
        <w:rPr>
          <w:rFonts w:eastAsia="Times New Roman" w:cstheme="minorHAnsi"/>
          <w:bCs/>
          <w:i/>
          <w:caps/>
          <w:sz w:val="28"/>
          <w:szCs w:val="28"/>
          <w:lang w:eastAsia="ru-RU"/>
        </w:rPr>
        <w:object w:dxaOrig="4320" w:dyaOrig="4320" w14:anchorId="076C9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18pt" o:ole="">
            <v:imagedata r:id="rId6" o:title=""/>
          </v:shape>
          <o:OLEObject Type="Embed" ProgID="FoxitReader.Document" ShapeID="_x0000_i1025" DrawAspect="Content" ObjectID="_1760293021" r:id="rId7"/>
        </w:object>
      </w:r>
    </w:p>
    <w:p w14:paraId="39206C88" w14:textId="2BF06E2E" w:rsidR="00E4678C" w:rsidRPr="00A91452" w:rsidRDefault="00E4678C" w:rsidP="005D31B0">
      <w:pPr>
        <w:widowControl w:val="0"/>
        <w:spacing w:line="360" w:lineRule="auto"/>
        <w:ind w:firstLine="709"/>
        <w:jc w:val="both"/>
        <w:rPr>
          <w:rFonts w:eastAsia="Times New Roman" w:cstheme="minorHAnsi"/>
          <w:bCs/>
          <w:i/>
          <w:caps/>
          <w:sz w:val="28"/>
          <w:szCs w:val="28"/>
          <w:lang w:eastAsia="ru-RU"/>
        </w:rPr>
      </w:pPr>
    </w:p>
    <w:p w14:paraId="41BFAD35" w14:textId="7164A391" w:rsidR="00E4678C" w:rsidRPr="00A91452" w:rsidRDefault="00E4678C" w:rsidP="005D31B0">
      <w:pPr>
        <w:widowControl w:val="0"/>
        <w:spacing w:line="360" w:lineRule="auto"/>
        <w:ind w:firstLine="709"/>
        <w:jc w:val="both"/>
        <w:rPr>
          <w:rFonts w:eastAsia="Times New Roman" w:cstheme="minorHAnsi"/>
          <w:bCs/>
          <w:i/>
          <w:caps/>
          <w:sz w:val="28"/>
          <w:szCs w:val="28"/>
          <w:lang w:eastAsia="ru-RU"/>
        </w:rPr>
      </w:pPr>
    </w:p>
    <w:p w14:paraId="215A54B4" w14:textId="14CE66A3" w:rsidR="00107F1B" w:rsidRPr="00A91452" w:rsidRDefault="00477FE1" w:rsidP="00107F1B">
      <w:pPr>
        <w:widowControl w:val="0"/>
        <w:spacing w:line="360" w:lineRule="auto"/>
        <w:ind w:firstLine="709"/>
        <w:jc w:val="center"/>
        <w:rPr>
          <w:rFonts w:eastAsia="Times New Roman" w:cstheme="minorHAnsi"/>
          <w:b/>
          <w:i/>
          <w:sz w:val="40"/>
          <w:szCs w:val="40"/>
          <w:lang w:eastAsia="ru-RU"/>
        </w:rPr>
      </w:pPr>
      <w:r w:rsidRPr="00A91452">
        <w:rPr>
          <w:rFonts w:eastAsia="Times New Roman" w:cstheme="minorHAnsi"/>
          <w:b/>
          <w:i/>
          <w:caps/>
          <w:sz w:val="40"/>
          <w:szCs w:val="40"/>
          <w:lang w:val="en-US" w:eastAsia="ru-RU"/>
        </w:rPr>
        <w:t>IV</w:t>
      </w:r>
      <w:r w:rsidRPr="00A91452">
        <w:rPr>
          <w:rFonts w:eastAsia="Times New Roman" w:cstheme="minorHAnsi"/>
          <w:b/>
          <w:i/>
          <w:caps/>
          <w:sz w:val="40"/>
          <w:szCs w:val="40"/>
          <w:lang w:eastAsia="ru-RU"/>
        </w:rPr>
        <w:t xml:space="preserve"> </w:t>
      </w:r>
      <w:r w:rsidR="00107F1B" w:rsidRPr="00A91452">
        <w:rPr>
          <w:rFonts w:eastAsia="Times New Roman" w:cstheme="minorHAnsi"/>
          <w:b/>
          <w:i/>
          <w:caps/>
          <w:sz w:val="40"/>
          <w:szCs w:val="40"/>
          <w:lang w:eastAsia="ru-RU"/>
        </w:rPr>
        <w:t>Заключение</w:t>
      </w:r>
    </w:p>
    <w:p w14:paraId="21704746" w14:textId="77777777" w:rsidR="00107F1B" w:rsidRPr="00A91452" w:rsidRDefault="00107F1B" w:rsidP="00107F1B">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Данное исследование было посвящено актуальной проблеме начального школьного обучения – проблеме формирование читательской самостоятельности </w:t>
      </w:r>
      <w:r w:rsidRPr="00A91452">
        <w:rPr>
          <w:rFonts w:eastAsia="Times New Roman" w:cstheme="minorHAnsi"/>
          <w:i/>
          <w:sz w:val="28"/>
          <w:szCs w:val="28"/>
          <w:lang w:eastAsia="ru-RU"/>
        </w:rPr>
        <w:lastRenderedPageBreak/>
        <w:t>младших школьников.</w:t>
      </w:r>
    </w:p>
    <w:p w14:paraId="6B6AFFA6" w14:textId="77777777" w:rsidR="00107F1B" w:rsidRPr="00A91452" w:rsidRDefault="00107F1B" w:rsidP="00107F1B">
      <w:p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Целью исследования была проверка эффективности разработанного и внедрённого комплекса упражнений по формированию читательской самостоятельности младших школьников. Объектом</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исследования являлся</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процесс формирования читательской самостоятельности младших школьников, предметом –</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особенности работы по формированию читательской самостоятельности младших школьников.</w:t>
      </w:r>
    </w:p>
    <w:p w14:paraId="02DE7E7E" w14:textId="77777777" w:rsidR="00107F1B" w:rsidRPr="00A91452" w:rsidRDefault="00107F1B" w:rsidP="00107F1B">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 исследовании</w:t>
      </w:r>
      <w:r w:rsidRPr="00A91452">
        <w:rPr>
          <w:rFonts w:eastAsia="Times New Roman" w:cstheme="minorHAnsi"/>
          <w:b/>
          <w:i/>
          <w:sz w:val="28"/>
          <w:szCs w:val="28"/>
          <w:lang w:eastAsia="ru-RU"/>
        </w:rPr>
        <w:t xml:space="preserve"> </w:t>
      </w:r>
      <w:r w:rsidRPr="00A91452">
        <w:rPr>
          <w:rFonts w:eastAsia="Times New Roman" w:cstheme="minorHAnsi"/>
          <w:i/>
          <w:sz w:val="28"/>
          <w:szCs w:val="28"/>
          <w:lang w:eastAsia="ru-RU"/>
        </w:rPr>
        <w:t xml:space="preserve">были решены следующие задачи: </w:t>
      </w:r>
    </w:p>
    <w:p w14:paraId="2CA74C91" w14:textId="77777777" w:rsidR="00107F1B" w:rsidRPr="00A91452" w:rsidRDefault="00107F1B" w:rsidP="00107F1B">
      <w:pPr>
        <w:widowControl w:val="0"/>
        <w:numPr>
          <w:ilvl w:val="0"/>
          <w:numId w:val="1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изучена психолого-педагогическая и научно-методическая литература по теме исследования;</w:t>
      </w:r>
    </w:p>
    <w:p w14:paraId="29311146" w14:textId="77777777" w:rsidR="00107F1B" w:rsidRPr="00A91452" w:rsidRDefault="00107F1B" w:rsidP="00107F1B">
      <w:pPr>
        <w:widowControl w:val="0"/>
        <w:numPr>
          <w:ilvl w:val="0"/>
          <w:numId w:val="1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проведен анализ методик, программ и учебников на предмет наличия работы по формированию читательской самостоятельности;</w:t>
      </w:r>
    </w:p>
    <w:p w14:paraId="5A70768E" w14:textId="77777777" w:rsidR="00107F1B" w:rsidRPr="00A91452" w:rsidRDefault="00107F1B" w:rsidP="00107F1B">
      <w:pPr>
        <w:widowControl w:val="0"/>
        <w:numPr>
          <w:ilvl w:val="0"/>
          <w:numId w:val="1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сформулированы принципы и особенности работы учителя по формированию читательской самостоятельности младших школьников;</w:t>
      </w:r>
    </w:p>
    <w:p w14:paraId="27811468" w14:textId="77777777" w:rsidR="00107F1B" w:rsidRPr="00A91452" w:rsidRDefault="00107F1B" w:rsidP="00107F1B">
      <w:pPr>
        <w:widowControl w:val="0"/>
        <w:numPr>
          <w:ilvl w:val="0"/>
          <w:numId w:val="16"/>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представлен опыт педагогической работы по формированию читательской самостоятельности младших школьников.</w:t>
      </w:r>
    </w:p>
    <w:p w14:paraId="1DF8A610" w14:textId="77777777" w:rsidR="00107F1B" w:rsidRPr="00A91452" w:rsidRDefault="00107F1B" w:rsidP="00107F1B">
      <w:p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Теоретический анализ психолого-педагогической и научно-методической литературы позволил сделать вывод, что чтение – это единственный вид деятельности, который сразу должен формироваться у каждого ребенка на профессиональном уровне, так как сразу же является и ведущим средством обучения.</w:t>
      </w:r>
    </w:p>
    <w:p w14:paraId="670763D7" w14:textId="77777777" w:rsidR="00107F1B" w:rsidRPr="00A91452" w:rsidRDefault="00107F1B" w:rsidP="00107F1B">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Важнейшими задачами обучения чтению детской литературы являются:</w:t>
      </w:r>
    </w:p>
    <w:p w14:paraId="218E1981" w14:textId="77777777" w:rsidR="00107F1B" w:rsidRPr="00A91452" w:rsidRDefault="00107F1B" w:rsidP="00107F1B">
      <w:pPr>
        <w:widowControl w:val="0"/>
        <w:numPr>
          <w:ilvl w:val="0"/>
          <w:numId w:val="1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интенсивное совершенствование первоначального навыка чтения: правильности, беглости, сознательности и выразительности, способов чтения в целом и тех сторон личности ученика, от которых навык зависит;</w:t>
      </w:r>
    </w:p>
    <w:p w14:paraId="63754101" w14:textId="77777777" w:rsidR="00107F1B" w:rsidRPr="00A91452" w:rsidRDefault="00107F1B" w:rsidP="00107F1B">
      <w:pPr>
        <w:widowControl w:val="0"/>
        <w:numPr>
          <w:ilvl w:val="0"/>
          <w:numId w:val="1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овладение системой читательских умений в работе с книгой и текстом;</w:t>
      </w:r>
    </w:p>
    <w:p w14:paraId="244BA6B8" w14:textId="77777777" w:rsidR="00107F1B" w:rsidRPr="00A91452" w:rsidRDefault="00107F1B" w:rsidP="00107F1B">
      <w:pPr>
        <w:widowControl w:val="0"/>
        <w:numPr>
          <w:ilvl w:val="0"/>
          <w:numId w:val="1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развитие у учащихся положительных качеств личности и прежде всего нравственно-эстетических чувств и представлений средствами искусства слова и книжной графики;</w:t>
      </w:r>
    </w:p>
    <w:p w14:paraId="0547B524" w14:textId="77777777" w:rsidR="00107F1B" w:rsidRPr="00A91452" w:rsidRDefault="00107F1B" w:rsidP="00107F1B">
      <w:pPr>
        <w:widowControl w:val="0"/>
        <w:numPr>
          <w:ilvl w:val="0"/>
          <w:numId w:val="1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накопление художественного и речевого опыта, литературное </w:t>
      </w:r>
      <w:r w:rsidRPr="00A91452">
        <w:rPr>
          <w:rFonts w:eastAsia="Times New Roman" w:cstheme="minorHAnsi"/>
          <w:i/>
          <w:sz w:val="28"/>
          <w:szCs w:val="28"/>
          <w:lang w:eastAsia="ru-RU"/>
        </w:rPr>
        <w:lastRenderedPageBreak/>
        <w:t>развитие школьников;</w:t>
      </w:r>
    </w:p>
    <w:p w14:paraId="2AFCE6D1" w14:textId="77777777" w:rsidR="00107F1B" w:rsidRPr="00A91452" w:rsidRDefault="00107F1B" w:rsidP="00107F1B">
      <w:pPr>
        <w:widowControl w:val="0"/>
        <w:numPr>
          <w:ilvl w:val="0"/>
          <w:numId w:val="17"/>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воспитание читательских интересов и потребностей через приобщение учащихся к творческому чтению.</w:t>
      </w:r>
    </w:p>
    <w:p w14:paraId="432FB75E" w14:textId="77777777" w:rsidR="00107F1B" w:rsidRPr="00A91452" w:rsidRDefault="00107F1B" w:rsidP="00107F1B">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Объединяет круг этих задач единая цель – формировать у младших школьников полноценное восприятие детской литературы в процессе самостоятельной читательской деятельности.</w:t>
      </w:r>
    </w:p>
    <w:p w14:paraId="189A6A04" w14:textId="77777777" w:rsidR="00107F1B" w:rsidRPr="00A91452" w:rsidRDefault="00107F1B" w:rsidP="00107F1B">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Под читательской самостоятельностью мы понимаем личностное свойство школьника, которое можно считать конечной целью и объективным показателем деятельности младших школьников по чтению. Она проявляется в устойчивой потребности обращаться к книгам, в осознанном выборе материала для чтения, в способности эффективно применить в процессе чтения приобретенные знания, умения и навыки.</w:t>
      </w:r>
    </w:p>
    <w:p w14:paraId="76E1DF43" w14:textId="37B90311" w:rsidR="00107F1B" w:rsidRPr="00A91452" w:rsidRDefault="00107F1B" w:rsidP="00107F1B">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Таким образом, развитие читательской самостоятельности является одной из важнейших задач современного учебно-образовательного процесса, решить которую возможно в результате хорошо спланированного, целенаправленного процесса взаимодействия учителя и ученика.</w:t>
      </w:r>
    </w:p>
    <w:p w14:paraId="4E915C20" w14:textId="77777777" w:rsidR="00107F1B" w:rsidRPr="00A91452" w:rsidRDefault="00107F1B" w:rsidP="00107F1B">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По окончании эксперимента у учащиеся были сформировали следующие читательские знания и умения: </w:t>
      </w:r>
    </w:p>
    <w:p w14:paraId="39881CA1" w14:textId="77777777" w:rsidR="00107F1B" w:rsidRPr="00A91452" w:rsidRDefault="00107F1B" w:rsidP="00107F1B">
      <w:pPr>
        <w:numPr>
          <w:ilvl w:val="0"/>
          <w:numId w:val="1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знают назначение обложки, титульных листов книги и той информации, которую они несут; </w:t>
      </w:r>
    </w:p>
    <w:p w14:paraId="35BF20A2" w14:textId="77777777" w:rsidR="00107F1B" w:rsidRPr="00A91452" w:rsidRDefault="00107F1B" w:rsidP="00107F1B">
      <w:pPr>
        <w:numPr>
          <w:ilvl w:val="0"/>
          <w:numId w:val="1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используют названия элементов книги и ее справочного аппарата (аннотация, оглавление, предисловие и др.) в ответах;</w:t>
      </w:r>
    </w:p>
    <w:p w14:paraId="0053C005" w14:textId="77777777" w:rsidR="00107F1B" w:rsidRPr="00A91452" w:rsidRDefault="00107F1B" w:rsidP="00107F1B">
      <w:pPr>
        <w:numPr>
          <w:ilvl w:val="0"/>
          <w:numId w:val="1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характеризуют книги с типовым и нетиповым оформлением, </w:t>
      </w:r>
      <w:proofErr w:type="gramStart"/>
      <w:r w:rsidRPr="00A91452">
        <w:rPr>
          <w:rFonts w:eastAsia="Times New Roman" w:cstheme="minorHAnsi"/>
          <w:i/>
          <w:sz w:val="28"/>
          <w:szCs w:val="28"/>
          <w:lang w:eastAsia="ru-RU"/>
        </w:rPr>
        <w:t>умеют  составить</w:t>
      </w:r>
      <w:proofErr w:type="gramEnd"/>
      <w:r w:rsidRPr="00A91452">
        <w:rPr>
          <w:rFonts w:eastAsia="Times New Roman" w:cstheme="minorHAnsi"/>
          <w:i/>
          <w:sz w:val="28"/>
          <w:szCs w:val="28"/>
          <w:lang w:eastAsia="ru-RU"/>
        </w:rPr>
        <w:t xml:space="preserve"> рассказ о книге в целом;</w:t>
      </w:r>
    </w:p>
    <w:p w14:paraId="27FA3923" w14:textId="77777777" w:rsidR="00107F1B" w:rsidRPr="00A91452" w:rsidRDefault="00107F1B" w:rsidP="00107F1B">
      <w:pPr>
        <w:numPr>
          <w:ilvl w:val="0"/>
          <w:numId w:val="1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практически различают художественный, научно-познавательный, справочный и учебный тип книг, журналы и газеты;</w:t>
      </w:r>
    </w:p>
    <w:p w14:paraId="456ECBD5" w14:textId="77777777" w:rsidR="00107F1B" w:rsidRPr="00A91452" w:rsidRDefault="00107F1B" w:rsidP="00107F1B">
      <w:pPr>
        <w:numPr>
          <w:ilvl w:val="0"/>
          <w:numId w:val="18"/>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научились выбирать источник самостоятельного чтения по силам и интересам.</w:t>
      </w:r>
    </w:p>
    <w:p w14:paraId="468E839E" w14:textId="77777777" w:rsidR="00107F1B" w:rsidRPr="00A91452" w:rsidRDefault="00107F1B" w:rsidP="00107F1B">
      <w:p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Учащиеся после проведенной работы по формированию читательской самостоятельности научились думать в процессе чтения, вести «диалог с </w:t>
      </w:r>
      <w:r w:rsidRPr="00A91452">
        <w:rPr>
          <w:rFonts w:eastAsia="Times New Roman" w:cstheme="minorHAnsi"/>
          <w:i/>
          <w:sz w:val="28"/>
          <w:szCs w:val="28"/>
          <w:lang w:eastAsia="ru-RU"/>
        </w:rPr>
        <w:lastRenderedPageBreak/>
        <w:t>текстом»: представляют, переживают, понимают прочитанное; определяют значение незнакомых слов и словосочетаний с помощью словаря и учителя. Научились творческому и выборочному пересказу текста. Различают произведения народного творчества и авторские, стихи и прозу. Называют жанры детской литературы: сказка, стихотворение, рассказ, басня, повесть, очерк, статья, загадка, пословица, считалка, колыбельная песня, потешка. Читают целыми словами, отрабатывая все качества навыка чтения: правильность (безошибочность), беглость (30-40 слов в минуту), сознательность (осмысленность) и выразительность (владение голосом и дикцией, интонирование).</w:t>
      </w:r>
    </w:p>
    <w:p w14:paraId="7442E57A" w14:textId="7C66316F" w:rsidR="00107F1B" w:rsidRPr="00A91452" w:rsidRDefault="00107F1B" w:rsidP="005D31B0">
      <w:pPr>
        <w:widowControl w:val="0"/>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Сравнительный анализ результатов констатирующего и контрольного этапов эксперимента, позволил нам сделать вывод о том, что гипотеза, выдвинутая в начале исследования, подтвердилась: и внедрённый комплекс упражнений значительно повышает уровень сформированности читательской самостоятельности младших школьников.</w:t>
      </w:r>
    </w:p>
    <w:p w14:paraId="778365DC" w14:textId="06E7908D" w:rsidR="00E4678C" w:rsidRPr="00A91452" w:rsidRDefault="00E4678C" w:rsidP="005D31B0">
      <w:pPr>
        <w:widowControl w:val="0"/>
        <w:spacing w:line="360" w:lineRule="auto"/>
        <w:ind w:firstLine="709"/>
        <w:jc w:val="both"/>
        <w:rPr>
          <w:rFonts w:eastAsia="Times New Roman" w:cstheme="minorHAnsi"/>
          <w:i/>
          <w:sz w:val="28"/>
          <w:szCs w:val="28"/>
          <w:lang w:eastAsia="ru-RU"/>
        </w:rPr>
      </w:pPr>
    </w:p>
    <w:p w14:paraId="7CA12CCA" w14:textId="4E402ABB" w:rsidR="00E4678C" w:rsidRPr="00A91452" w:rsidRDefault="00E4678C" w:rsidP="005D31B0">
      <w:pPr>
        <w:widowControl w:val="0"/>
        <w:spacing w:line="360" w:lineRule="auto"/>
        <w:ind w:firstLine="709"/>
        <w:jc w:val="both"/>
        <w:rPr>
          <w:rFonts w:eastAsia="Times New Roman" w:cstheme="minorHAnsi"/>
          <w:i/>
          <w:sz w:val="28"/>
          <w:szCs w:val="28"/>
          <w:lang w:eastAsia="ru-RU"/>
        </w:rPr>
      </w:pPr>
    </w:p>
    <w:p w14:paraId="0EB430C3" w14:textId="77777777" w:rsidR="00E4678C" w:rsidRDefault="00E4678C" w:rsidP="005D31B0">
      <w:pPr>
        <w:widowControl w:val="0"/>
        <w:spacing w:line="360" w:lineRule="auto"/>
        <w:ind w:firstLine="709"/>
        <w:jc w:val="both"/>
        <w:rPr>
          <w:rFonts w:eastAsia="Times New Roman" w:cstheme="minorHAnsi"/>
          <w:b/>
          <w:i/>
          <w:caps/>
          <w:sz w:val="28"/>
          <w:szCs w:val="28"/>
          <w:lang w:eastAsia="ru-RU"/>
        </w:rPr>
      </w:pPr>
    </w:p>
    <w:p w14:paraId="3334E37D" w14:textId="77777777" w:rsidR="00A91452" w:rsidRDefault="00A91452" w:rsidP="005D31B0">
      <w:pPr>
        <w:widowControl w:val="0"/>
        <w:spacing w:line="360" w:lineRule="auto"/>
        <w:ind w:firstLine="709"/>
        <w:jc w:val="both"/>
        <w:rPr>
          <w:rFonts w:eastAsia="Times New Roman" w:cstheme="minorHAnsi"/>
          <w:b/>
          <w:i/>
          <w:caps/>
          <w:sz w:val="28"/>
          <w:szCs w:val="28"/>
          <w:lang w:eastAsia="ru-RU"/>
        </w:rPr>
      </w:pPr>
    </w:p>
    <w:p w14:paraId="0F08122C" w14:textId="77777777" w:rsidR="00A91452" w:rsidRDefault="00A91452" w:rsidP="005D31B0">
      <w:pPr>
        <w:widowControl w:val="0"/>
        <w:spacing w:line="360" w:lineRule="auto"/>
        <w:ind w:firstLine="709"/>
        <w:jc w:val="both"/>
        <w:rPr>
          <w:rFonts w:eastAsia="Times New Roman" w:cstheme="minorHAnsi"/>
          <w:b/>
          <w:i/>
          <w:caps/>
          <w:sz w:val="28"/>
          <w:szCs w:val="28"/>
          <w:lang w:eastAsia="ru-RU"/>
        </w:rPr>
      </w:pPr>
    </w:p>
    <w:p w14:paraId="43ADDAB5" w14:textId="77777777" w:rsidR="00A91452" w:rsidRDefault="00A91452" w:rsidP="005D31B0">
      <w:pPr>
        <w:widowControl w:val="0"/>
        <w:spacing w:line="360" w:lineRule="auto"/>
        <w:ind w:firstLine="709"/>
        <w:jc w:val="both"/>
        <w:rPr>
          <w:rFonts w:eastAsia="Times New Roman" w:cstheme="minorHAnsi"/>
          <w:b/>
          <w:i/>
          <w:caps/>
          <w:sz w:val="28"/>
          <w:szCs w:val="28"/>
          <w:lang w:eastAsia="ru-RU"/>
        </w:rPr>
      </w:pPr>
    </w:p>
    <w:p w14:paraId="7FAC187C" w14:textId="77777777" w:rsidR="00A91452" w:rsidRDefault="00A91452" w:rsidP="005D31B0">
      <w:pPr>
        <w:widowControl w:val="0"/>
        <w:spacing w:line="360" w:lineRule="auto"/>
        <w:ind w:firstLine="709"/>
        <w:jc w:val="both"/>
        <w:rPr>
          <w:rFonts w:eastAsia="Times New Roman" w:cstheme="minorHAnsi"/>
          <w:b/>
          <w:i/>
          <w:caps/>
          <w:sz w:val="28"/>
          <w:szCs w:val="28"/>
          <w:lang w:eastAsia="ru-RU"/>
        </w:rPr>
      </w:pPr>
    </w:p>
    <w:p w14:paraId="083438DF" w14:textId="77777777" w:rsidR="00A91452" w:rsidRDefault="00A91452" w:rsidP="005D31B0">
      <w:pPr>
        <w:widowControl w:val="0"/>
        <w:spacing w:line="360" w:lineRule="auto"/>
        <w:ind w:firstLine="709"/>
        <w:jc w:val="both"/>
        <w:rPr>
          <w:rFonts w:eastAsia="Times New Roman" w:cstheme="minorHAnsi"/>
          <w:b/>
          <w:i/>
          <w:caps/>
          <w:sz w:val="28"/>
          <w:szCs w:val="28"/>
          <w:lang w:eastAsia="ru-RU"/>
        </w:rPr>
      </w:pPr>
    </w:p>
    <w:p w14:paraId="5676852C" w14:textId="77777777" w:rsidR="00A91452" w:rsidRDefault="00A91452" w:rsidP="005D31B0">
      <w:pPr>
        <w:widowControl w:val="0"/>
        <w:spacing w:line="360" w:lineRule="auto"/>
        <w:ind w:firstLine="709"/>
        <w:jc w:val="both"/>
        <w:rPr>
          <w:rFonts w:eastAsia="Times New Roman" w:cstheme="minorHAnsi"/>
          <w:b/>
          <w:i/>
          <w:caps/>
          <w:sz w:val="28"/>
          <w:szCs w:val="28"/>
          <w:lang w:eastAsia="ru-RU"/>
        </w:rPr>
      </w:pPr>
    </w:p>
    <w:p w14:paraId="1BDFD1BD" w14:textId="77777777" w:rsidR="00A91452" w:rsidRDefault="00A91452" w:rsidP="005D31B0">
      <w:pPr>
        <w:widowControl w:val="0"/>
        <w:spacing w:line="360" w:lineRule="auto"/>
        <w:ind w:firstLine="709"/>
        <w:jc w:val="both"/>
        <w:rPr>
          <w:rFonts w:eastAsia="Times New Roman" w:cstheme="minorHAnsi"/>
          <w:b/>
          <w:i/>
          <w:caps/>
          <w:sz w:val="28"/>
          <w:szCs w:val="28"/>
          <w:lang w:eastAsia="ru-RU"/>
        </w:rPr>
      </w:pPr>
    </w:p>
    <w:p w14:paraId="747DF096" w14:textId="77777777" w:rsidR="00A91452" w:rsidRDefault="00A91452" w:rsidP="005D31B0">
      <w:pPr>
        <w:widowControl w:val="0"/>
        <w:spacing w:line="360" w:lineRule="auto"/>
        <w:ind w:firstLine="709"/>
        <w:jc w:val="both"/>
        <w:rPr>
          <w:rFonts w:eastAsia="Times New Roman" w:cstheme="minorHAnsi"/>
          <w:b/>
          <w:i/>
          <w:caps/>
          <w:sz w:val="28"/>
          <w:szCs w:val="28"/>
          <w:lang w:eastAsia="ru-RU"/>
        </w:rPr>
      </w:pPr>
    </w:p>
    <w:p w14:paraId="1E839BC9" w14:textId="77777777" w:rsidR="00A91452" w:rsidRPr="00A91452" w:rsidRDefault="00A91452" w:rsidP="005D31B0">
      <w:pPr>
        <w:widowControl w:val="0"/>
        <w:spacing w:line="360" w:lineRule="auto"/>
        <w:ind w:firstLine="709"/>
        <w:jc w:val="both"/>
        <w:rPr>
          <w:rFonts w:eastAsia="Times New Roman" w:cstheme="minorHAnsi"/>
          <w:b/>
          <w:i/>
          <w:caps/>
          <w:sz w:val="28"/>
          <w:szCs w:val="28"/>
          <w:lang w:eastAsia="ru-RU"/>
        </w:rPr>
      </w:pPr>
    </w:p>
    <w:p w14:paraId="299F92FE" w14:textId="39FC3A13" w:rsidR="00107F1B" w:rsidRPr="00A91452" w:rsidRDefault="00477FE1" w:rsidP="00477FE1">
      <w:pPr>
        <w:spacing w:line="360" w:lineRule="auto"/>
        <w:ind w:firstLine="709"/>
        <w:jc w:val="center"/>
        <w:rPr>
          <w:rFonts w:eastAsia="Times New Roman" w:cstheme="minorHAnsi"/>
          <w:b/>
          <w:i/>
          <w:sz w:val="28"/>
          <w:szCs w:val="28"/>
          <w:lang w:eastAsia="ru-RU"/>
        </w:rPr>
      </w:pPr>
      <w:r w:rsidRPr="00A91452">
        <w:rPr>
          <w:rFonts w:eastAsia="Times New Roman" w:cstheme="minorHAnsi"/>
          <w:b/>
          <w:i/>
          <w:caps/>
          <w:sz w:val="40"/>
          <w:szCs w:val="40"/>
          <w:lang w:val="en-US" w:eastAsia="ru-RU"/>
        </w:rPr>
        <w:t xml:space="preserve">V </w:t>
      </w:r>
      <w:r w:rsidR="00107F1B" w:rsidRPr="00A91452">
        <w:rPr>
          <w:rFonts w:eastAsia="Times New Roman" w:cstheme="minorHAnsi"/>
          <w:b/>
          <w:i/>
          <w:caps/>
          <w:sz w:val="40"/>
          <w:szCs w:val="40"/>
          <w:lang w:eastAsia="ru-RU"/>
        </w:rPr>
        <w:t>Список литературы</w:t>
      </w:r>
    </w:p>
    <w:p w14:paraId="69D6E281"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Балашова Е.В. Библиотерапия детства // </w:t>
      </w:r>
      <w:bookmarkStart w:id="3" w:name="YANDEX_118"/>
      <w:bookmarkEnd w:id="3"/>
      <w:r w:rsidRPr="00A91452">
        <w:rPr>
          <w:rFonts w:eastAsia="Times New Roman" w:cstheme="minorHAnsi"/>
          <w:i/>
          <w:sz w:val="28"/>
          <w:szCs w:val="28"/>
          <w:lang w:eastAsia="ru-RU"/>
        </w:rPr>
        <w:t>Библиотерапия: задачи, подходы, методы. – М.: БМЦ, 2001. – С. 49-54.</w:t>
      </w:r>
    </w:p>
    <w:p w14:paraId="73BC4C99"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lastRenderedPageBreak/>
        <w:t>Береснева</w:t>
      </w:r>
      <w:proofErr w:type="spellEnd"/>
      <w:r w:rsidRPr="00A91452">
        <w:rPr>
          <w:rFonts w:eastAsia="Times New Roman" w:cstheme="minorHAnsi"/>
          <w:i/>
          <w:sz w:val="28"/>
          <w:szCs w:val="28"/>
          <w:lang w:eastAsia="ru-RU"/>
        </w:rPr>
        <w:t xml:space="preserve"> Л. </w:t>
      </w:r>
      <w:bookmarkStart w:id="4" w:name="YANDEX_44"/>
      <w:bookmarkEnd w:id="4"/>
      <w:r w:rsidRPr="00A91452">
        <w:rPr>
          <w:rFonts w:eastAsia="Times New Roman" w:cstheme="minorHAnsi"/>
          <w:i/>
          <w:sz w:val="28"/>
          <w:szCs w:val="28"/>
          <w:lang w:eastAsia="ru-RU"/>
        </w:rPr>
        <w:t>О роли чтения // Домашнее воспитание. - 2002. - N 6. - С.15-17.</w:t>
      </w:r>
    </w:p>
    <w:p w14:paraId="19D36C57"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Бесчастная Е.И. Как я работаю над техникой чтения своих учеников. // Начальная школа. - 2000. - № 9. – С.23.</w:t>
      </w:r>
    </w:p>
    <w:p w14:paraId="5EF008AA"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Библиотечка младшего школьника: Книга, здравствуй! (1-4 классы), приложение к журн. «На</w:t>
      </w:r>
      <w:r w:rsidRPr="00A91452">
        <w:rPr>
          <w:rFonts w:eastAsia="Times New Roman" w:cstheme="minorHAnsi"/>
          <w:i/>
          <w:sz w:val="28"/>
          <w:szCs w:val="28"/>
          <w:lang w:eastAsia="ru-RU"/>
        </w:rPr>
        <w:softHyphen/>
        <w:t xml:space="preserve">чальная школа». — М., 1995-1999 гг.  </w:t>
      </w:r>
    </w:p>
    <w:p w14:paraId="39895167"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Борисенко И.В. Развитие чувства орфографической формы у младших школьников на основе </w:t>
      </w:r>
      <w:proofErr w:type="gramStart"/>
      <w:r w:rsidRPr="00A91452">
        <w:rPr>
          <w:rFonts w:eastAsia="Times New Roman" w:cstheme="minorHAnsi"/>
          <w:i/>
          <w:sz w:val="28"/>
          <w:szCs w:val="28"/>
          <w:lang w:eastAsia="ru-RU"/>
        </w:rPr>
        <w:t>чтения./</w:t>
      </w:r>
      <w:proofErr w:type="gramEnd"/>
      <w:r w:rsidRPr="00A91452">
        <w:rPr>
          <w:rFonts w:eastAsia="Times New Roman" w:cstheme="minorHAnsi"/>
          <w:i/>
          <w:sz w:val="28"/>
          <w:szCs w:val="28"/>
          <w:lang w:eastAsia="ru-RU"/>
        </w:rPr>
        <w:t>/ Начальная школа — 1998 - №11/12. -  С. 38-42</w:t>
      </w:r>
    </w:p>
    <w:p w14:paraId="6404A89E"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Внеклассное  чтение</w:t>
      </w:r>
      <w:proofErr w:type="gramEnd"/>
      <w:r w:rsidRPr="00A91452">
        <w:rPr>
          <w:rFonts w:eastAsia="Times New Roman" w:cstheme="minorHAnsi"/>
          <w:i/>
          <w:sz w:val="28"/>
          <w:szCs w:val="28"/>
          <w:lang w:eastAsia="ru-RU"/>
        </w:rPr>
        <w:t xml:space="preserve"> на начальном этапе формирования читательской самостоятельности (I класс, 2-е полугодие — </w:t>
      </w:r>
      <w:proofErr w:type="spellStart"/>
      <w:r w:rsidRPr="00A91452">
        <w:rPr>
          <w:rFonts w:eastAsia="Times New Roman" w:cstheme="minorHAnsi"/>
          <w:i/>
          <w:sz w:val="28"/>
          <w:szCs w:val="28"/>
          <w:lang w:eastAsia="ru-RU"/>
        </w:rPr>
        <w:t>сист</w:t>
      </w:r>
      <w:proofErr w:type="spellEnd"/>
      <w:r w:rsidRPr="00A91452">
        <w:rPr>
          <w:rFonts w:eastAsia="Times New Roman" w:cstheme="minorHAnsi"/>
          <w:i/>
          <w:sz w:val="28"/>
          <w:szCs w:val="28"/>
          <w:lang w:eastAsia="ru-RU"/>
        </w:rPr>
        <w:t xml:space="preserve">. 1-3 и II класс, 1-е полугодие — </w:t>
      </w:r>
      <w:proofErr w:type="spellStart"/>
      <w:r w:rsidRPr="00A91452">
        <w:rPr>
          <w:rFonts w:eastAsia="Times New Roman" w:cstheme="minorHAnsi"/>
          <w:i/>
          <w:sz w:val="28"/>
          <w:szCs w:val="28"/>
          <w:lang w:eastAsia="ru-RU"/>
        </w:rPr>
        <w:t>сист</w:t>
      </w:r>
      <w:proofErr w:type="spellEnd"/>
      <w:r w:rsidRPr="00A91452">
        <w:rPr>
          <w:rFonts w:eastAsia="Times New Roman" w:cstheme="minorHAnsi"/>
          <w:i/>
          <w:sz w:val="28"/>
          <w:szCs w:val="28"/>
          <w:lang w:eastAsia="ru-RU"/>
        </w:rPr>
        <w:t xml:space="preserve">. 1-4). — М.: Академия, 1999. — 160 с.  </w:t>
      </w:r>
    </w:p>
    <w:p w14:paraId="21C5AB30"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Глушаков П.С. Неисчерпаемость слова: заметки о детском чтении. // Начальная школа. - 2002. - № 10. – С.12.</w:t>
      </w:r>
    </w:p>
    <w:p w14:paraId="37451898"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Горецкий Г.Г., </w:t>
      </w:r>
      <w:proofErr w:type="spellStart"/>
      <w:r w:rsidRPr="00A91452">
        <w:rPr>
          <w:rFonts w:eastAsia="Times New Roman" w:cstheme="minorHAnsi"/>
          <w:i/>
          <w:sz w:val="28"/>
          <w:szCs w:val="28"/>
          <w:lang w:eastAsia="ru-RU"/>
        </w:rPr>
        <w:t>Тикунова</w:t>
      </w:r>
      <w:proofErr w:type="spellEnd"/>
      <w:r w:rsidRPr="00A91452">
        <w:rPr>
          <w:rFonts w:eastAsia="Times New Roman" w:cstheme="minorHAnsi"/>
          <w:i/>
          <w:sz w:val="28"/>
          <w:szCs w:val="28"/>
          <w:lang w:eastAsia="ru-RU"/>
        </w:rPr>
        <w:t xml:space="preserve"> Л</w:t>
      </w:r>
      <w:proofErr w:type="gramStart"/>
      <w:r w:rsidRPr="00A91452">
        <w:rPr>
          <w:rFonts w:eastAsia="Times New Roman" w:cstheme="minorHAnsi"/>
          <w:i/>
          <w:sz w:val="28"/>
          <w:szCs w:val="28"/>
          <w:lang w:eastAsia="ru-RU"/>
        </w:rPr>
        <w:t>.</w:t>
      </w:r>
      <w:proofErr w:type="gramEnd"/>
      <w:r w:rsidRPr="00A91452">
        <w:rPr>
          <w:rFonts w:eastAsia="Times New Roman" w:cstheme="minorHAnsi"/>
          <w:i/>
          <w:sz w:val="28"/>
          <w:szCs w:val="28"/>
          <w:lang w:eastAsia="ru-RU"/>
        </w:rPr>
        <w:t>И Организация текущего и рубежного контроля за усвоением знаний, умений и навыков в процессе обучения детей чтению в начальных классах. - М.: Новая школа, 1994. - 145 с.</w:t>
      </w:r>
    </w:p>
    <w:p w14:paraId="70CD55FC"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Граник Г.Г., Бондаренко СМ., Концевая Л.А. Когда книга учит. - М.: Педагогика, 1991. – 90 с.</w:t>
      </w:r>
    </w:p>
    <w:p w14:paraId="10688B6D"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Давыдова А.Д. Анализ чтения на начальных ступенях развития навыка. // Известия АПН РСФСР -1947. - №12. - С. 51-54</w:t>
      </w:r>
    </w:p>
    <w:p w14:paraId="15B99736" w14:textId="77777777" w:rsidR="00107F1B" w:rsidRPr="00A91452" w:rsidRDefault="00107F1B" w:rsidP="00107F1B">
      <w:pPr>
        <w:numPr>
          <w:ilvl w:val="0"/>
          <w:numId w:val="19"/>
        </w:numPr>
        <w:spacing w:line="360" w:lineRule="auto"/>
        <w:ind w:firstLine="709"/>
        <w:jc w:val="both"/>
        <w:rPr>
          <w:rFonts w:eastAsia="Times New Roman" w:cstheme="minorHAnsi"/>
          <w:i/>
          <w:color w:val="000000"/>
          <w:sz w:val="28"/>
          <w:szCs w:val="28"/>
          <w:lang w:eastAsia="ru-RU"/>
        </w:rPr>
      </w:pPr>
      <w:proofErr w:type="spellStart"/>
      <w:r w:rsidRPr="00A91452">
        <w:rPr>
          <w:rFonts w:eastAsia="Times New Roman" w:cstheme="minorHAnsi"/>
          <w:i/>
          <w:color w:val="000000"/>
          <w:sz w:val="28"/>
          <w:szCs w:val="28"/>
          <w:lang w:eastAsia="ru-RU"/>
        </w:rPr>
        <w:t>Джежелей</w:t>
      </w:r>
      <w:proofErr w:type="spellEnd"/>
      <w:r w:rsidRPr="00A91452">
        <w:rPr>
          <w:rFonts w:eastAsia="Times New Roman" w:cstheme="minorHAnsi"/>
          <w:i/>
          <w:color w:val="000000"/>
          <w:sz w:val="28"/>
          <w:szCs w:val="28"/>
          <w:lang w:eastAsia="ru-RU"/>
        </w:rPr>
        <w:t xml:space="preserve"> О. В., </w:t>
      </w:r>
      <w:proofErr w:type="spellStart"/>
      <w:r w:rsidRPr="00A91452">
        <w:rPr>
          <w:rFonts w:eastAsia="Times New Roman" w:cstheme="minorHAnsi"/>
          <w:i/>
          <w:color w:val="000000"/>
          <w:sz w:val="28"/>
          <w:szCs w:val="28"/>
          <w:lang w:eastAsia="ru-RU"/>
        </w:rPr>
        <w:t>Светловская</w:t>
      </w:r>
      <w:proofErr w:type="spellEnd"/>
      <w:r w:rsidRPr="00A91452">
        <w:rPr>
          <w:rFonts w:eastAsia="Times New Roman" w:cstheme="minorHAnsi"/>
          <w:i/>
          <w:color w:val="000000"/>
          <w:sz w:val="28"/>
          <w:szCs w:val="28"/>
          <w:lang w:eastAsia="ru-RU"/>
        </w:rPr>
        <w:t xml:space="preserve"> Н. Н. Внеклассное чтение в 1 классе. — М.,   1981.—С. 98—162.</w:t>
      </w:r>
    </w:p>
    <w:p w14:paraId="0BEAB874"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Джежелей</w:t>
      </w:r>
      <w:proofErr w:type="spellEnd"/>
      <w:r w:rsidRPr="00A91452">
        <w:rPr>
          <w:rFonts w:eastAsia="Times New Roman" w:cstheme="minorHAnsi"/>
          <w:i/>
          <w:sz w:val="28"/>
          <w:szCs w:val="28"/>
          <w:lang w:eastAsia="ru-RU"/>
        </w:rPr>
        <w:t xml:space="preserve"> О.В. Формирование основ </w:t>
      </w:r>
      <w:bookmarkStart w:id="5" w:name="YANDEX_19"/>
      <w:bookmarkEnd w:id="5"/>
      <w:r w:rsidRPr="00A91452">
        <w:rPr>
          <w:rFonts w:eastAsia="Times New Roman" w:cstheme="minorHAnsi"/>
          <w:i/>
          <w:sz w:val="28"/>
          <w:szCs w:val="28"/>
          <w:lang w:eastAsia="ru-RU"/>
        </w:rPr>
        <w:t>читательской</w:t>
      </w:r>
      <w:bookmarkStart w:id="6" w:name="YANDEX_20"/>
      <w:bookmarkEnd w:id="6"/>
      <w:r w:rsidRPr="00A91452">
        <w:rPr>
          <w:rFonts w:eastAsia="Times New Roman" w:cstheme="minorHAnsi"/>
          <w:i/>
          <w:sz w:val="28"/>
          <w:szCs w:val="28"/>
          <w:lang w:eastAsia="ru-RU"/>
        </w:rPr>
        <w:t xml:space="preserve"> </w:t>
      </w:r>
      <w:proofErr w:type="gramStart"/>
      <w:r w:rsidRPr="00A91452">
        <w:rPr>
          <w:rFonts w:eastAsia="Times New Roman" w:cstheme="minorHAnsi"/>
          <w:i/>
          <w:sz w:val="28"/>
          <w:szCs w:val="28"/>
          <w:lang w:eastAsia="ru-RU"/>
        </w:rPr>
        <w:t>самостоятельности </w:t>
      </w:r>
      <w:bookmarkStart w:id="7" w:name="YANDEX_LAST"/>
      <w:bookmarkEnd w:id="7"/>
      <w:r w:rsidRPr="00A91452">
        <w:rPr>
          <w:rFonts w:eastAsia="Times New Roman" w:cstheme="minorHAnsi"/>
          <w:i/>
          <w:sz w:val="28"/>
          <w:szCs w:val="28"/>
          <w:lang w:eastAsia="ru-RU"/>
        </w:rPr>
        <w:t xml:space="preserve"> на</w:t>
      </w:r>
      <w:proofErr w:type="gramEnd"/>
      <w:r w:rsidRPr="00A91452">
        <w:rPr>
          <w:rFonts w:eastAsia="Times New Roman" w:cstheme="minorHAnsi"/>
          <w:i/>
          <w:sz w:val="28"/>
          <w:szCs w:val="28"/>
          <w:lang w:eastAsia="ru-RU"/>
        </w:rPr>
        <w:t xml:space="preserve"> уроке внеклассного чтения. - М.: Педагогика,1975. -  280 с.</w:t>
      </w:r>
    </w:p>
    <w:p w14:paraId="46B2F8B5"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Егоров Т.Г. Очерки психологии обучения детей чтению. - М.: УЧПЕДГИЗ, 1953. - 144 с.</w:t>
      </w:r>
    </w:p>
    <w:p w14:paraId="5AFC04EE"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Зимняя И.А. Психология чтения как вида речевой деятельности // Материалы Всесоюзной научно-практической конференции «Психолого-</w:t>
      </w:r>
      <w:r w:rsidRPr="00A91452">
        <w:rPr>
          <w:rFonts w:eastAsia="Times New Roman" w:cstheme="minorHAnsi"/>
          <w:i/>
          <w:sz w:val="28"/>
          <w:szCs w:val="28"/>
          <w:lang w:eastAsia="ru-RU"/>
        </w:rPr>
        <w:lastRenderedPageBreak/>
        <w:t>практические проблемы обучения технике чтения, смысловому восприятию и пониманию текста». - М.: Наука, 1989. - С. 67-69</w:t>
      </w:r>
    </w:p>
    <w:p w14:paraId="1155FBC0"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Кочетова</w:t>
      </w:r>
      <w:proofErr w:type="spellEnd"/>
      <w:r w:rsidRPr="00A91452">
        <w:rPr>
          <w:rFonts w:eastAsia="Times New Roman" w:cstheme="minorHAnsi"/>
          <w:i/>
          <w:sz w:val="28"/>
          <w:szCs w:val="28"/>
          <w:lang w:eastAsia="ru-RU"/>
        </w:rPr>
        <w:t xml:space="preserve"> П.Б. Как и </w:t>
      </w:r>
      <w:bookmarkStart w:id="8" w:name="YANDEX_57"/>
      <w:bookmarkEnd w:id="8"/>
      <w:r w:rsidRPr="00A91452">
        <w:rPr>
          <w:rFonts w:eastAsia="Times New Roman" w:cstheme="minorHAnsi"/>
          <w:i/>
          <w:sz w:val="28"/>
          <w:szCs w:val="28"/>
          <w:lang w:eastAsia="ru-RU"/>
        </w:rPr>
        <w:t>почему меняются читательские интересы младших школьников и что с этим делать // Начальная школа. - 2003. - N 1. - С.19-24</w:t>
      </w:r>
    </w:p>
    <w:p w14:paraId="2AA7ADB2"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Кудина Г.И. Диагностика читательской деятельности учащихся. М.: Педагогика, </w:t>
      </w:r>
      <w:proofErr w:type="gramStart"/>
      <w:r w:rsidRPr="00A91452">
        <w:rPr>
          <w:rFonts w:eastAsia="Times New Roman" w:cstheme="minorHAnsi"/>
          <w:i/>
          <w:sz w:val="28"/>
          <w:szCs w:val="28"/>
          <w:lang w:eastAsia="ru-RU"/>
        </w:rPr>
        <w:t>1996.-</w:t>
      </w:r>
      <w:proofErr w:type="gramEnd"/>
      <w:r w:rsidRPr="00A91452">
        <w:rPr>
          <w:rFonts w:eastAsia="Times New Roman" w:cstheme="minorHAnsi"/>
          <w:i/>
          <w:sz w:val="28"/>
          <w:szCs w:val="28"/>
          <w:lang w:eastAsia="ru-RU"/>
        </w:rPr>
        <w:t xml:space="preserve"> 176 с.</w:t>
      </w:r>
    </w:p>
    <w:p w14:paraId="7DBF614C"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Леонтьев А.А. Обучение чтению младших школьников: Из опыта работы. - М.: Просвещение, 1981. - с. 215</w:t>
      </w:r>
    </w:p>
    <w:p w14:paraId="3204A66F"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Макеева С.Г. Воспитательное чтение в условиях современного образования // Начальная школа. -  2000. - № 9. – С.22.</w:t>
      </w:r>
    </w:p>
    <w:p w14:paraId="7771B3AF"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Матвеева С.И. Проблемы формирования и развития навыка чтения младших школьников и некоторые пути их решения // Начальная школа. - 2000. - № 11. – С.31.</w:t>
      </w:r>
    </w:p>
    <w:p w14:paraId="600725BA"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gramStart"/>
      <w:r w:rsidRPr="00A91452">
        <w:rPr>
          <w:rFonts w:eastAsia="Times New Roman" w:cstheme="minorHAnsi"/>
          <w:i/>
          <w:sz w:val="28"/>
          <w:szCs w:val="28"/>
          <w:lang w:eastAsia="ru-RU"/>
        </w:rPr>
        <w:t>Методика  внеклассного</w:t>
      </w:r>
      <w:proofErr w:type="gramEnd"/>
      <w:r w:rsidRPr="00A91452">
        <w:rPr>
          <w:rFonts w:eastAsia="Times New Roman" w:cstheme="minorHAnsi"/>
          <w:i/>
          <w:sz w:val="28"/>
          <w:szCs w:val="28"/>
          <w:lang w:eastAsia="ru-RU"/>
        </w:rPr>
        <w:t>  чтения  /  Серия «Библиотека учителя начальной школы». Изд. 1-е. - М.: Просвещение, 1977. - 207 с.</w:t>
      </w:r>
    </w:p>
    <w:p w14:paraId="0D3F32CE"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Ниталимова</w:t>
      </w:r>
      <w:proofErr w:type="spellEnd"/>
      <w:r w:rsidRPr="00A91452">
        <w:rPr>
          <w:rFonts w:eastAsia="Times New Roman" w:cstheme="minorHAnsi"/>
          <w:i/>
          <w:sz w:val="28"/>
          <w:szCs w:val="28"/>
          <w:lang w:eastAsia="ru-RU"/>
        </w:rPr>
        <w:t xml:space="preserve"> Л.В., Семенова С.Н. Развитие читательского интереса младших школьников через разнообразные формы внеклассной деятельности // Ментор. – 2007. - №1. – С.11.</w:t>
      </w:r>
    </w:p>
    <w:p w14:paraId="4C8CC155"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Обнорская О.А. Почему мои дети любят читать. // Учитель. - 2003. - N 6. - С.49-51.</w:t>
      </w:r>
    </w:p>
    <w:p w14:paraId="4EE1B212"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Павлова А.П. Выразительное чтение как средство нравственно-эстетического воспитания школьников на уроках внеклассного чтения. - </w:t>
      </w:r>
      <w:proofErr w:type="spellStart"/>
      <w:proofErr w:type="gramStart"/>
      <w:r w:rsidRPr="00A91452">
        <w:rPr>
          <w:rFonts w:eastAsia="Times New Roman" w:cstheme="minorHAnsi"/>
          <w:i/>
          <w:sz w:val="28"/>
          <w:szCs w:val="28"/>
          <w:lang w:eastAsia="ru-RU"/>
        </w:rPr>
        <w:t>М.:Педагогика</w:t>
      </w:r>
      <w:proofErr w:type="spellEnd"/>
      <w:proofErr w:type="gramEnd"/>
      <w:r w:rsidRPr="00A91452">
        <w:rPr>
          <w:rFonts w:eastAsia="Times New Roman" w:cstheme="minorHAnsi"/>
          <w:i/>
          <w:sz w:val="28"/>
          <w:szCs w:val="28"/>
          <w:lang w:eastAsia="ru-RU"/>
        </w:rPr>
        <w:t>, 1988. – 210 с.</w:t>
      </w:r>
    </w:p>
    <w:p w14:paraId="43792E5C"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Пиче-оол</w:t>
      </w:r>
      <w:proofErr w:type="spellEnd"/>
      <w:r w:rsidRPr="00A91452">
        <w:rPr>
          <w:rFonts w:eastAsia="Times New Roman" w:cstheme="minorHAnsi"/>
          <w:i/>
          <w:sz w:val="28"/>
          <w:szCs w:val="28"/>
          <w:lang w:eastAsia="ru-RU"/>
        </w:rPr>
        <w:t xml:space="preserve"> Т.С., </w:t>
      </w: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Внеклассное чтение в 1 классе в период обучения грамоте. - М.: 1999. - 288 с. </w:t>
      </w:r>
    </w:p>
    <w:p w14:paraId="1AF466C0"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Пиче-оол</w:t>
      </w:r>
      <w:proofErr w:type="spellEnd"/>
      <w:r w:rsidRPr="00A91452">
        <w:rPr>
          <w:rFonts w:eastAsia="Times New Roman" w:cstheme="minorHAnsi"/>
          <w:i/>
          <w:sz w:val="28"/>
          <w:szCs w:val="28"/>
          <w:lang w:eastAsia="ru-RU"/>
        </w:rPr>
        <w:t xml:space="preserve"> Т.С., </w:t>
      </w: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Внеклассное чтение на начальном этапе   формирования читательской самостоятельности. - М.: 1999. -  160 с.</w:t>
      </w:r>
    </w:p>
    <w:p w14:paraId="2D1699BC"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Пиче-оол</w:t>
      </w:r>
      <w:proofErr w:type="spellEnd"/>
      <w:r w:rsidRPr="00A91452">
        <w:rPr>
          <w:rFonts w:eastAsia="Times New Roman" w:cstheme="minorHAnsi"/>
          <w:i/>
          <w:sz w:val="28"/>
          <w:szCs w:val="28"/>
          <w:lang w:eastAsia="ru-RU"/>
        </w:rPr>
        <w:t xml:space="preserve"> Т.С., </w:t>
      </w: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Обучение детей чтению: Практическая методика. -  М.: Академия, 2001. – 211 с.</w:t>
      </w:r>
    </w:p>
    <w:p w14:paraId="57148DCC"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Решение проблемы метода как аспект со</w:t>
      </w:r>
      <w:r w:rsidRPr="00A91452">
        <w:rPr>
          <w:rFonts w:eastAsia="Times New Roman" w:cstheme="minorHAnsi"/>
          <w:i/>
          <w:sz w:val="28"/>
          <w:szCs w:val="28"/>
          <w:lang w:eastAsia="ru-RU"/>
        </w:rPr>
        <w:softHyphen/>
        <w:t xml:space="preserve">вершенствования системы обучения чтению // </w:t>
      </w:r>
      <w:proofErr w:type="gramStart"/>
      <w:r w:rsidRPr="00A91452">
        <w:rPr>
          <w:rFonts w:eastAsia="Times New Roman" w:cstheme="minorHAnsi"/>
          <w:i/>
          <w:sz w:val="28"/>
          <w:szCs w:val="28"/>
          <w:lang w:eastAsia="ru-RU"/>
        </w:rPr>
        <w:t>Совершенствование  обучения</w:t>
      </w:r>
      <w:proofErr w:type="gramEnd"/>
      <w:r w:rsidRPr="00A91452">
        <w:rPr>
          <w:rFonts w:eastAsia="Times New Roman" w:cstheme="minorHAnsi"/>
          <w:i/>
          <w:sz w:val="28"/>
          <w:szCs w:val="28"/>
          <w:lang w:eastAsia="ru-RU"/>
        </w:rPr>
        <w:t xml:space="preserve"> младших школьников. - М.: Педагогика, 1984. - С. 56-74.</w:t>
      </w:r>
    </w:p>
    <w:p w14:paraId="4A90B668"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Родная речь. Учебник для 2 класса нач. </w:t>
      </w:r>
      <w:proofErr w:type="spellStart"/>
      <w:r w:rsidRPr="00A91452">
        <w:rPr>
          <w:rFonts w:eastAsia="Times New Roman" w:cstheme="minorHAnsi"/>
          <w:i/>
          <w:sz w:val="28"/>
          <w:szCs w:val="28"/>
          <w:lang w:eastAsia="ru-RU"/>
        </w:rPr>
        <w:t>шк</w:t>
      </w:r>
      <w:proofErr w:type="spellEnd"/>
      <w:r w:rsidRPr="00A91452">
        <w:rPr>
          <w:rFonts w:eastAsia="Times New Roman" w:cstheme="minorHAnsi"/>
          <w:i/>
          <w:sz w:val="28"/>
          <w:szCs w:val="28"/>
          <w:lang w:eastAsia="ru-RU"/>
        </w:rPr>
        <w:t>. В 2 ч. Составители Л.Ф. Климанова и др. – М.: Просвещение, 2004. – 224 с.: ил.</w:t>
      </w:r>
    </w:p>
    <w:p w14:paraId="2CB291D1"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Саволайте</w:t>
      </w:r>
      <w:proofErr w:type="spellEnd"/>
      <w:r w:rsidRPr="00A91452">
        <w:rPr>
          <w:rFonts w:eastAsia="Times New Roman" w:cstheme="minorHAnsi"/>
          <w:i/>
          <w:sz w:val="28"/>
          <w:szCs w:val="28"/>
          <w:lang w:eastAsia="ru-RU"/>
        </w:rPr>
        <w:t xml:space="preserve"> Х.М. Методические задачи по методике чтения. - М.: Педагогика, 1990. – 178 с.</w:t>
      </w:r>
    </w:p>
    <w:p w14:paraId="5990D731"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Самостоятельное чтение младших </w:t>
      </w:r>
      <w:proofErr w:type="gramStart"/>
      <w:r w:rsidRPr="00A91452">
        <w:rPr>
          <w:rFonts w:eastAsia="Times New Roman" w:cstheme="minorHAnsi"/>
          <w:i/>
          <w:sz w:val="28"/>
          <w:szCs w:val="28"/>
          <w:lang w:eastAsia="ru-RU"/>
        </w:rPr>
        <w:t>школь</w:t>
      </w:r>
      <w:r w:rsidRPr="00A91452">
        <w:rPr>
          <w:rFonts w:eastAsia="Times New Roman" w:cstheme="minorHAnsi"/>
          <w:i/>
          <w:sz w:val="28"/>
          <w:szCs w:val="28"/>
          <w:lang w:eastAsia="ru-RU"/>
        </w:rPr>
        <w:softHyphen/>
        <w:t xml:space="preserve">ников:   </w:t>
      </w:r>
      <w:proofErr w:type="gramEnd"/>
      <w:r w:rsidRPr="00A91452">
        <w:rPr>
          <w:rFonts w:eastAsia="Times New Roman" w:cstheme="minorHAnsi"/>
          <w:i/>
          <w:sz w:val="28"/>
          <w:szCs w:val="28"/>
          <w:lang w:eastAsia="ru-RU"/>
        </w:rPr>
        <w:t>Теоретико-экспериментальное исследова</w:t>
      </w:r>
      <w:r w:rsidRPr="00A91452">
        <w:rPr>
          <w:rFonts w:eastAsia="Times New Roman" w:cstheme="minorHAnsi"/>
          <w:i/>
          <w:sz w:val="28"/>
          <w:szCs w:val="28"/>
          <w:lang w:eastAsia="ru-RU"/>
        </w:rPr>
        <w:softHyphen/>
        <w:t>ние. — М.: Педагогика, 1980. — 160 с.</w:t>
      </w:r>
    </w:p>
    <w:p w14:paraId="249C4B98"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Введение в науку о читателе. - М.: РИО МГПУ, 2003. – 158 с.</w:t>
      </w:r>
    </w:p>
    <w:p w14:paraId="1B0CC310"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Внеклассное чтение в первом классе в пе</w:t>
      </w:r>
      <w:r w:rsidRPr="00A91452">
        <w:rPr>
          <w:rFonts w:eastAsia="Times New Roman" w:cstheme="minorHAnsi"/>
          <w:i/>
          <w:sz w:val="28"/>
          <w:szCs w:val="28"/>
          <w:lang w:eastAsia="ru-RU"/>
        </w:rPr>
        <w:softHyphen/>
        <w:t>риод обучения грамоте (системы 1-3 и 1-4), мето</w:t>
      </w:r>
      <w:r w:rsidRPr="00A91452">
        <w:rPr>
          <w:rFonts w:eastAsia="Times New Roman" w:cstheme="minorHAnsi"/>
          <w:i/>
          <w:sz w:val="28"/>
          <w:szCs w:val="28"/>
          <w:lang w:eastAsia="ru-RU"/>
        </w:rPr>
        <w:softHyphen/>
        <w:t>дические рекомендации для работы с «Библиотеч</w:t>
      </w:r>
      <w:r w:rsidRPr="00A91452">
        <w:rPr>
          <w:rFonts w:eastAsia="Times New Roman" w:cstheme="minorHAnsi"/>
          <w:i/>
          <w:sz w:val="28"/>
          <w:szCs w:val="28"/>
          <w:lang w:eastAsia="ru-RU"/>
        </w:rPr>
        <w:softHyphen/>
        <w:t xml:space="preserve">кой младшего школьника». - М.: Академия, 1999. - 228 с.  </w:t>
      </w:r>
    </w:p>
    <w:p w14:paraId="53A4032B"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Из истории обучения читателя в России. - М.: Академия,</w:t>
      </w:r>
      <w:r w:rsidRPr="00A91452">
        <w:rPr>
          <w:rFonts w:eastAsia="Times New Roman" w:cstheme="minorHAnsi"/>
          <w:i/>
          <w:color w:val="333333"/>
          <w:sz w:val="28"/>
          <w:szCs w:val="28"/>
          <w:lang w:eastAsia="ru-RU"/>
        </w:rPr>
        <w:t xml:space="preserve"> </w:t>
      </w:r>
      <w:proofErr w:type="gramStart"/>
      <w:r w:rsidRPr="00A91452">
        <w:rPr>
          <w:rFonts w:eastAsia="Times New Roman" w:cstheme="minorHAnsi"/>
          <w:i/>
          <w:sz w:val="28"/>
          <w:szCs w:val="28"/>
          <w:lang w:eastAsia="ru-RU"/>
        </w:rPr>
        <w:t>2000.—</w:t>
      </w:r>
      <w:proofErr w:type="gramEnd"/>
      <w:r w:rsidRPr="00A91452">
        <w:rPr>
          <w:rFonts w:eastAsia="Times New Roman" w:cstheme="minorHAnsi"/>
          <w:i/>
          <w:sz w:val="28"/>
          <w:szCs w:val="28"/>
          <w:lang w:eastAsia="ru-RU"/>
        </w:rPr>
        <w:t xml:space="preserve"> 238 с.</w:t>
      </w:r>
    </w:p>
    <w:p w14:paraId="561A77F7"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Когда и почему ребенку читать не хочется? // Русский язык в начальных классах: Теория и практика обучения. / Под ред. </w:t>
      </w:r>
      <w:proofErr w:type="spellStart"/>
      <w:r w:rsidRPr="00A91452">
        <w:rPr>
          <w:rFonts w:eastAsia="Times New Roman" w:cstheme="minorHAnsi"/>
          <w:i/>
          <w:sz w:val="28"/>
          <w:szCs w:val="28"/>
          <w:lang w:eastAsia="ru-RU"/>
        </w:rPr>
        <w:t>М.С.Соловейчик</w:t>
      </w:r>
      <w:proofErr w:type="spellEnd"/>
      <w:r w:rsidRPr="00A91452">
        <w:rPr>
          <w:rFonts w:eastAsia="Times New Roman" w:cstheme="minorHAnsi"/>
          <w:i/>
          <w:sz w:val="28"/>
          <w:szCs w:val="28"/>
          <w:lang w:eastAsia="ru-RU"/>
        </w:rPr>
        <w:t xml:space="preserve"> и др. – М.: Издательский центр Академия, 2000. – 412 с.</w:t>
      </w:r>
    </w:p>
    <w:p w14:paraId="5079156C"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Обучение детей чтению: Детская книга и детское чтение. - М.:  Изд. Центр «Академия», 1999. - 248 с.  </w:t>
      </w:r>
    </w:p>
    <w:p w14:paraId="5037B024"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Обучение </w:t>
      </w:r>
      <w:proofErr w:type="gramStart"/>
      <w:r w:rsidRPr="00A91452">
        <w:rPr>
          <w:rFonts w:eastAsia="Times New Roman" w:cstheme="minorHAnsi"/>
          <w:i/>
          <w:sz w:val="28"/>
          <w:szCs w:val="28"/>
          <w:lang w:eastAsia="ru-RU"/>
        </w:rPr>
        <w:t>детей  чтению</w:t>
      </w:r>
      <w:proofErr w:type="gramEnd"/>
      <w:r w:rsidRPr="00A91452">
        <w:rPr>
          <w:rFonts w:eastAsia="Times New Roman" w:cstheme="minorHAnsi"/>
          <w:i/>
          <w:sz w:val="28"/>
          <w:szCs w:val="28"/>
          <w:lang w:eastAsia="ru-RU"/>
        </w:rPr>
        <w:t xml:space="preserve">:  Практическая методика. - М.: Изд. Центр «Академия», 1999. - 248 с.  </w:t>
      </w:r>
    </w:p>
    <w:p w14:paraId="036D421A"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Обучение чтению и законы формирования читателя // Начальная школа. - 2003. - № 1. - С. 11-18</w:t>
      </w:r>
    </w:p>
    <w:p w14:paraId="118D9DF0"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Основы науки о читателе: Теория формирования правильной читательской деятельности. - М.: Ма</w:t>
      </w:r>
      <w:r w:rsidRPr="00A91452">
        <w:rPr>
          <w:rFonts w:eastAsia="Times New Roman" w:cstheme="minorHAnsi"/>
          <w:i/>
          <w:sz w:val="28"/>
          <w:szCs w:val="28"/>
          <w:lang w:eastAsia="ru-RU"/>
        </w:rPr>
        <w:softHyphen/>
        <w:t>гистр, 1993. - 180 с.</w:t>
      </w:r>
    </w:p>
    <w:p w14:paraId="00F0C666"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Светловская</w:t>
      </w:r>
      <w:proofErr w:type="spellEnd"/>
      <w:r w:rsidRPr="00A91452">
        <w:rPr>
          <w:rFonts w:eastAsia="Times New Roman" w:cstheme="minorHAnsi"/>
          <w:i/>
          <w:sz w:val="28"/>
          <w:szCs w:val="28"/>
          <w:lang w:eastAsia="ru-RU"/>
        </w:rPr>
        <w:t xml:space="preserve"> Н.Н. Теория методики обучения чтению. — М.: Академия, 1998. – 174 с.</w:t>
      </w:r>
    </w:p>
    <w:p w14:paraId="2FF7F219"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lastRenderedPageBreak/>
        <w:t>Сухомлинский В.А. Как воспитать настоящего человека. – М.: Педагогика, 1990. -  228 с.</w:t>
      </w:r>
    </w:p>
    <w:p w14:paraId="560F8804"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Тарасова С.А. Индивидуально-психологические различия в понимании текста учащихся начальных классов: </w:t>
      </w:r>
      <w:proofErr w:type="spellStart"/>
      <w:r w:rsidRPr="00A91452">
        <w:rPr>
          <w:rFonts w:eastAsia="Times New Roman" w:cstheme="minorHAnsi"/>
          <w:i/>
          <w:sz w:val="28"/>
          <w:szCs w:val="28"/>
          <w:lang w:eastAsia="ru-RU"/>
        </w:rPr>
        <w:t>Автореф</w:t>
      </w:r>
      <w:proofErr w:type="spellEnd"/>
      <w:r w:rsidRPr="00A91452">
        <w:rPr>
          <w:rFonts w:eastAsia="Times New Roman" w:cstheme="minorHAnsi"/>
          <w:i/>
          <w:sz w:val="28"/>
          <w:szCs w:val="28"/>
          <w:lang w:eastAsia="ru-RU"/>
        </w:rPr>
        <w:t xml:space="preserve">. </w:t>
      </w:r>
      <w:proofErr w:type="spellStart"/>
      <w:r w:rsidRPr="00A91452">
        <w:rPr>
          <w:rFonts w:eastAsia="Times New Roman" w:cstheme="minorHAnsi"/>
          <w:i/>
          <w:sz w:val="28"/>
          <w:szCs w:val="28"/>
          <w:lang w:eastAsia="ru-RU"/>
        </w:rPr>
        <w:t>дис</w:t>
      </w:r>
      <w:proofErr w:type="spellEnd"/>
      <w:r w:rsidRPr="00A91452">
        <w:rPr>
          <w:rFonts w:eastAsia="Times New Roman" w:cstheme="minorHAnsi"/>
          <w:i/>
          <w:sz w:val="28"/>
          <w:szCs w:val="28"/>
          <w:lang w:eastAsia="ru-RU"/>
        </w:rPr>
        <w:t xml:space="preserve">. канд. псих, </w:t>
      </w:r>
      <w:proofErr w:type="gramStart"/>
      <w:r w:rsidRPr="00A91452">
        <w:rPr>
          <w:rFonts w:eastAsia="Times New Roman" w:cstheme="minorHAnsi"/>
          <w:i/>
          <w:sz w:val="28"/>
          <w:szCs w:val="28"/>
          <w:lang w:eastAsia="ru-RU"/>
        </w:rPr>
        <w:t>наук.-</w:t>
      </w:r>
      <w:proofErr w:type="gramEnd"/>
      <w:r w:rsidRPr="00A91452">
        <w:rPr>
          <w:rFonts w:eastAsia="Times New Roman" w:cstheme="minorHAnsi"/>
          <w:i/>
          <w:sz w:val="28"/>
          <w:szCs w:val="28"/>
          <w:lang w:eastAsia="ru-RU"/>
        </w:rPr>
        <w:t xml:space="preserve"> Самара, 2000. - 18 с.</w:t>
      </w:r>
    </w:p>
    <w:p w14:paraId="2CE1EC1D"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 xml:space="preserve">Чтение в изменяющемся мире: Сб. науч. работ. – М.: </w:t>
      </w:r>
      <w:r w:rsidRPr="00A91452">
        <w:rPr>
          <w:rFonts w:eastAsia="Times New Roman" w:cstheme="minorHAnsi"/>
          <w:i/>
          <w:color w:val="000000"/>
          <w:sz w:val="28"/>
          <w:szCs w:val="28"/>
          <w:lang w:eastAsia="ru-RU"/>
        </w:rPr>
        <w:t>ГБЛ,</w:t>
      </w:r>
      <w:r w:rsidRPr="00A91452">
        <w:rPr>
          <w:rFonts w:eastAsia="Times New Roman" w:cstheme="minorHAnsi"/>
          <w:i/>
          <w:sz w:val="28"/>
          <w:szCs w:val="28"/>
          <w:lang w:eastAsia="ru-RU"/>
        </w:rPr>
        <w:t xml:space="preserve"> 1974. – 283 с.</w:t>
      </w:r>
    </w:p>
    <w:p w14:paraId="722BF0D8"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Чтение. Общество. Государство: Материалы к Всероссийскому Конгрессу в поддержку чтения. – М.: СИРПП, 2001. – 312 с.</w:t>
      </w:r>
    </w:p>
    <w:p w14:paraId="1AC38648"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r w:rsidRPr="00A91452">
        <w:rPr>
          <w:rFonts w:eastAsia="Times New Roman" w:cstheme="minorHAnsi"/>
          <w:i/>
          <w:sz w:val="28"/>
          <w:szCs w:val="28"/>
          <w:lang w:eastAsia="ru-RU"/>
        </w:rPr>
        <w:t>Чтение. Общество. Государство: Материалы к Всероссийскому Конгрессу в поддержку чтения. – М.: СИРПП, 2001.</w:t>
      </w:r>
    </w:p>
    <w:p w14:paraId="5A033CB7"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Шелестова</w:t>
      </w:r>
      <w:proofErr w:type="spellEnd"/>
      <w:r w:rsidRPr="00A91452">
        <w:rPr>
          <w:rFonts w:eastAsia="Times New Roman" w:cstheme="minorHAnsi"/>
          <w:i/>
          <w:sz w:val="28"/>
          <w:szCs w:val="28"/>
          <w:lang w:eastAsia="ru-RU"/>
        </w:rPr>
        <w:t xml:space="preserve"> З.А. Чтение – превосходный профессор литературы. // Литература в школе. - 1999. - № 7. – С.20.</w:t>
      </w:r>
    </w:p>
    <w:p w14:paraId="493D1A09" w14:textId="77777777" w:rsidR="00107F1B" w:rsidRPr="00A91452" w:rsidRDefault="00107F1B" w:rsidP="00107F1B">
      <w:pPr>
        <w:numPr>
          <w:ilvl w:val="0"/>
          <w:numId w:val="19"/>
        </w:numPr>
        <w:spacing w:line="360" w:lineRule="auto"/>
        <w:ind w:firstLine="709"/>
        <w:jc w:val="both"/>
        <w:rPr>
          <w:rFonts w:eastAsia="Times New Roman" w:cstheme="minorHAnsi"/>
          <w:i/>
          <w:sz w:val="28"/>
          <w:szCs w:val="28"/>
          <w:lang w:eastAsia="ru-RU"/>
        </w:rPr>
      </w:pPr>
      <w:proofErr w:type="spellStart"/>
      <w:r w:rsidRPr="00A91452">
        <w:rPr>
          <w:rFonts w:eastAsia="Times New Roman" w:cstheme="minorHAnsi"/>
          <w:i/>
          <w:sz w:val="28"/>
          <w:szCs w:val="28"/>
          <w:lang w:eastAsia="ru-RU"/>
        </w:rPr>
        <w:t>Якиманская</w:t>
      </w:r>
      <w:proofErr w:type="spellEnd"/>
      <w:r w:rsidRPr="00A91452">
        <w:rPr>
          <w:rFonts w:eastAsia="Times New Roman" w:cstheme="minorHAnsi"/>
          <w:i/>
          <w:sz w:val="28"/>
          <w:szCs w:val="28"/>
          <w:lang w:eastAsia="ru-RU"/>
        </w:rPr>
        <w:t xml:space="preserve"> И.С. Личностно – ориентированное развивающее обучение. - М., 1996. – 112 с.</w:t>
      </w:r>
    </w:p>
    <w:p w14:paraId="57354C71" w14:textId="54B4F28E" w:rsidR="00C80C7F" w:rsidRPr="00A91452" w:rsidRDefault="00107F1B" w:rsidP="003E6709">
      <w:pPr>
        <w:numPr>
          <w:ilvl w:val="0"/>
          <w:numId w:val="19"/>
        </w:numPr>
        <w:spacing w:line="360" w:lineRule="auto"/>
        <w:ind w:firstLine="709"/>
        <w:jc w:val="both"/>
        <w:rPr>
          <w:rFonts w:cstheme="minorHAnsi"/>
          <w:i/>
        </w:rPr>
      </w:pPr>
      <w:r w:rsidRPr="00A91452">
        <w:rPr>
          <w:rFonts w:eastAsia="Times New Roman" w:cstheme="minorHAnsi"/>
          <w:i/>
          <w:sz w:val="28"/>
          <w:szCs w:val="28"/>
          <w:lang w:eastAsia="ru-RU"/>
        </w:rPr>
        <w:t>Яценко И.Ф. Универсальные поурочные разработки по внеклассному чтению: 1 класс. – М.: Вако, 2007. – 160 с. – (В помощь школьному учителю).</w:t>
      </w:r>
    </w:p>
    <w:sectPr w:rsidR="00C80C7F" w:rsidRPr="00A91452" w:rsidSect="002802B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A48FD4A"/>
    <w:lvl w:ilvl="0">
      <w:numFmt w:val="decimal"/>
      <w:lvlText w:val="*"/>
      <w:lvlJc w:val="left"/>
    </w:lvl>
  </w:abstractNum>
  <w:abstractNum w:abstractNumId="1">
    <w:nsid w:val="12DE744C"/>
    <w:multiLevelType w:val="hybridMultilevel"/>
    <w:tmpl w:val="59B4AD7E"/>
    <w:lvl w:ilvl="0" w:tplc="04190011">
      <w:start w:val="1"/>
      <w:numFmt w:val="decimal"/>
      <w:lvlText w:val="%1)"/>
      <w:lvlJc w:val="left"/>
      <w:pPr>
        <w:tabs>
          <w:tab w:val="num" w:pos="360"/>
        </w:tabs>
        <w:ind w:left="360" w:hanging="360"/>
      </w:pPr>
    </w:lvl>
    <w:lvl w:ilvl="1" w:tplc="CB3EA87A">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7054E9F"/>
    <w:multiLevelType w:val="hybridMultilevel"/>
    <w:tmpl w:val="717C05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85D5793"/>
    <w:multiLevelType w:val="hybridMultilevel"/>
    <w:tmpl w:val="CE94B080"/>
    <w:lvl w:ilvl="0" w:tplc="CB3EA8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238D227C"/>
    <w:multiLevelType w:val="hybridMultilevel"/>
    <w:tmpl w:val="0102F736"/>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23CB69B8"/>
    <w:multiLevelType w:val="hybridMultilevel"/>
    <w:tmpl w:val="FF5E5938"/>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24045513"/>
    <w:multiLevelType w:val="hybridMultilevel"/>
    <w:tmpl w:val="028893F4"/>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25BA0DA9"/>
    <w:multiLevelType w:val="hybridMultilevel"/>
    <w:tmpl w:val="FED4BD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CF206F6"/>
    <w:multiLevelType w:val="hybridMultilevel"/>
    <w:tmpl w:val="3A3C7C9E"/>
    <w:lvl w:ilvl="0" w:tplc="CB3EA8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2E40070F"/>
    <w:multiLevelType w:val="hybridMultilevel"/>
    <w:tmpl w:val="DCDA5190"/>
    <w:lvl w:ilvl="0" w:tplc="CB3EA8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34BB21E6"/>
    <w:multiLevelType w:val="hybridMultilevel"/>
    <w:tmpl w:val="2FCC14B2"/>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6B162CA"/>
    <w:multiLevelType w:val="hybridMultilevel"/>
    <w:tmpl w:val="7E2AA8AA"/>
    <w:lvl w:ilvl="0" w:tplc="CB3EA87A">
      <w:start w:val="1"/>
      <w:numFmt w:val="bullet"/>
      <w:lvlText w:val=""/>
      <w:lvlJc w:val="left"/>
      <w:pPr>
        <w:tabs>
          <w:tab w:val="num" w:pos="360"/>
        </w:tabs>
        <w:ind w:left="360" w:hanging="360"/>
      </w:pPr>
      <w:rPr>
        <w:rFonts w:ascii="Symbol" w:hAnsi="Symbol" w:hint="default"/>
      </w:rPr>
    </w:lvl>
    <w:lvl w:ilvl="1" w:tplc="04190011">
      <w:start w:val="1"/>
      <w:numFmt w:val="decimal"/>
      <w:lvlText w:val="%2)"/>
      <w:lvlJc w:val="left"/>
      <w:pPr>
        <w:tabs>
          <w:tab w:val="num" w:pos="1080"/>
        </w:tabs>
        <w:ind w:left="1080" w:hanging="360"/>
      </w:pPr>
      <w:rPr>
        <w:rFonts w:hint="default"/>
      </w:rPr>
    </w:lvl>
    <w:lvl w:ilvl="2" w:tplc="3510F1FA">
      <w:start w:val="1"/>
      <w:numFmt w:val="decimal"/>
      <w:lvlText w:val="%3."/>
      <w:lvlJc w:val="left"/>
      <w:pPr>
        <w:tabs>
          <w:tab w:val="num" w:pos="1800"/>
        </w:tabs>
        <w:ind w:left="1800" w:hanging="360"/>
      </w:pPr>
      <w:rPr>
        <w:rFont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3AD5410C"/>
    <w:multiLevelType w:val="hybridMultilevel"/>
    <w:tmpl w:val="3B42C8AA"/>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41534BD1"/>
    <w:multiLevelType w:val="hybridMultilevel"/>
    <w:tmpl w:val="B9429DAE"/>
    <w:lvl w:ilvl="0" w:tplc="CB3EA8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47694C9F"/>
    <w:multiLevelType w:val="hybridMultilevel"/>
    <w:tmpl w:val="5F20D538"/>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52513691"/>
    <w:multiLevelType w:val="hybridMultilevel"/>
    <w:tmpl w:val="1BC48C32"/>
    <w:lvl w:ilvl="0" w:tplc="D4265B08">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5EAB02AB"/>
    <w:multiLevelType w:val="hybridMultilevel"/>
    <w:tmpl w:val="FE9A161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39E6192"/>
    <w:multiLevelType w:val="hybridMultilevel"/>
    <w:tmpl w:val="0D0846C6"/>
    <w:lvl w:ilvl="0" w:tplc="04190011">
      <w:start w:val="1"/>
      <w:numFmt w:val="decimal"/>
      <w:lvlText w:val="%1)"/>
      <w:lvlJc w:val="left"/>
      <w:pPr>
        <w:tabs>
          <w:tab w:val="num" w:pos="360"/>
        </w:tabs>
        <w:ind w:left="360" w:hanging="360"/>
      </w:pPr>
    </w:lvl>
    <w:lvl w:ilvl="1" w:tplc="CB3EA87A">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677B1AE4"/>
    <w:multiLevelType w:val="hybridMultilevel"/>
    <w:tmpl w:val="5ED20518"/>
    <w:lvl w:ilvl="0" w:tplc="CB3EA8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6D0E042F"/>
    <w:multiLevelType w:val="hybridMultilevel"/>
    <w:tmpl w:val="516E4D82"/>
    <w:lvl w:ilvl="0" w:tplc="CB3EA8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6EE22778"/>
    <w:multiLevelType w:val="hybridMultilevel"/>
    <w:tmpl w:val="400219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7EF60D1"/>
    <w:multiLevelType w:val="hybridMultilevel"/>
    <w:tmpl w:val="070488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7B757B2A"/>
    <w:multiLevelType w:val="hybridMultilevel"/>
    <w:tmpl w:val="9594F8AC"/>
    <w:lvl w:ilvl="0" w:tplc="CB3EA8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14"/>
  </w:num>
  <w:num w:numId="7">
    <w:abstractNumId w:val="19"/>
  </w:num>
  <w:num w:numId="8">
    <w:abstractNumId w:val="1"/>
  </w:num>
  <w:num w:numId="9">
    <w:abstractNumId w:val="17"/>
  </w:num>
  <w:num w:numId="10">
    <w:abstractNumId w:val="13"/>
  </w:num>
  <w:num w:numId="11">
    <w:abstractNumId w:val="12"/>
  </w:num>
  <w:num w:numId="12">
    <w:abstractNumId w:val="11"/>
  </w:num>
  <w:num w:numId="13">
    <w:abstractNumId w:val="16"/>
  </w:num>
  <w:num w:numId="14">
    <w:abstractNumId w:val="5"/>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2"/>
  </w:num>
  <w:num w:numId="24">
    <w:abstractNumId w:val="3"/>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 w:ilvl="0">
        <w:start w:val="65535"/>
        <w:numFmt w:val="bullet"/>
        <w:lvlText w:val="—"/>
        <w:legacy w:legacy="1" w:legacySpace="0" w:legacyIndent="324"/>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32"/>
        <w:lvlJc w:val="left"/>
        <w:rPr>
          <w:rFonts w:ascii="Courier New" w:hAnsi="Courier New" w:cs="Courier New" w:hint="default"/>
        </w:rPr>
      </w:lvl>
    </w:lvlOverride>
  </w:num>
  <w:num w:numId="29">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1E"/>
    <w:rsid w:val="00050F9C"/>
    <w:rsid w:val="00091D09"/>
    <w:rsid w:val="00107F1B"/>
    <w:rsid w:val="001A253F"/>
    <w:rsid w:val="001B73E3"/>
    <w:rsid w:val="001C796D"/>
    <w:rsid w:val="00264617"/>
    <w:rsid w:val="002802B8"/>
    <w:rsid w:val="002B1B49"/>
    <w:rsid w:val="002E3975"/>
    <w:rsid w:val="00334627"/>
    <w:rsid w:val="00352267"/>
    <w:rsid w:val="003715DF"/>
    <w:rsid w:val="003E6709"/>
    <w:rsid w:val="004150FA"/>
    <w:rsid w:val="00417AB1"/>
    <w:rsid w:val="00477FE1"/>
    <w:rsid w:val="004822BA"/>
    <w:rsid w:val="00533593"/>
    <w:rsid w:val="00561D1F"/>
    <w:rsid w:val="005775BA"/>
    <w:rsid w:val="005D31B0"/>
    <w:rsid w:val="00672E40"/>
    <w:rsid w:val="007B0942"/>
    <w:rsid w:val="007F44E1"/>
    <w:rsid w:val="009218AF"/>
    <w:rsid w:val="009C07B0"/>
    <w:rsid w:val="009C4E72"/>
    <w:rsid w:val="009C5ACB"/>
    <w:rsid w:val="00A84BB4"/>
    <w:rsid w:val="00A91452"/>
    <w:rsid w:val="00C80C7F"/>
    <w:rsid w:val="00C9107F"/>
    <w:rsid w:val="00DA35EE"/>
    <w:rsid w:val="00E15FFE"/>
    <w:rsid w:val="00E4678C"/>
    <w:rsid w:val="00E54488"/>
    <w:rsid w:val="00FF6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15CEA"/>
  <w15:chartTrackingRefBased/>
  <w15:docId w15:val="{BF08EA34-F2B3-4092-844F-ED0109BA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091D09"/>
    <w:pPr>
      <w:spacing w:before="100" w:beforeAutospacing="1" w:after="75"/>
      <w:outlineLvl w:val="0"/>
    </w:pPr>
    <w:rPr>
      <w:rFonts w:ascii="Arial" w:eastAsia="Times New Roman" w:hAnsi="Arial" w:cs="Arial"/>
      <w:b/>
      <w:bCs/>
      <w:color w:val="841C0E"/>
      <w:kern w:val="36"/>
      <w:sz w:val="28"/>
      <w:szCs w:val="28"/>
      <w:lang w:eastAsia="ru-RU"/>
    </w:rPr>
  </w:style>
  <w:style w:type="paragraph" w:styleId="3">
    <w:name w:val="heading 3"/>
    <w:basedOn w:val="a"/>
    <w:next w:val="a"/>
    <w:link w:val="30"/>
    <w:qFormat/>
    <w:rsid w:val="00091D09"/>
    <w:pPr>
      <w:keepNext/>
      <w:spacing w:before="240" w:after="60"/>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1A253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
    <w:name w:val="c5"/>
    <w:basedOn w:val="a0"/>
    <w:rsid w:val="001A253F"/>
  </w:style>
  <w:style w:type="character" w:customStyle="1" w:styleId="10">
    <w:name w:val="Заголовок 1 Знак"/>
    <w:basedOn w:val="a0"/>
    <w:link w:val="1"/>
    <w:rsid w:val="00091D09"/>
    <w:rPr>
      <w:rFonts w:ascii="Arial" w:eastAsia="Times New Roman" w:hAnsi="Arial" w:cs="Arial"/>
      <w:b/>
      <w:bCs/>
      <w:color w:val="841C0E"/>
      <w:kern w:val="36"/>
      <w:sz w:val="28"/>
      <w:szCs w:val="28"/>
      <w:lang w:eastAsia="ru-RU"/>
    </w:rPr>
  </w:style>
  <w:style w:type="character" w:customStyle="1" w:styleId="30">
    <w:name w:val="Заголовок 3 Знак"/>
    <w:basedOn w:val="a0"/>
    <w:link w:val="3"/>
    <w:rsid w:val="00091D09"/>
    <w:rPr>
      <w:rFonts w:ascii="Arial" w:eastAsia="Times New Roman" w:hAnsi="Arial" w:cs="Arial"/>
      <w:b/>
      <w:bCs/>
      <w:sz w:val="26"/>
      <w:szCs w:val="26"/>
      <w:lang w:eastAsia="ru-RU"/>
    </w:rPr>
  </w:style>
  <w:style w:type="numbering" w:customStyle="1" w:styleId="11">
    <w:name w:val="Нет списка1"/>
    <w:next w:val="a2"/>
    <w:semiHidden/>
    <w:rsid w:val="00091D09"/>
  </w:style>
  <w:style w:type="table" w:styleId="a3">
    <w:name w:val="Table Grid"/>
    <w:basedOn w:val="a1"/>
    <w:rsid w:val="00091D09"/>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091D09"/>
    <w:pPr>
      <w:tabs>
        <w:tab w:val="center" w:pos="4677"/>
        <w:tab w:val="right" w:pos="9355"/>
      </w:tabs>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091D09"/>
    <w:rPr>
      <w:rFonts w:ascii="Times New Roman" w:eastAsia="Times New Roman" w:hAnsi="Times New Roman" w:cs="Times New Roman"/>
      <w:sz w:val="24"/>
      <w:szCs w:val="24"/>
      <w:lang w:eastAsia="ru-RU"/>
    </w:rPr>
  </w:style>
  <w:style w:type="character" w:styleId="a6">
    <w:name w:val="page number"/>
    <w:basedOn w:val="a0"/>
    <w:rsid w:val="00091D09"/>
  </w:style>
  <w:style w:type="paragraph" w:customStyle="1" w:styleId="a7">
    <w:basedOn w:val="a"/>
    <w:next w:val="a8"/>
    <w:rsid w:val="00091D0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2">
    <w:name w:val="Подзаголовок1"/>
    <w:basedOn w:val="a"/>
    <w:rsid w:val="00091D09"/>
    <w:pPr>
      <w:spacing w:before="100" w:beforeAutospacing="1" w:after="100" w:afterAutospacing="1"/>
      <w:jc w:val="center"/>
    </w:pPr>
    <w:rPr>
      <w:rFonts w:ascii="Arial" w:eastAsia="Times New Roman" w:hAnsi="Arial" w:cs="Arial"/>
      <w:b/>
      <w:bCs/>
      <w:i/>
      <w:iCs/>
      <w:color w:val="333333"/>
      <w:sz w:val="24"/>
      <w:szCs w:val="24"/>
      <w:lang w:eastAsia="ru-RU"/>
    </w:rPr>
  </w:style>
  <w:style w:type="character" w:styleId="a9">
    <w:name w:val="Emphasis"/>
    <w:qFormat/>
    <w:rsid w:val="00091D09"/>
    <w:rPr>
      <w:i/>
      <w:iCs/>
    </w:rPr>
  </w:style>
  <w:style w:type="character" w:styleId="aa">
    <w:name w:val="Strong"/>
    <w:qFormat/>
    <w:rsid w:val="00091D09"/>
    <w:rPr>
      <w:b/>
      <w:bCs/>
    </w:rPr>
  </w:style>
  <w:style w:type="paragraph" w:customStyle="1" w:styleId="110">
    <w:name w:val="Заголовок 11"/>
    <w:basedOn w:val="a"/>
    <w:rsid w:val="00091D09"/>
    <w:pPr>
      <w:spacing w:before="100" w:beforeAutospacing="1" w:after="100" w:afterAutospacing="1"/>
      <w:jc w:val="center"/>
      <w:outlineLvl w:val="1"/>
    </w:pPr>
    <w:rPr>
      <w:rFonts w:ascii="Times New Roman" w:eastAsia="Times New Roman" w:hAnsi="Times New Roman" w:cs="Times New Roman"/>
      <w:kern w:val="36"/>
      <w:sz w:val="17"/>
      <w:szCs w:val="17"/>
      <w:lang w:eastAsia="ru-RU"/>
    </w:rPr>
  </w:style>
  <w:style w:type="paragraph" w:customStyle="1" w:styleId="2">
    <w:name w:val="Обычный (веб)2"/>
    <w:basedOn w:val="a"/>
    <w:rsid w:val="00091D09"/>
    <w:pPr>
      <w:spacing w:before="100" w:beforeAutospacing="1" w:after="100" w:afterAutospacing="1"/>
      <w:ind w:firstLine="160"/>
      <w:jc w:val="both"/>
    </w:pPr>
    <w:rPr>
      <w:rFonts w:ascii="Times New Roman" w:eastAsia="Times New Roman" w:hAnsi="Times New Roman" w:cs="Times New Roman"/>
      <w:sz w:val="24"/>
      <w:szCs w:val="24"/>
      <w:lang w:eastAsia="ru-RU"/>
    </w:rPr>
  </w:style>
  <w:style w:type="character" w:customStyle="1" w:styleId="f286sz13">
    <w:name w:val="f286 sz13"/>
    <w:basedOn w:val="a0"/>
    <w:rsid w:val="00091D09"/>
  </w:style>
  <w:style w:type="character" w:styleId="ab">
    <w:name w:val="Hyperlink"/>
    <w:rsid w:val="00091D09"/>
    <w:rPr>
      <w:color w:val="000000"/>
      <w:u w:val="single"/>
    </w:rPr>
  </w:style>
  <w:style w:type="paragraph" w:styleId="31">
    <w:name w:val="Body Text Indent 3"/>
    <w:basedOn w:val="a"/>
    <w:link w:val="32"/>
    <w:rsid w:val="00091D09"/>
    <w:pPr>
      <w:ind w:firstLine="426"/>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091D09"/>
    <w:rPr>
      <w:rFonts w:ascii="Times New Roman" w:eastAsia="Times New Roman" w:hAnsi="Times New Roman" w:cs="Times New Roman"/>
      <w:sz w:val="28"/>
      <w:szCs w:val="20"/>
      <w:lang w:eastAsia="ru-RU"/>
    </w:rPr>
  </w:style>
  <w:style w:type="paragraph" w:styleId="ac">
    <w:name w:val="footer"/>
    <w:basedOn w:val="a"/>
    <w:link w:val="ad"/>
    <w:rsid w:val="00091D09"/>
    <w:pPr>
      <w:tabs>
        <w:tab w:val="center" w:pos="4677"/>
        <w:tab w:val="right" w:pos="9355"/>
      </w:tabs>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091D09"/>
    <w:rPr>
      <w:rFonts w:ascii="Times New Roman" w:eastAsia="Times New Roman" w:hAnsi="Times New Roman" w:cs="Times New Roman"/>
      <w:sz w:val="24"/>
      <w:szCs w:val="24"/>
      <w:lang w:eastAsia="ru-RU"/>
    </w:rPr>
  </w:style>
  <w:style w:type="paragraph" w:styleId="ae">
    <w:name w:val="Balloon Text"/>
    <w:basedOn w:val="a"/>
    <w:link w:val="af"/>
    <w:rsid w:val="00091D09"/>
    <w:rPr>
      <w:rFonts w:ascii="Tahoma" w:eastAsia="Times New Roman" w:hAnsi="Tahoma" w:cs="Tahoma"/>
      <w:sz w:val="16"/>
      <w:szCs w:val="16"/>
      <w:lang w:eastAsia="ru-RU"/>
    </w:rPr>
  </w:style>
  <w:style w:type="character" w:customStyle="1" w:styleId="af">
    <w:name w:val="Текст выноски Знак"/>
    <w:basedOn w:val="a0"/>
    <w:link w:val="ae"/>
    <w:rsid w:val="00091D09"/>
    <w:rPr>
      <w:rFonts w:ascii="Tahoma" w:eastAsia="Times New Roman" w:hAnsi="Tahoma" w:cs="Tahoma"/>
      <w:sz w:val="16"/>
      <w:szCs w:val="16"/>
      <w:lang w:eastAsia="ru-RU"/>
    </w:rPr>
  </w:style>
  <w:style w:type="paragraph" w:styleId="a8">
    <w:name w:val="Normal (Web)"/>
    <w:basedOn w:val="a"/>
    <w:uiPriority w:val="99"/>
    <w:semiHidden/>
    <w:unhideWhenUsed/>
    <w:rsid w:val="00091D0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4322">
      <w:bodyDiv w:val="1"/>
      <w:marLeft w:val="0"/>
      <w:marRight w:val="0"/>
      <w:marTop w:val="0"/>
      <w:marBottom w:val="0"/>
      <w:divBdr>
        <w:top w:val="none" w:sz="0" w:space="0" w:color="auto"/>
        <w:left w:val="none" w:sz="0" w:space="0" w:color="auto"/>
        <w:bottom w:val="none" w:sz="0" w:space="0" w:color="auto"/>
        <w:right w:val="none" w:sz="0" w:space="0" w:color="auto"/>
      </w:divBdr>
      <w:divsChild>
        <w:div w:id="1540781442">
          <w:marLeft w:val="0"/>
          <w:marRight w:val="0"/>
          <w:marTop w:val="0"/>
          <w:marBottom w:val="30"/>
          <w:divBdr>
            <w:top w:val="none" w:sz="0" w:space="0" w:color="auto"/>
            <w:left w:val="none" w:sz="0" w:space="0" w:color="auto"/>
            <w:bottom w:val="none" w:sz="0" w:space="0" w:color="auto"/>
            <w:right w:val="none" w:sz="0" w:space="0" w:color="auto"/>
          </w:divBdr>
        </w:div>
        <w:div w:id="575015907">
          <w:marLeft w:val="0"/>
          <w:marRight w:val="0"/>
          <w:marTop w:val="0"/>
          <w:marBottom w:val="30"/>
          <w:divBdr>
            <w:top w:val="none" w:sz="0" w:space="0" w:color="auto"/>
            <w:left w:val="none" w:sz="0" w:space="0" w:color="auto"/>
            <w:bottom w:val="none" w:sz="0" w:space="0" w:color="auto"/>
            <w:right w:val="none" w:sz="0" w:space="0" w:color="auto"/>
          </w:divBdr>
        </w:div>
        <w:div w:id="539822414">
          <w:marLeft w:val="0"/>
          <w:marRight w:val="0"/>
          <w:marTop w:val="0"/>
          <w:marBottom w:val="30"/>
          <w:divBdr>
            <w:top w:val="none" w:sz="0" w:space="0" w:color="auto"/>
            <w:left w:val="none" w:sz="0" w:space="0" w:color="auto"/>
            <w:bottom w:val="none" w:sz="0" w:space="0" w:color="auto"/>
            <w:right w:val="none" w:sz="0" w:space="0" w:color="auto"/>
          </w:divBdr>
        </w:div>
      </w:divsChild>
    </w:div>
    <w:div w:id="1773161276">
      <w:bodyDiv w:val="1"/>
      <w:marLeft w:val="0"/>
      <w:marRight w:val="0"/>
      <w:marTop w:val="0"/>
      <w:marBottom w:val="0"/>
      <w:divBdr>
        <w:top w:val="none" w:sz="0" w:space="0" w:color="auto"/>
        <w:left w:val="none" w:sz="0" w:space="0" w:color="auto"/>
        <w:bottom w:val="none" w:sz="0" w:space="0" w:color="auto"/>
        <w:right w:val="none" w:sz="0" w:space="0" w:color="auto"/>
      </w:divBdr>
    </w:div>
    <w:div w:id="182596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1FFEE-C181-4FF1-B714-352563637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58</Pages>
  <Words>11945</Words>
  <Characters>68090</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irhrestina@mail.ru</dc:creator>
  <cp:keywords/>
  <dc:description/>
  <cp:lastModifiedBy>Userr</cp:lastModifiedBy>
  <cp:revision>8</cp:revision>
  <dcterms:created xsi:type="dcterms:W3CDTF">2021-12-05T14:14:00Z</dcterms:created>
  <dcterms:modified xsi:type="dcterms:W3CDTF">2023-10-31T18:31:00Z</dcterms:modified>
</cp:coreProperties>
</file>